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FF" w:rsidRDefault="00AE77FF">
      <w:pPr>
        <w:tabs>
          <w:tab w:val="left" w:pos="0"/>
          <w:tab w:val="left" w:pos="567"/>
          <w:tab w:val="left" w:pos="709"/>
          <w:tab w:val="left" w:pos="851"/>
          <w:tab w:val="left" w:pos="1134"/>
          <w:tab w:val="left" w:pos="1418"/>
        </w:tabs>
        <w:spacing w:before="240"/>
        <w:jc w:val="right"/>
        <w:rPr>
          <w:rFonts w:cs="Arial"/>
          <w:i/>
          <w:sz w:val="22"/>
        </w:rPr>
      </w:pPr>
    </w:p>
    <w:p w:rsidR="00AE77FF" w:rsidRDefault="00AE77FF">
      <w:pPr>
        <w:tabs>
          <w:tab w:val="left" w:pos="0"/>
          <w:tab w:val="left" w:pos="567"/>
          <w:tab w:val="left" w:pos="709"/>
          <w:tab w:val="left" w:pos="851"/>
          <w:tab w:val="left" w:pos="1134"/>
          <w:tab w:val="left" w:pos="1418"/>
        </w:tabs>
        <w:spacing w:before="240"/>
        <w:jc w:val="right"/>
        <w:rPr>
          <w:rFonts w:cs="Arial"/>
          <w:i/>
          <w:sz w:val="22"/>
        </w:rPr>
      </w:pPr>
    </w:p>
    <w:p w:rsidR="008A5170" w:rsidRPr="00EF3027" w:rsidRDefault="00934015">
      <w:pPr>
        <w:tabs>
          <w:tab w:val="left" w:pos="0"/>
          <w:tab w:val="left" w:pos="567"/>
          <w:tab w:val="left" w:pos="709"/>
          <w:tab w:val="left" w:pos="851"/>
          <w:tab w:val="left" w:pos="1134"/>
          <w:tab w:val="left" w:pos="1418"/>
        </w:tabs>
        <w:spacing w:before="240"/>
        <w:jc w:val="right"/>
        <w:rPr>
          <w:rFonts w:cs="Arial"/>
          <w:i/>
          <w:sz w:val="22"/>
        </w:rPr>
      </w:pPr>
      <w:r>
        <w:rPr>
          <w:rFonts w:cs="Arial"/>
          <w:i/>
          <w:sz w:val="22"/>
        </w:rPr>
        <w:t>V Praze dne</w:t>
      </w:r>
      <w:r w:rsidR="008A5170" w:rsidRPr="00AE77FF">
        <w:rPr>
          <w:rFonts w:cs="Arial"/>
          <w:i/>
          <w:sz w:val="22"/>
        </w:rPr>
        <w:t xml:space="preserve"> </w:t>
      </w:r>
      <w:r>
        <w:rPr>
          <w:rFonts w:cs="Arial"/>
          <w:i/>
          <w:sz w:val="22"/>
        </w:rPr>
        <w:t>13</w:t>
      </w:r>
      <w:r w:rsidR="008A5170" w:rsidRPr="00AE77FF">
        <w:rPr>
          <w:rFonts w:cs="Arial"/>
          <w:i/>
          <w:sz w:val="22"/>
        </w:rPr>
        <w:t xml:space="preserve">. </w:t>
      </w:r>
      <w:r w:rsidR="00EF3027" w:rsidRPr="00AE77FF">
        <w:rPr>
          <w:rFonts w:cs="Arial"/>
          <w:i/>
          <w:sz w:val="22"/>
        </w:rPr>
        <w:t>1</w:t>
      </w:r>
      <w:r w:rsidR="00DF24A5" w:rsidRPr="00AE77FF">
        <w:rPr>
          <w:rFonts w:cs="Arial"/>
          <w:i/>
          <w:sz w:val="22"/>
        </w:rPr>
        <w:t>.</w:t>
      </w:r>
      <w:r w:rsidR="008A5170" w:rsidRPr="00AE77FF">
        <w:rPr>
          <w:rFonts w:cs="Arial"/>
          <w:i/>
          <w:sz w:val="22"/>
        </w:rPr>
        <w:t xml:space="preserve"> 20</w:t>
      </w:r>
      <w:r w:rsidR="00AE77FF">
        <w:rPr>
          <w:rFonts w:cs="Arial"/>
          <w:i/>
          <w:sz w:val="22"/>
        </w:rPr>
        <w:t>14</w:t>
      </w:r>
    </w:p>
    <w:p w:rsidR="008A5170" w:rsidRDefault="008A5170">
      <w:pPr>
        <w:pStyle w:val="SubTitle1"/>
        <w:spacing w:before="0" w:after="0"/>
        <w:rPr>
          <w:rFonts w:cs="Arial"/>
          <w:szCs w:val="40"/>
          <w:lang w:val="cs-CZ"/>
        </w:rPr>
      </w:pPr>
    </w:p>
    <w:p w:rsidR="00AE77FF" w:rsidRPr="00AE77FF" w:rsidRDefault="00AE77FF" w:rsidP="00AE77FF">
      <w:pPr>
        <w:pStyle w:val="SubTitle2"/>
        <w:rPr>
          <w:lang w:val="cs-CZ"/>
        </w:rPr>
      </w:pPr>
    </w:p>
    <w:p w:rsidR="00AE77FF" w:rsidRPr="00AE77FF" w:rsidRDefault="00AE77FF" w:rsidP="00AE77FF">
      <w:pPr>
        <w:tabs>
          <w:tab w:val="left" w:pos="709"/>
          <w:tab w:val="left" w:pos="851"/>
          <w:tab w:val="left" w:pos="1134"/>
          <w:tab w:val="left" w:pos="1418"/>
        </w:tabs>
        <w:jc w:val="center"/>
        <w:rPr>
          <w:rFonts w:cs="Arial"/>
          <w:b/>
          <w:caps/>
          <w:sz w:val="44"/>
          <w:szCs w:val="40"/>
        </w:rPr>
      </w:pPr>
      <w:r w:rsidRPr="00AE77FF">
        <w:rPr>
          <w:rFonts w:cs="Arial"/>
          <w:b/>
          <w:caps/>
          <w:sz w:val="44"/>
          <w:szCs w:val="40"/>
        </w:rPr>
        <w:t>vÝzva k předložení nabídkY</w:t>
      </w:r>
    </w:p>
    <w:p w:rsidR="00AE77FF" w:rsidRDefault="00AE77FF" w:rsidP="00AE77FF">
      <w:pPr>
        <w:tabs>
          <w:tab w:val="left" w:pos="3969"/>
        </w:tabs>
        <w:jc w:val="center"/>
        <w:rPr>
          <w:rFonts w:cs="Arial"/>
          <w:bCs/>
          <w:sz w:val="32"/>
          <w:szCs w:val="32"/>
        </w:rPr>
      </w:pPr>
    </w:p>
    <w:p w:rsidR="00AE77FF" w:rsidRDefault="00AE77FF" w:rsidP="00AE77FF">
      <w:pPr>
        <w:tabs>
          <w:tab w:val="left" w:pos="3969"/>
        </w:tabs>
        <w:jc w:val="center"/>
        <w:rPr>
          <w:rFonts w:cs="Arial"/>
          <w:bCs/>
          <w:sz w:val="32"/>
          <w:szCs w:val="32"/>
        </w:rPr>
      </w:pPr>
    </w:p>
    <w:p w:rsidR="00AE77FF" w:rsidRDefault="00AE77FF" w:rsidP="00AE77FF">
      <w:pPr>
        <w:tabs>
          <w:tab w:val="left" w:pos="3969"/>
        </w:tabs>
        <w:jc w:val="center"/>
        <w:rPr>
          <w:rFonts w:cs="Arial"/>
          <w:bCs/>
          <w:sz w:val="32"/>
          <w:szCs w:val="32"/>
        </w:rPr>
      </w:pPr>
    </w:p>
    <w:p w:rsidR="00AE77FF" w:rsidRDefault="00AE77FF" w:rsidP="00AE77FF">
      <w:pPr>
        <w:tabs>
          <w:tab w:val="left" w:pos="3969"/>
        </w:tabs>
        <w:jc w:val="center"/>
        <w:rPr>
          <w:rFonts w:cs="Arial"/>
          <w:bCs/>
          <w:sz w:val="32"/>
          <w:szCs w:val="32"/>
          <w:u w:val="single"/>
        </w:rPr>
      </w:pPr>
      <w:r>
        <w:rPr>
          <w:rFonts w:cs="Arial"/>
          <w:bCs/>
          <w:sz w:val="32"/>
          <w:szCs w:val="32"/>
          <w:u w:val="single"/>
        </w:rPr>
        <w:t>Zadavatel:</w:t>
      </w:r>
    </w:p>
    <w:p w:rsidR="00AE77FF" w:rsidRDefault="00AE77FF" w:rsidP="00AE77FF">
      <w:pPr>
        <w:tabs>
          <w:tab w:val="left" w:pos="3969"/>
        </w:tabs>
        <w:jc w:val="center"/>
        <w:rPr>
          <w:rFonts w:cs="Arial"/>
          <w:bCs/>
          <w:sz w:val="32"/>
          <w:szCs w:val="32"/>
        </w:rPr>
      </w:pPr>
    </w:p>
    <w:p w:rsidR="00AE77FF" w:rsidRPr="00AE77FF" w:rsidRDefault="00AE77FF" w:rsidP="00AE77FF">
      <w:pPr>
        <w:spacing w:line="360" w:lineRule="auto"/>
        <w:jc w:val="center"/>
        <w:rPr>
          <w:rFonts w:cs="Arial"/>
          <w:b/>
          <w:sz w:val="22"/>
          <w:szCs w:val="22"/>
        </w:rPr>
      </w:pPr>
      <w:r w:rsidRPr="00AE77FF">
        <w:rPr>
          <w:rFonts w:cs="Arial"/>
          <w:b/>
          <w:sz w:val="22"/>
          <w:szCs w:val="22"/>
        </w:rPr>
        <w:t>01/71 ZO ČSOP Koniklec</w:t>
      </w:r>
    </w:p>
    <w:p w:rsidR="00AE77FF" w:rsidRDefault="00AE77FF" w:rsidP="00AE77FF">
      <w:pPr>
        <w:tabs>
          <w:tab w:val="left" w:pos="3969"/>
        </w:tabs>
        <w:jc w:val="center"/>
        <w:rPr>
          <w:rFonts w:cs="Arial"/>
          <w:b/>
        </w:rPr>
      </w:pPr>
      <w:r w:rsidRPr="00EF3027">
        <w:rPr>
          <w:rFonts w:cs="Arial"/>
          <w:sz w:val="22"/>
          <w:szCs w:val="22"/>
        </w:rPr>
        <w:t>Chvalova 11, 130 00 Praha 3</w:t>
      </w:r>
    </w:p>
    <w:p w:rsidR="00AE77FF" w:rsidRDefault="00AE77FF" w:rsidP="00AE77FF">
      <w:pPr>
        <w:tabs>
          <w:tab w:val="left" w:pos="3969"/>
        </w:tabs>
        <w:jc w:val="center"/>
        <w:rPr>
          <w:rFonts w:cs="Arial"/>
          <w:b/>
        </w:rPr>
      </w:pPr>
    </w:p>
    <w:p w:rsidR="00AE77FF" w:rsidRDefault="00AE77FF" w:rsidP="00AE77FF">
      <w:pPr>
        <w:tabs>
          <w:tab w:val="left" w:pos="3969"/>
        </w:tabs>
        <w:jc w:val="center"/>
        <w:rPr>
          <w:rFonts w:cs="Arial"/>
          <w:b/>
        </w:rPr>
      </w:pPr>
    </w:p>
    <w:p w:rsidR="00AE77FF" w:rsidRDefault="00AE77FF" w:rsidP="00AE77FF">
      <w:pPr>
        <w:spacing w:line="240" w:lineRule="atLeast"/>
        <w:jc w:val="center"/>
        <w:rPr>
          <w:rFonts w:cs="Arial"/>
          <w:b/>
        </w:rPr>
      </w:pPr>
    </w:p>
    <w:p w:rsidR="00AE77FF" w:rsidRDefault="00AE77FF" w:rsidP="00AE77FF">
      <w:pPr>
        <w:tabs>
          <w:tab w:val="left" w:pos="3969"/>
        </w:tabs>
        <w:jc w:val="center"/>
        <w:rPr>
          <w:rFonts w:cs="Arial"/>
          <w:sz w:val="22"/>
        </w:rPr>
      </w:pPr>
      <w:r>
        <w:rPr>
          <w:rFonts w:cs="Arial"/>
          <w:sz w:val="22"/>
        </w:rPr>
        <w:t>Vás vyzývá k předložení nabídky:</w:t>
      </w:r>
    </w:p>
    <w:p w:rsidR="00AE77FF" w:rsidRDefault="00AE77FF" w:rsidP="00AE77FF">
      <w:pPr>
        <w:tabs>
          <w:tab w:val="left" w:pos="3969"/>
        </w:tabs>
        <w:jc w:val="center"/>
        <w:rPr>
          <w:rFonts w:cs="Arial"/>
          <w:bCs/>
          <w:sz w:val="32"/>
          <w:szCs w:val="32"/>
        </w:rPr>
      </w:pPr>
    </w:p>
    <w:p w:rsidR="00AE77FF" w:rsidRDefault="00AE77FF" w:rsidP="00AE77FF">
      <w:pPr>
        <w:spacing w:after="0"/>
        <w:jc w:val="center"/>
        <w:rPr>
          <w:rFonts w:cs="Arial"/>
          <w:b/>
          <w:sz w:val="32"/>
          <w:szCs w:val="32"/>
        </w:rPr>
      </w:pPr>
      <w:r w:rsidRPr="00EF3027">
        <w:rPr>
          <w:rFonts w:cs="Arial"/>
          <w:color w:val="000000"/>
          <w:sz w:val="28"/>
          <w:szCs w:val="24"/>
        </w:rPr>
        <w:t>Zajištění propagace a vizuální stránky projektu POČÍTÁME S VODOU</w:t>
      </w:r>
    </w:p>
    <w:p w:rsidR="00AE77FF" w:rsidRDefault="00AE77FF" w:rsidP="00AE77FF">
      <w:pPr>
        <w:spacing w:line="240" w:lineRule="atLeast"/>
        <w:jc w:val="center"/>
        <w:rPr>
          <w:rFonts w:cs="Arial"/>
          <w:b/>
          <w:sz w:val="32"/>
        </w:rPr>
      </w:pPr>
    </w:p>
    <w:p w:rsidR="00AE77FF" w:rsidRDefault="00AE77FF" w:rsidP="00AE77FF">
      <w:pPr>
        <w:pStyle w:val="Import0"/>
        <w:rPr>
          <w:b/>
          <w:bCs/>
        </w:rPr>
      </w:pPr>
    </w:p>
    <w:p w:rsidR="00AE77FF" w:rsidRDefault="00AE77FF">
      <w:pPr>
        <w:spacing w:before="0" w:after="0"/>
        <w:rPr>
          <w:rFonts w:cs="Arial"/>
          <w:b/>
          <w:sz w:val="56"/>
          <w:szCs w:val="56"/>
        </w:rPr>
      </w:pPr>
    </w:p>
    <w:p w:rsidR="00AE77FF" w:rsidRDefault="00AE77FF" w:rsidP="00AE77FF">
      <w:pPr>
        <w:spacing w:before="0" w:after="0"/>
        <w:jc w:val="center"/>
        <w:rPr>
          <w:rFonts w:cs="Arial"/>
          <w:b/>
          <w:sz w:val="56"/>
          <w:szCs w:val="56"/>
        </w:rPr>
      </w:pPr>
      <w:r>
        <w:rPr>
          <w:rFonts w:cs="Arial"/>
          <w:b/>
          <w:sz w:val="56"/>
          <w:szCs w:val="56"/>
        </w:rPr>
        <w:br w:type="page"/>
      </w:r>
    </w:p>
    <w:p w:rsidR="00792D2E" w:rsidRDefault="00792D2E" w:rsidP="00AE77FF">
      <w:pPr>
        <w:spacing w:before="0" w:after="0"/>
        <w:jc w:val="center"/>
        <w:rPr>
          <w:rFonts w:cs="Arial"/>
          <w:b/>
          <w:sz w:val="56"/>
          <w:szCs w:val="56"/>
        </w:rPr>
      </w:pPr>
    </w:p>
    <w:p w:rsidR="008A5170" w:rsidRPr="00EF3027" w:rsidRDefault="008A5170" w:rsidP="00AE77FF">
      <w:pPr>
        <w:spacing w:before="0" w:after="0"/>
        <w:jc w:val="center"/>
        <w:rPr>
          <w:rFonts w:cs="Arial"/>
          <w:b/>
          <w:sz w:val="56"/>
          <w:szCs w:val="56"/>
        </w:rPr>
      </w:pPr>
      <w:r w:rsidRPr="00EF3027">
        <w:rPr>
          <w:rFonts w:cs="Arial"/>
          <w:b/>
          <w:sz w:val="56"/>
          <w:szCs w:val="56"/>
        </w:rPr>
        <w:t>ZADÁVACÍ DOKUMENTACE</w:t>
      </w:r>
    </w:p>
    <w:p w:rsidR="008A5170" w:rsidRPr="00EF3027" w:rsidRDefault="008A5170" w:rsidP="00934015">
      <w:pPr>
        <w:tabs>
          <w:tab w:val="left" w:pos="709"/>
          <w:tab w:val="left" w:pos="851"/>
          <w:tab w:val="left" w:pos="1134"/>
          <w:tab w:val="left" w:pos="1418"/>
        </w:tabs>
        <w:jc w:val="center"/>
        <w:rPr>
          <w:rFonts w:cs="Arial"/>
          <w:b/>
          <w:sz w:val="40"/>
          <w:szCs w:val="40"/>
        </w:rPr>
      </w:pPr>
      <w:r w:rsidRPr="00EF3027">
        <w:rPr>
          <w:rFonts w:cs="Arial"/>
          <w:b/>
          <w:caps/>
          <w:sz w:val="44"/>
          <w:szCs w:val="40"/>
        </w:rPr>
        <w:t>pro veřejnou zakázku</w:t>
      </w:r>
      <w:r w:rsidR="00934015">
        <w:rPr>
          <w:rFonts w:cs="Arial"/>
          <w:b/>
          <w:caps/>
          <w:sz w:val="44"/>
          <w:szCs w:val="40"/>
        </w:rPr>
        <w:t xml:space="preserve"> malého rozsahu </w:t>
      </w:r>
      <w:r w:rsidRPr="00EF3027">
        <w:rPr>
          <w:rFonts w:cs="Arial"/>
          <w:b/>
          <w:sz w:val="44"/>
          <w:szCs w:val="40"/>
        </w:rPr>
        <w:t xml:space="preserve">NA </w:t>
      </w:r>
      <w:r w:rsidRPr="00EF3027">
        <w:rPr>
          <w:rFonts w:cs="Arial"/>
          <w:b/>
          <w:caps/>
          <w:sz w:val="44"/>
          <w:szCs w:val="40"/>
        </w:rPr>
        <w:t>služby</w:t>
      </w:r>
    </w:p>
    <w:p w:rsidR="008A5170" w:rsidRPr="00EF3027" w:rsidRDefault="008A5170">
      <w:pPr>
        <w:rPr>
          <w:rFonts w:cs="Arial"/>
          <w:b/>
          <w:color w:val="000000"/>
          <w:sz w:val="22"/>
        </w:rPr>
      </w:pPr>
    </w:p>
    <w:p w:rsidR="00DF2F08" w:rsidRPr="00EF3027" w:rsidRDefault="008A5170">
      <w:pPr>
        <w:rPr>
          <w:rFonts w:cs="Arial"/>
          <w:b/>
          <w:color w:val="000000"/>
          <w:sz w:val="24"/>
          <w:szCs w:val="24"/>
          <w:u w:val="single"/>
        </w:rPr>
      </w:pPr>
      <w:r w:rsidRPr="00EF3027">
        <w:rPr>
          <w:rFonts w:cs="Arial"/>
          <w:b/>
          <w:color w:val="000000"/>
          <w:sz w:val="24"/>
          <w:szCs w:val="24"/>
          <w:u w:val="single"/>
        </w:rPr>
        <w:t xml:space="preserve">Název veřejné zakázky: </w:t>
      </w:r>
    </w:p>
    <w:p w:rsidR="004038F6" w:rsidRPr="00EF3027" w:rsidRDefault="004038F6">
      <w:pPr>
        <w:spacing w:after="0"/>
        <w:rPr>
          <w:rFonts w:cs="Arial"/>
          <w:color w:val="000000"/>
          <w:sz w:val="28"/>
          <w:szCs w:val="24"/>
        </w:rPr>
      </w:pPr>
      <w:r w:rsidRPr="00EF3027">
        <w:rPr>
          <w:rFonts w:cs="Arial"/>
          <w:color w:val="000000"/>
          <w:sz w:val="28"/>
          <w:szCs w:val="24"/>
        </w:rPr>
        <w:t xml:space="preserve">Zajištění propagace a vizuální stránky projektu POČÍTÁME S VODOU </w:t>
      </w:r>
    </w:p>
    <w:p w:rsidR="004038F6" w:rsidRPr="00EF3027" w:rsidRDefault="004038F6">
      <w:pPr>
        <w:spacing w:after="0"/>
        <w:rPr>
          <w:rFonts w:cs="Arial"/>
          <w:color w:val="000000"/>
          <w:sz w:val="24"/>
          <w:szCs w:val="24"/>
        </w:rPr>
      </w:pPr>
    </w:p>
    <w:p w:rsidR="00AE77FF" w:rsidRPr="00792D2E" w:rsidRDefault="008A5170" w:rsidP="00792D2E">
      <w:pPr>
        <w:pStyle w:val="normaltableau"/>
        <w:widowControl/>
        <w:spacing w:after="360"/>
        <w:rPr>
          <w:rFonts w:ascii="Arial" w:hAnsi="Arial" w:cs="Arial"/>
          <w:sz w:val="24"/>
          <w:szCs w:val="24"/>
          <w:lang w:val="cs-CZ"/>
        </w:rPr>
      </w:pPr>
      <w:r w:rsidRPr="00EF3027">
        <w:rPr>
          <w:rFonts w:ascii="Arial" w:hAnsi="Arial" w:cs="Arial"/>
          <w:sz w:val="24"/>
          <w:szCs w:val="24"/>
          <w:lang w:val="cs-CZ"/>
        </w:rPr>
        <w:t>Úplná zadávací dokumentace obsahuje tyto části:</w:t>
      </w:r>
    </w:p>
    <w:p w:rsidR="00AE77FF" w:rsidRPr="00EF3027" w:rsidRDefault="00AE77FF" w:rsidP="00AE77FF">
      <w:pPr>
        <w:pStyle w:val="Nadpis1"/>
        <w:numPr>
          <w:ilvl w:val="0"/>
          <w:numId w:val="0"/>
        </w:numPr>
        <w:tabs>
          <w:tab w:val="left" w:pos="500"/>
          <w:tab w:val="left" w:pos="1128"/>
          <w:tab w:val="right" w:pos="9192"/>
        </w:tabs>
        <w:spacing w:before="120" w:after="120"/>
        <w:ind w:right="-35"/>
        <w:jc w:val="left"/>
      </w:pPr>
      <w:r w:rsidRPr="00EF3027">
        <w:t xml:space="preserve">Část A. </w:t>
      </w:r>
      <w:r w:rsidRPr="00EF3027">
        <w:tab/>
        <w:t>ZADÁVACÍ PODMÍNKY</w:t>
      </w:r>
      <w:r w:rsidRPr="00EF3027">
        <w:tab/>
      </w:r>
    </w:p>
    <w:p w:rsidR="00AE77FF" w:rsidRDefault="00AE77FF" w:rsidP="00AE77FF">
      <w:pPr>
        <w:numPr>
          <w:ilvl w:val="0"/>
          <w:numId w:val="30"/>
        </w:numPr>
        <w:tabs>
          <w:tab w:val="left" w:pos="1992"/>
          <w:tab w:val="right" w:pos="9200"/>
        </w:tabs>
        <w:spacing w:before="0" w:after="0" w:line="240" w:lineRule="atLeast"/>
        <w:ind w:left="856" w:right="11" w:hanging="357"/>
        <w:rPr>
          <w:rFonts w:cs="Arial"/>
          <w:sz w:val="24"/>
          <w:szCs w:val="24"/>
        </w:rPr>
      </w:pPr>
      <w:r w:rsidRPr="00EF3027">
        <w:rPr>
          <w:rFonts w:cs="Arial"/>
          <w:sz w:val="24"/>
        </w:rPr>
        <w:t>Identifikace veřejné zakázky</w:t>
      </w:r>
    </w:p>
    <w:p w:rsidR="00AE77FF" w:rsidRDefault="00AE77FF" w:rsidP="00AE77FF">
      <w:pPr>
        <w:numPr>
          <w:ilvl w:val="0"/>
          <w:numId w:val="30"/>
        </w:numPr>
        <w:tabs>
          <w:tab w:val="right" w:pos="9216"/>
        </w:tabs>
        <w:spacing w:before="0" w:after="0" w:line="240" w:lineRule="atLeast"/>
        <w:ind w:left="856" w:right="11" w:hanging="357"/>
        <w:rPr>
          <w:rFonts w:cs="Arial"/>
          <w:sz w:val="24"/>
          <w:szCs w:val="24"/>
        </w:rPr>
      </w:pPr>
      <w:r w:rsidRPr="00EF3027">
        <w:rPr>
          <w:rFonts w:cs="Arial"/>
          <w:sz w:val="24"/>
          <w:szCs w:val="24"/>
        </w:rPr>
        <w:t>Identifikace zadavatele</w:t>
      </w:r>
    </w:p>
    <w:p w:rsidR="00AE77FF" w:rsidRDefault="00AE77FF" w:rsidP="00AE77FF">
      <w:pPr>
        <w:numPr>
          <w:ilvl w:val="0"/>
          <w:numId w:val="30"/>
        </w:numPr>
        <w:tabs>
          <w:tab w:val="left" w:pos="1992"/>
          <w:tab w:val="right" w:pos="9200"/>
        </w:tabs>
        <w:spacing w:before="0" w:after="0" w:line="240" w:lineRule="atLeast"/>
        <w:ind w:left="856" w:right="11" w:hanging="357"/>
        <w:rPr>
          <w:rFonts w:cs="Arial"/>
          <w:sz w:val="24"/>
        </w:rPr>
      </w:pPr>
      <w:r w:rsidRPr="00EF3027">
        <w:rPr>
          <w:rFonts w:cs="Arial"/>
          <w:sz w:val="24"/>
        </w:rPr>
        <w:t>Základní informace o veřejné zakázce</w:t>
      </w:r>
      <w:r w:rsidRPr="00EF3027">
        <w:rPr>
          <w:rFonts w:cs="Arial"/>
          <w:sz w:val="24"/>
          <w:szCs w:val="24"/>
        </w:rPr>
        <w:tab/>
      </w:r>
    </w:p>
    <w:p w:rsidR="00AE77FF" w:rsidRDefault="00AE77FF" w:rsidP="00AE77FF">
      <w:pPr>
        <w:numPr>
          <w:ilvl w:val="0"/>
          <w:numId w:val="30"/>
        </w:numPr>
        <w:tabs>
          <w:tab w:val="left" w:pos="1992"/>
          <w:tab w:val="right" w:pos="9200"/>
        </w:tabs>
        <w:spacing w:before="0" w:after="0" w:line="240" w:lineRule="atLeast"/>
        <w:ind w:left="856" w:right="11" w:hanging="357"/>
        <w:rPr>
          <w:rFonts w:cs="Arial"/>
          <w:sz w:val="24"/>
        </w:rPr>
      </w:pPr>
      <w:r w:rsidRPr="00EF3027">
        <w:rPr>
          <w:rFonts w:cs="Arial"/>
          <w:sz w:val="24"/>
        </w:rPr>
        <w:t>Požadavky na vypracování nabídky</w:t>
      </w:r>
    </w:p>
    <w:p w:rsidR="00AE77FF" w:rsidRDefault="00AE77FF" w:rsidP="00AE77FF">
      <w:pPr>
        <w:numPr>
          <w:ilvl w:val="0"/>
          <w:numId w:val="30"/>
        </w:numPr>
        <w:tabs>
          <w:tab w:val="left" w:pos="1992"/>
          <w:tab w:val="right" w:pos="9200"/>
        </w:tabs>
        <w:spacing w:before="0" w:after="0" w:line="240" w:lineRule="atLeast"/>
        <w:ind w:left="856" w:right="11" w:hanging="357"/>
        <w:rPr>
          <w:rFonts w:cs="Arial"/>
          <w:sz w:val="24"/>
          <w:szCs w:val="24"/>
        </w:rPr>
      </w:pPr>
      <w:r w:rsidRPr="00EF3027">
        <w:rPr>
          <w:rFonts w:cs="Arial"/>
          <w:sz w:val="24"/>
          <w:szCs w:val="24"/>
        </w:rPr>
        <w:t>Posuzování a hodnocení nabídek</w:t>
      </w:r>
      <w:r w:rsidRPr="00EF3027">
        <w:rPr>
          <w:rFonts w:cs="Arial"/>
          <w:sz w:val="24"/>
          <w:szCs w:val="24"/>
        </w:rPr>
        <w:tab/>
      </w:r>
    </w:p>
    <w:p w:rsidR="00AE77FF" w:rsidRDefault="00AE77FF" w:rsidP="00AE77FF">
      <w:pPr>
        <w:numPr>
          <w:ilvl w:val="0"/>
          <w:numId w:val="30"/>
        </w:numPr>
        <w:tabs>
          <w:tab w:val="left" w:pos="1992"/>
          <w:tab w:val="right" w:pos="9200"/>
        </w:tabs>
        <w:spacing w:before="0" w:after="40" w:line="240" w:lineRule="atLeast"/>
        <w:ind w:right="11"/>
        <w:rPr>
          <w:rFonts w:cs="Arial"/>
          <w:sz w:val="24"/>
          <w:szCs w:val="24"/>
        </w:rPr>
      </w:pPr>
      <w:r w:rsidRPr="00EF3027">
        <w:rPr>
          <w:rFonts w:cs="Arial"/>
          <w:sz w:val="24"/>
          <w:szCs w:val="24"/>
        </w:rPr>
        <w:t xml:space="preserve">Ostatní zadávací podmínky </w:t>
      </w:r>
      <w:r w:rsidRPr="00EF3027">
        <w:rPr>
          <w:rFonts w:cs="Arial"/>
          <w:sz w:val="24"/>
          <w:szCs w:val="24"/>
        </w:rPr>
        <w:tab/>
      </w:r>
    </w:p>
    <w:p w:rsidR="00AE77FF" w:rsidRPr="00EF3027" w:rsidRDefault="00AE77FF" w:rsidP="00AE77FF">
      <w:pPr>
        <w:tabs>
          <w:tab w:val="left" w:pos="1000"/>
          <w:tab w:val="right" w:pos="9200"/>
        </w:tabs>
        <w:spacing w:before="240" w:after="60" w:line="240" w:lineRule="atLeast"/>
        <w:ind w:left="499" w:right="11"/>
        <w:rPr>
          <w:rFonts w:cs="Arial"/>
          <w:sz w:val="24"/>
          <w:szCs w:val="24"/>
        </w:rPr>
      </w:pPr>
      <w:r w:rsidRPr="00EF3027">
        <w:rPr>
          <w:rFonts w:cs="Arial"/>
          <w:b/>
          <w:sz w:val="28"/>
          <w:szCs w:val="28"/>
        </w:rPr>
        <w:t>Kvalifikační dokumentace</w:t>
      </w:r>
      <w:r w:rsidRPr="00EF3027">
        <w:rPr>
          <w:rFonts w:cs="Arial"/>
          <w:sz w:val="28"/>
          <w:szCs w:val="28"/>
        </w:rPr>
        <w:t xml:space="preserve"> - </w:t>
      </w:r>
      <w:r w:rsidRPr="00EF3027">
        <w:rPr>
          <w:rFonts w:cs="Arial"/>
          <w:i/>
          <w:sz w:val="28"/>
          <w:szCs w:val="28"/>
        </w:rPr>
        <w:t>příloha k zadávacím podmínkám</w:t>
      </w:r>
      <w:r w:rsidRPr="00EF3027">
        <w:rPr>
          <w:rFonts w:cs="Arial"/>
          <w:i/>
          <w:sz w:val="28"/>
          <w:szCs w:val="28"/>
        </w:rPr>
        <w:tab/>
      </w:r>
    </w:p>
    <w:p w:rsidR="00AE77FF" w:rsidRDefault="00AE77FF" w:rsidP="00AE77FF">
      <w:pPr>
        <w:numPr>
          <w:ilvl w:val="1"/>
          <w:numId w:val="2"/>
        </w:numPr>
        <w:tabs>
          <w:tab w:val="clear" w:pos="1460"/>
          <w:tab w:val="left" w:pos="1320"/>
          <w:tab w:val="right" w:pos="9200"/>
        </w:tabs>
        <w:spacing w:before="0" w:afterLines="40" w:line="240" w:lineRule="atLeast"/>
        <w:ind w:left="1321" w:right="11" w:hanging="431"/>
        <w:jc w:val="both"/>
        <w:rPr>
          <w:rFonts w:cs="Arial"/>
          <w:sz w:val="24"/>
          <w:szCs w:val="24"/>
        </w:rPr>
      </w:pPr>
      <w:r w:rsidRPr="00EF3027">
        <w:rPr>
          <w:rFonts w:cs="Arial"/>
          <w:sz w:val="24"/>
          <w:szCs w:val="24"/>
        </w:rPr>
        <w:t>obecné požadavky na prokazování kvalifikačních předpokladů</w:t>
      </w:r>
      <w:r w:rsidRPr="00EF3027">
        <w:rPr>
          <w:rFonts w:cs="Arial"/>
          <w:sz w:val="24"/>
          <w:szCs w:val="24"/>
        </w:rPr>
        <w:tab/>
      </w:r>
    </w:p>
    <w:p w:rsidR="00AE77FF" w:rsidRDefault="00AE77FF" w:rsidP="00AE77FF">
      <w:pPr>
        <w:numPr>
          <w:ilvl w:val="1"/>
          <w:numId w:val="2"/>
        </w:numPr>
        <w:tabs>
          <w:tab w:val="clear" w:pos="1460"/>
          <w:tab w:val="left" w:pos="1320"/>
          <w:tab w:val="right" w:pos="9200"/>
        </w:tabs>
        <w:spacing w:before="0" w:afterLines="40" w:line="240" w:lineRule="atLeast"/>
        <w:ind w:left="1321" w:right="11" w:hanging="431"/>
        <w:jc w:val="both"/>
        <w:rPr>
          <w:rFonts w:cs="Arial"/>
          <w:sz w:val="24"/>
          <w:szCs w:val="24"/>
        </w:rPr>
      </w:pPr>
      <w:r w:rsidRPr="00EF3027">
        <w:rPr>
          <w:rFonts w:cs="Arial"/>
          <w:sz w:val="24"/>
          <w:szCs w:val="24"/>
        </w:rPr>
        <w:t>základní kvalifikační předpoklady</w:t>
      </w:r>
      <w:r w:rsidRPr="00EF3027">
        <w:rPr>
          <w:rFonts w:cs="Arial"/>
          <w:sz w:val="24"/>
          <w:szCs w:val="24"/>
        </w:rPr>
        <w:tab/>
      </w:r>
    </w:p>
    <w:p w:rsidR="00AE77FF" w:rsidRDefault="00AE77FF" w:rsidP="00AE77FF">
      <w:pPr>
        <w:numPr>
          <w:ilvl w:val="1"/>
          <w:numId w:val="2"/>
        </w:numPr>
        <w:tabs>
          <w:tab w:val="clear" w:pos="1460"/>
          <w:tab w:val="left" w:pos="1320"/>
          <w:tab w:val="right" w:pos="9200"/>
        </w:tabs>
        <w:spacing w:before="0" w:afterLines="40" w:line="240" w:lineRule="atLeast"/>
        <w:ind w:left="1321" w:right="11" w:hanging="431"/>
        <w:jc w:val="both"/>
        <w:rPr>
          <w:rFonts w:cs="Arial"/>
          <w:sz w:val="24"/>
          <w:szCs w:val="24"/>
        </w:rPr>
      </w:pPr>
      <w:r w:rsidRPr="00EF3027">
        <w:rPr>
          <w:rFonts w:cs="Arial"/>
          <w:sz w:val="24"/>
          <w:szCs w:val="24"/>
        </w:rPr>
        <w:t>profesní kvalifikační předpoklady</w:t>
      </w:r>
      <w:r w:rsidRPr="00EF3027">
        <w:rPr>
          <w:rFonts w:cs="Arial"/>
          <w:sz w:val="24"/>
          <w:szCs w:val="24"/>
        </w:rPr>
        <w:tab/>
      </w:r>
      <w:r w:rsidRPr="00EF3027">
        <w:rPr>
          <w:rFonts w:cs="Arial"/>
          <w:color w:val="000000"/>
          <w:sz w:val="24"/>
          <w:szCs w:val="24"/>
        </w:rPr>
        <w:tab/>
      </w:r>
    </w:p>
    <w:p w:rsidR="00AE77FF" w:rsidRDefault="00AE77FF" w:rsidP="00AE77FF">
      <w:pPr>
        <w:numPr>
          <w:ilvl w:val="1"/>
          <w:numId w:val="2"/>
        </w:numPr>
        <w:tabs>
          <w:tab w:val="clear" w:pos="1460"/>
          <w:tab w:val="left" w:pos="1320"/>
          <w:tab w:val="right" w:pos="9200"/>
        </w:tabs>
        <w:spacing w:before="0" w:afterLines="40" w:line="240" w:lineRule="atLeast"/>
        <w:ind w:left="1321" w:right="11" w:hanging="431"/>
        <w:jc w:val="both"/>
        <w:rPr>
          <w:rFonts w:cs="Arial"/>
          <w:sz w:val="24"/>
          <w:szCs w:val="24"/>
        </w:rPr>
      </w:pPr>
      <w:r w:rsidRPr="00EF3027">
        <w:rPr>
          <w:rFonts w:cs="Arial"/>
          <w:sz w:val="24"/>
          <w:szCs w:val="24"/>
        </w:rPr>
        <w:t>technické kvalifikační předpoklady</w:t>
      </w:r>
      <w:r w:rsidRPr="00EF3027">
        <w:rPr>
          <w:rFonts w:cs="Arial"/>
          <w:sz w:val="24"/>
          <w:szCs w:val="24"/>
        </w:rPr>
        <w:tab/>
      </w:r>
    </w:p>
    <w:p w:rsidR="00AE77FF" w:rsidRDefault="00AE77FF" w:rsidP="00AE77FF">
      <w:pPr>
        <w:tabs>
          <w:tab w:val="left" w:pos="1320"/>
          <w:tab w:val="right" w:pos="9200"/>
        </w:tabs>
        <w:spacing w:before="0" w:afterLines="40" w:line="240" w:lineRule="atLeast"/>
        <w:ind w:left="890" w:right="11"/>
        <w:jc w:val="both"/>
        <w:rPr>
          <w:rFonts w:cs="Arial"/>
        </w:rPr>
      </w:pPr>
    </w:p>
    <w:p w:rsidR="00AE77FF" w:rsidRPr="00EF3027" w:rsidRDefault="00AE77FF" w:rsidP="00AE77FF">
      <w:pPr>
        <w:pStyle w:val="Nadpis1"/>
        <w:numPr>
          <w:ilvl w:val="0"/>
          <w:numId w:val="0"/>
        </w:numPr>
        <w:tabs>
          <w:tab w:val="left" w:pos="500"/>
          <w:tab w:val="left" w:pos="1128"/>
          <w:tab w:val="right" w:pos="9200"/>
        </w:tabs>
        <w:spacing w:before="0" w:after="120"/>
        <w:ind w:right="-142"/>
        <w:jc w:val="left"/>
      </w:pPr>
      <w:r w:rsidRPr="00EF3027">
        <w:t>Část B.</w:t>
      </w:r>
      <w:r w:rsidRPr="00EF3027">
        <w:tab/>
        <w:t>NÁVRH SMLOUVY O DÍLO včetně příloh</w:t>
      </w:r>
      <w:r w:rsidRPr="00EF3027">
        <w:rPr>
          <w:b w:val="0"/>
          <w:bCs/>
          <w:sz w:val="24"/>
        </w:rPr>
        <w:t>:</w:t>
      </w:r>
      <w:r w:rsidRPr="00EF3027">
        <w:rPr>
          <w:b w:val="0"/>
          <w:bCs/>
          <w:sz w:val="24"/>
        </w:rPr>
        <w:tab/>
      </w:r>
    </w:p>
    <w:p w:rsidR="00AE77FF" w:rsidRDefault="00AE77FF" w:rsidP="00AE77FF">
      <w:pPr>
        <w:pStyle w:val="Nadpis1"/>
        <w:numPr>
          <w:ilvl w:val="0"/>
          <w:numId w:val="0"/>
        </w:numPr>
        <w:tabs>
          <w:tab w:val="left" w:pos="504"/>
          <w:tab w:val="left" w:pos="1728"/>
          <w:tab w:val="right" w:pos="9200"/>
        </w:tabs>
        <w:spacing w:before="0" w:afterLines="40"/>
        <w:ind w:left="1100" w:right="-142" w:hanging="601"/>
        <w:rPr>
          <w:b w:val="0"/>
          <w:sz w:val="24"/>
          <w:szCs w:val="24"/>
        </w:rPr>
      </w:pPr>
      <w:r w:rsidRPr="00EF3027">
        <w:rPr>
          <w:b w:val="0"/>
          <w:sz w:val="24"/>
          <w:szCs w:val="24"/>
        </w:rPr>
        <w:t>Příloha I.</w:t>
      </w:r>
      <w:r w:rsidRPr="00EF3027">
        <w:rPr>
          <w:b w:val="0"/>
          <w:sz w:val="24"/>
          <w:szCs w:val="24"/>
        </w:rPr>
        <w:tab/>
        <w:t xml:space="preserve">Zadání – Technické a obchodní podmínky </w:t>
      </w:r>
      <w:r w:rsidRPr="00EF3027">
        <w:rPr>
          <w:b w:val="0"/>
          <w:sz w:val="24"/>
          <w:szCs w:val="24"/>
        </w:rPr>
        <w:tab/>
      </w:r>
    </w:p>
    <w:p w:rsidR="00AE77FF" w:rsidRDefault="00AE77FF" w:rsidP="00AE77FF">
      <w:pPr>
        <w:pStyle w:val="Nadpis1"/>
        <w:numPr>
          <w:ilvl w:val="0"/>
          <w:numId w:val="0"/>
        </w:numPr>
        <w:tabs>
          <w:tab w:val="left" w:pos="504"/>
          <w:tab w:val="left" w:pos="1752"/>
          <w:tab w:val="left" w:pos="6720"/>
          <w:tab w:val="right" w:pos="9200"/>
        </w:tabs>
        <w:spacing w:before="0" w:afterLines="40"/>
        <w:ind w:left="1100" w:right="-142" w:hanging="601"/>
        <w:rPr>
          <w:b w:val="0"/>
          <w:sz w:val="24"/>
          <w:szCs w:val="24"/>
        </w:rPr>
      </w:pPr>
      <w:r w:rsidRPr="00EF3027">
        <w:rPr>
          <w:b w:val="0"/>
          <w:sz w:val="24"/>
          <w:szCs w:val="24"/>
        </w:rPr>
        <w:t>Příloha II.</w:t>
      </w:r>
      <w:r w:rsidRPr="00EF3027">
        <w:rPr>
          <w:b w:val="0"/>
          <w:sz w:val="24"/>
          <w:szCs w:val="24"/>
        </w:rPr>
        <w:tab/>
        <w:t xml:space="preserve">Nabídka dodavatele </w:t>
      </w:r>
      <w:r w:rsidRPr="00EF3027">
        <w:rPr>
          <w:b w:val="0"/>
          <w:sz w:val="24"/>
          <w:szCs w:val="24"/>
        </w:rPr>
        <w:tab/>
      </w:r>
    </w:p>
    <w:p w:rsidR="00AE77FF" w:rsidRDefault="00AE77FF" w:rsidP="00AE77FF">
      <w:pPr>
        <w:pStyle w:val="Nadpis1"/>
        <w:numPr>
          <w:ilvl w:val="0"/>
          <w:numId w:val="0"/>
        </w:numPr>
        <w:tabs>
          <w:tab w:val="left" w:pos="504"/>
          <w:tab w:val="left" w:pos="1728"/>
          <w:tab w:val="left" w:pos="6720"/>
          <w:tab w:val="right" w:pos="9200"/>
        </w:tabs>
        <w:spacing w:before="0" w:afterLines="40"/>
        <w:ind w:left="1100" w:right="-142" w:hanging="601"/>
        <w:rPr>
          <w:b w:val="0"/>
          <w:sz w:val="24"/>
          <w:szCs w:val="24"/>
        </w:rPr>
      </w:pPr>
      <w:r w:rsidRPr="00EF3027">
        <w:rPr>
          <w:b w:val="0"/>
          <w:sz w:val="24"/>
          <w:szCs w:val="24"/>
        </w:rPr>
        <w:t>Příloha III.</w:t>
      </w:r>
      <w:r w:rsidRPr="00EF3027">
        <w:rPr>
          <w:b w:val="0"/>
          <w:sz w:val="24"/>
          <w:szCs w:val="24"/>
        </w:rPr>
        <w:tab/>
        <w:t>Cenová nabídka</w:t>
      </w:r>
      <w:r w:rsidRPr="00EF3027">
        <w:rPr>
          <w:b w:val="0"/>
          <w:sz w:val="24"/>
          <w:szCs w:val="24"/>
        </w:rPr>
        <w:tab/>
      </w:r>
    </w:p>
    <w:p w:rsidR="00AE77FF" w:rsidRPr="00EF3027" w:rsidRDefault="00AE77FF" w:rsidP="00AE77FF">
      <w:pPr>
        <w:tabs>
          <w:tab w:val="left" w:pos="528"/>
        </w:tabs>
        <w:spacing w:before="0"/>
        <w:rPr>
          <w:rFonts w:cs="Arial"/>
        </w:rPr>
      </w:pPr>
    </w:p>
    <w:p w:rsidR="00AE77FF" w:rsidRPr="00EF3027" w:rsidRDefault="00AE77FF" w:rsidP="00AE77FF">
      <w:pPr>
        <w:pStyle w:val="Nadpis1"/>
        <w:numPr>
          <w:ilvl w:val="0"/>
          <w:numId w:val="0"/>
        </w:numPr>
        <w:tabs>
          <w:tab w:val="left" w:pos="500"/>
          <w:tab w:val="left" w:pos="1152"/>
          <w:tab w:val="right" w:pos="9200"/>
        </w:tabs>
        <w:spacing w:before="0" w:after="0"/>
        <w:ind w:right="-142"/>
        <w:jc w:val="left"/>
      </w:pPr>
      <w:r w:rsidRPr="00EF3027">
        <w:t xml:space="preserve">Část C. </w:t>
      </w:r>
      <w:r w:rsidRPr="00EF3027">
        <w:tab/>
        <w:t>FORMULÁŘ PRO PODÁNÍ NABÍDKY</w:t>
      </w:r>
      <w:r w:rsidRPr="00EF3027">
        <w:tab/>
      </w:r>
    </w:p>
    <w:p w:rsidR="00AE77FF" w:rsidRPr="00EF3027" w:rsidRDefault="00AE77FF" w:rsidP="00AE77FF">
      <w:pPr>
        <w:tabs>
          <w:tab w:val="right" w:pos="9192"/>
        </w:tabs>
        <w:spacing w:before="60" w:after="40"/>
        <w:ind w:left="499" w:hanging="45"/>
        <w:rPr>
          <w:rFonts w:cs="Arial"/>
        </w:rPr>
      </w:pPr>
      <w:r w:rsidRPr="00EF3027">
        <w:rPr>
          <w:rFonts w:cs="Arial"/>
          <w:sz w:val="24"/>
          <w:szCs w:val="24"/>
        </w:rPr>
        <w:t>Čestné prohlášení dodavatele</w:t>
      </w:r>
      <w:r w:rsidRPr="00EF3027">
        <w:rPr>
          <w:rFonts w:cs="Arial"/>
        </w:rPr>
        <w:tab/>
      </w:r>
    </w:p>
    <w:p w:rsidR="00AE77FF" w:rsidRPr="00EF3027" w:rsidRDefault="00AE77FF" w:rsidP="00AE77FF">
      <w:pPr>
        <w:rPr>
          <w:rFonts w:cs="Arial"/>
        </w:rPr>
      </w:pPr>
    </w:p>
    <w:p w:rsidR="008A5170" w:rsidRPr="00EF3027" w:rsidRDefault="008A5170">
      <w:pPr>
        <w:tabs>
          <w:tab w:val="left" w:pos="3624"/>
        </w:tabs>
        <w:spacing w:after="0"/>
        <w:rPr>
          <w:rFonts w:cs="Arial"/>
          <w:b/>
          <w:sz w:val="28"/>
          <w:szCs w:val="28"/>
        </w:rPr>
      </w:pPr>
    </w:p>
    <w:p w:rsidR="008A5170" w:rsidRPr="00EF3027" w:rsidRDefault="008A5170">
      <w:pPr>
        <w:spacing w:before="0" w:after="0"/>
        <w:rPr>
          <w:rFonts w:cs="Arial"/>
          <w:b/>
          <w:sz w:val="24"/>
          <w:szCs w:val="24"/>
        </w:rPr>
        <w:sectPr w:rsidR="008A5170" w:rsidRPr="00EF3027">
          <w:headerReference w:type="default" r:id="rId8"/>
          <w:footerReference w:type="even" r:id="rId9"/>
          <w:footerReference w:type="default" r:id="rId10"/>
          <w:footnotePr>
            <w:numRestart w:val="eachSect"/>
          </w:footnotePr>
          <w:pgSz w:w="11907" w:h="16840" w:code="9"/>
          <w:pgMar w:top="1378" w:right="1134" w:bottom="816" w:left="1400" w:header="975" w:footer="737" w:gutter="0"/>
          <w:cols w:space="708"/>
          <w:docGrid w:linePitch="272"/>
        </w:sectPr>
      </w:pPr>
      <w:bookmarkStart w:id="0" w:name="_Toc129424921"/>
      <w:bookmarkStart w:id="1" w:name="_Toc139354954"/>
    </w:p>
    <w:p w:rsidR="008A5170" w:rsidRPr="00EF3027" w:rsidRDefault="008A5170">
      <w:pPr>
        <w:spacing w:before="0" w:after="0" w:line="240" w:lineRule="atLeast"/>
        <w:rPr>
          <w:rFonts w:cs="Arial"/>
        </w:rPr>
        <w:sectPr w:rsidR="008A5170" w:rsidRPr="00EF3027">
          <w:headerReference w:type="default" r:id="rId11"/>
          <w:footerReference w:type="default" r:id="rId12"/>
          <w:footnotePr>
            <w:numRestart w:val="eachSect"/>
          </w:footnotePr>
          <w:pgSz w:w="11907" w:h="16840" w:code="9"/>
          <w:pgMar w:top="1140" w:right="1134" w:bottom="816" w:left="1400" w:header="816" w:footer="590" w:gutter="0"/>
          <w:cols w:space="708"/>
          <w:docGrid w:linePitch="272"/>
        </w:sectPr>
      </w:pPr>
    </w:p>
    <w:p w:rsidR="008A5170" w:rsidRPr="00792D2E" w:rsidRDefault="008A5170" w:rsidP="00792D2E">
      <w:pPr>
        <w:spacing w:before="0" w:after="0"/>
        <w:jc w:val="center"/>
        <w:rPr>
          <w:rFonts w:cs="Arial"/>
          <w:b/>
          <w:iCs/>
          <w:sz w:val="64"/>
        </w:rPr>
      </w:pPr>
      <w:bookmarkStart w:id="2" w:name="_Ref221523355"/>
      <w:r w:rsidRPr="00792D2E">
        <w:rPr>
          <w:rFonts w:cs="Arial"/>
          <w:b/>
          <w:iCs/>
          <w:sz w:val="64"/>
        </w:rPr>
        <w:lastRenderedPageBreak/>
        <w:t>ČÁST A.</w:t>
      </w:r>
    </w:p>
    <w:p w:rsidR="008A5170" w:rsidRPr="00EF3027" w:rsidRDefault="008A5170" w:rsidP="00792D2E">
      <w:pPr>
        <w:pStyle w:val="Nadpis1"/>
        <w:numPr>
          <w:ilvl w:val="0"/>
          <w:numId w:val="0"/>
        </w:numPr>
        <w:spacing w:before="120"/>
        <w:ind w:right="-142"/>
        <w:jc w:val="center"/>
        <w:rPr>
          <w:i/>
          <w:sz w:val="48"/>
        </w:rPr>
      </w:pPr>
    </w:p>
    <w:p w:rsidR="008A5170" w:rsidRPr="00EF3027" w:rsidRDefault="008A5170" w:rsidP="00792D2E">
      <w:pPr>
        <w:pStyle w:val="Nadpis1"/>
        <w:numPr>
          <w:ilvl w:val="0"/>
          <w:numId w:val="0"/>
        </w:numPr>
        <w:spacing w:before="120"/>
        <w:ind w:right="-142"/>
        <w:jc w:val="center"/>
        <w:rPr>
          <w:i/>
          <w:sz w:val="48"/>
        </w:rPr>
      </w:pPr>
      <w:r w:rsidRPr="00EF3027">
        <w:rPr>
          <w:iCs/>
          <w:sz w:val="64"/>
        </w:rPr>
        <w:t>ZADÁVACÍ PODMÍNKY</w:t>
      </w:r>
    </w:p>
    <w:p w:rsidR="008A5170" w:rsidRPr="00EF3027" w:rsidRDefault="008A5170">
      <w:pPr>
        <w:pStyle w:val="Nadpis1"/>
        <w:numPr>
          <w:ilvl w:val="0"/>
          <w:numId w:val="0"/>
        </w:numPr>
        <w:spacing w:before="120"/>
        <w:ind w:right="-142"/>
        <w:rPr>
          <w:b w:val="0"/>
          <w:bCs/>
          <w:iCs/>
          <w:sz w:val="24"/>
        </w:rPr>
      </w:pPr>
      <w:r w:rsidRPr="00EF3027">
        <w:rPr>
          <w:i/>
          <w:sz w:val="48"/>
        </w:rPr>
        <w:br w:type="page"/>
      </w:r>
    </w:p>
    <w:p w:rsidR="008A5170" w:rsidRPr="00EF3027" w:rsidRDefault="008A5170">
      <w:pPr>
        <w:pStyle w:val="Nadpis1"/>
        <w:numPr>
          <w:ilvl w:val="0"/>
          <w:numId w:val="0"/>
        </w:numPr>
        <w:spacing w:before="0" w:after="360"/>
        <w:ind w:right="-142"/>
        <w:rPr>
          <w:i/>
          <w:sz w:val="48"/>
        </w:rPr>
      </w:pPr>
      <w:r w:rsidRPr="00EF3027">
        <w:rPr>
          <w:i/>
          <w:sz w:val="48"/>
        </w:rPr>
        <w:lastRenderedPageBreak/>
        <w:t>A. ZADÁVACÍ PODMÍNKY</w:t>
      </w:r>
    </w:p>
    <w:p w:rsidR="008A5170" w:rsidRPr="00EF3027" w:rsidRDefault="008A5170">
      <w:pPr>
        <w:ind w:left="-119" w:hanging="23"/>
        <w:rPr>
          <w:rFonts w:cs="Arial"/>
          <w:b/>
          <w:bCs/>
          <w:i/>
          <w:iCs/>
          <w:sz w:val="24"/>
          <w:u w:val="single"/>
        </w:rPr>
      </w:pPr>
      <w:r w:rsidRPr="00EF3027">
        <w:rPr>
          <w:rFonts w:cs="Arial"/>
          <w:b/>
          <w:bCs/>
          <w:i/>
          <w:iCs/>
          <w:sz w:val="24"/>
          <w:u w:val="single"/>
        </w:rPr>
        <w:t>1. Identifikace veřejné zakázky</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2"/>
        <w:gridCol w:w="6432"/>
      </w:tblGrid>
      <w:tr w:rsidR="008A5170" w:rsidRPr="00EF3027">
        <w:tc>
          <w:tcPr>
            <w:tcW w:w="3252" w:type="dxa"/>
            <w:vAlign w:val="center"/>
          </w:tcPr>
          <w:p w:rsidR="008A5170" w:rsidRPr="00EF3027" w:rsidRDefault="008A5170">
            <w:pPr>
              <w:pStyle w:val="Podtitul"/>
              <w:spacing w:before="120"/>
              <w:ind w:right="-84"/>
              <w:rPr>
                <w:rFonts w:cs="Arial"/>
                <w:b w:val="0"/>
                <w:sz w:val="22"/>
                <w:szCs w:val="22"/>
                <w:lang w:val="cs-CZ"/>
              </w:rPr>
            </w:pPr>
            <w:r w:rsidRPr="00EF3027">
              <w:rPr>
                <w:rFonts w:cs="Arial"/>
                <w:sz w:val="22"/>
                <w:szCs w:val="22"/>
                <w:lang w:val="cs-CZ"/>
              </w:rPr>
              <w:t>Název veřejné zakázky (VZ):</w:t>
            </w:r>
          </w:p>
        </w:tc>
        <w:tc>
          <w:tcPr>
            <w:tcW w:w="6432" w:type="dxa"/>
            <w:vAlign w:val="center"/>
          </w:tcPr>
          <w:p w:rsidR="008A5170" w:rsidRPr="00EF3027" w:rsidRDefault="004038F6" w:rsidP="004038F6">
            <w:pPr>
              <w:rPr>
                <w:rFonts w:cs="Arial"/>
                <w:color w:val="000000"/>
                <w:sz w:val="24"/>
                <w:szCs w:val="24"/>
              </w:rPr>
            </w:pPr>
            <w:r w:rsidRPr="00EF3027">
              <w:rPr>
                <w:rFonts w:cs="Arial"/>
                <w:color w:val="000000"/>
                <w:sz w:val="24"/>
                <w:szCs w:val="24"/>
              </w:rPr>
              <w:t xml:space="preserve">Zajištění propagace a vizuální stránky projektu </w:t>
            </w:r>
            <w:r w:rsidR="00DF2F08" w:rsidRPr="00EF3027">
              <w:rPr>
                <w:rFonts w:cs="Arial"/>
                <w:color w:val="000000"/>
                <w:sz w:val="24"/>
                <w:szCs w:val="24"/>
              </w:rPr>
              <w:t xml:space="preserve">POČÍTÁME S VODOU </w:t>
            </w:r>
          </w:p>
        </w:tc>
      </w:tr>
      <w:tr w:rsidR="008A5170" w:rsidRPr="00EF3027">
        <w:tc>
          <w:tcPr>
            <w:tcW w:w="3252" w:type="dxa"/>
            <w:vAlign w:val="center"/>
          </w:tcPr>
          <w:p w:rsidR="008A5170" w:rsidRPr="00EF3027" w:rsidRDefault="008A5170">
            <w:pPr>
              <w:pStyle w:val="Podtitul"/>
              <w:tabs>
                <w:tab w:val="left" w:pos="3300"/>
              </w:tabs>
              <w:spacing w:before="120"/>
              <w:rPr>
                <w:rFonts w:cs="Arial"/>
                <w:sz w:val="22"/>
                <w:szCs w:val="22"/>
                <w:lang w:val="cs-CZ"/>
              </w:rPr>
            </w:pPr>
            <w:r w:rsidRPr="00792D2E">
              <w:rPr>
                <w:rFonts w:cs="Arial"/>
                <w:sz w:val="22"/>
                <w:szCs w:val="22"/>
                <w:lang w:val="cs-CZ"/>
              </w:rPr>
              <w:t>Evidenční číslo VZ:</w:t>
            </w:r>
          </w:p>
        </w:tc>
        <w:tc>
          <w:tcPr>
            <w:tcW w:w="6432" w:type="dxa"/>
            <w:vAlign w:val="center"/>
          </w:tcPr>
          <w:p w:rsidR="008A5170" w:rsidRPr="00EF3027" w:rsidRDefault="00792D2E">
            <w:pPr>
              <w:pStyle w:val="Podtitul"/>
              <w:tabs>
                <w:tab w:val="left" w:pos="3300"/>
              </w:tabs>
              <w:spacing w:before="120"/>
              <w:rPr>
                <w:rFonts w:cs="Arial"/>
                <w:sz w:val="22"/>
                <w:szCs w:val="22"/>
                <w:lang w:val="cs-CZ"/>
              </w:rPr>
            </w:pPr>
            <w:r>
              <w:rPr>
                <w:rFonts w:cs="Arial"/>
                <w:sz w:val="22"/>
                <w:szCs w:val="22"/>
                <w:lang w:val="cs-CZ"/>
              </w:rPr>
              <w:t>VZMR 01/2014</w:t>
            </w:r>
          </w:p>
        </w:tc>
      </w:tr>
      <w:tr w:rsidR="008A5170" w:rsidRPr="00EF3027">
        <w:tc>
          <w:tcPr>
            <w:tcW w:w="3252" w:type="dxa"/>
            <w:vAlign w:val="center"/>
          </w:tcPr>
          <w:p w:rsidR="008A5170" w:rsidRPr="00EF3027" w:rsidRDefault="008A5170">
            <w:pPr>
              <w:pStyle w:val="Podtitul"/>
              <w:spacing w:before="0" w:after="0"/>
              <w:ind w:right="-36"/>
              <w:rPr>
                <w:rFonts w:cs="Arial"/>
                <w:b w:val="0"/>
                <w:sz w:val="22"/>
                <w:szCs w:val="22"/>
                <w:lang w:val="cs-CZ"/>
              </w:rPr>
            </w:pPr>
            <w:r w:rsidRPr="00EF3027">
              <w:rPr>
                <w:rFonts w:cs="Arial"/>
                <w:sz w:val="22"/>
                <w:szCs w:val="22"/>
                <w:lang w:val="cs-CZ"/>
              </w:rPr>
              <w:t>Předmět veřejné zakázky</w:t>
            </w:r>
            <w:r w:rsidR="00ED1F60" w:rsidRPr="00EF3027">
              <w:rPr>
                <w:rFonts w:cs="Arial"/>
                <w:sz w:val="22"/>
                <w:szCs w:val="22"/>
                <w:lang w:val="cs-CZ"/>
              </w:rPr>
              <w:t xml:space="preserve"> </w:t>
            </w:r>
            <w:r w:rsidRPr="00EF3027">
              <w:rPr>
                <w:rFonts w:cs="Arial"/>
                <w:b w:val="0"/>
                <w:i/>
                <w:sz w:val="20"/>
                <w:lang w:val="cs-CZ"/>
              </w:rPr>
              <w:t>(služby)</w:t>
            </w:r>
            <w:r w:rsidRPr="00EF3027">
              <w:rPr>
                <w:rFonts w:cs="Arial"/>
                <w:b w:val="0"/>
                <w:sz w:val="20"/>
                <w:lang w:val="cs-CZ"/>
              </w:rPr>
              <w:t>:</w:t>
            </w:r>
          </w:p>
        </w:tc>
        <w:tc>
          <w:tcPr>
            <w:tcW w:w="6432" w:type="dxa"/>
            <w:vAlign w:val="center"/>
          </w:tcPr>
          <w:p w:rsidR="00C75081" w:rsidRPr="005B5E54" w:rsidRDefault="00C75081" w:rsidP="005B5E54">
            <w:pPr>
              <w:pStyle w:val="Podtitul"/>
              <w:spacing w:before="60" w:after="0"/>
              <w:jc w:val="both"/>
              <w:rPr>
                <w:rFonts w:cs="Arial"/>
                <w:b w:val="0"/>
                <w:sz w:val="22"/>
                <w:szCs w:val="22"/>
                <w:lang w:val="cs-CZ"/>
              </w:rPr>
            </w:pPr>
            <w:r w:rsidRPr="005B5E54">
              <w:rPr>
                <w:rFonts w:cs="Arial"/>
                <w:b w:val="0"/>
                <w:sz w:val="22"/>
                <w:szCs w:val="22"/>
                <w:lang w:val="cs-CZ"/>
              </w:rPr>
              <w:t xml:space="preserve">Předmětem veřejné zakázky </w:t>
            </w:r>
            <w:proofErr w:type="gramStart"/>
            <w:r w:rsidRPr="005B5E54">
              <w:rPr>
                <w:rFonts w:cs="Arial"/>
                <w:b w:val="0"/>
                <w:sz w:val="22"/>
                <w:szCs w:val="22"/>
                <w:lang w:val="cs-CZ"/>
              </w:rPr>
              <w:t>jsou</w:t>
            </w:r>
            <w:proofErr w:type="gramEnd"/>
            <w:r w:rsidRPr="005B5E54">
              <w:rPr>
                <w:rFonts w:cs="Arial"/>
                <w:b w:val="0"/>
                <w:sz w:val="22"/>
                <w:szCs w:val="22"/>
                <w:lang w:val="cs-CZ"/>
              </w:rPr>
              <w:t xml:space="preserve"> služby související s realizací projektu </w:t>
            </w:r>
            <w:proofErr w:type="gramStart"/>
            <w:r w:rsidRPr="005B5E54">
              <w:rPr>
                <w:rFonts w:cs="Arial"/>
                <w:b w:val="0"/>
                <w:sz w:val="22"/>
                <w:szCs w:val="22"/>
                <w:lang w:val="cs-CZ"/>
              </w:rPr>
              <w:t>Počítáme</w:t>
            </w:r>
            <w:proofErr w:type="gramEnd"/>
            <w:r w:rsidRPr="005B5E54">
              <w:rPr>
                <w:rFonts w:cs="Arial"/>
                <w:b w:val="0"/>
                <w:sz w:val="22"/>
                <w:szCs w:val="22"/>
                <w:lang w:val="cs-CZ"/>
              </w:rPr>
              <w:t xml:space="preserve"> s</w:t>
            </w:r>
            <w:r w:rsidR="005B5E54">
              <w:rPr>
                <w:rFonts w:cs="Arial"/>
                <w:b w:val="0"/>
                <w:sz w:val="22"/>
                <w:szCs w:val="22"/>
                <w:lang w:val="cs-CZ"/>
              </w:rPr>
              <w:t> </w:t>
            </w:r>
            <w:r w:rsidRPr="005B5E54">
              <w:rPr>
                <w:rFonts w:cs="Arial"/>
                <w:b w:val="0"/>
                <w:sz w:val="22"/>
                <w:szCs w:val="22"/>
                <w:lang w:val="cs-CZ"/>
              </w:rPr>
              <w:t>vodou</w:t>
            </w:r>
            <w:r w:rsidR="005B5E54">
              <w:rPr>
                <w:rFonts w:cs="Arial"/>
                <w:b w:val="0"/>
                <w:sz w:val="22"/>
                <w:szCs w:val="22"/>
                <w:lang w:val="cs-CZ"/>
              </w:rPr>
              <w:t>.</w:t>
            </w:r>
            <w:r w:rsidRPr="005B5E54">
              <w:rPr>
                <w:rFonts w:cs="Arial"/>
                <w:b w:val="0"/>
                <w:sz w:val="22"/>
                <w:szCs w:val="22"/>
                <w:lang w:val="cs-CZ"/>
              </w:rPr>
              <w:t xml:space="preserve"> </w:t>
            </w:r>
          </w:p>
          <w:p w:rsidR="00C75081" w:rsidRPr="00EF3027" w:rsidRDefault="00C75081" w:rsidP="005B5E54">
            <w:pPr>
              <w:pStyle w:val="Stylodsazfurt11bVlevo0cm"/>
              <w:spacing w:line="276" w:lineRule="auto"/>
              <w:rPr>
                <w:rFonts w:ascii="Arial" w:hAnsi="Arial" w:cs="Arial"/>
                <w:b/>
                <w:szCs w:val="22"/>
              </w:rPr>
            </w:pPr>
            <w:r w:rsidRPr="00EF3027">
              <w:rPr>
                <w:rFonts w:ascii="Arial" w:hAnsi="Arial" w:cs="Arial"/>
                <w:b/>
                <w:szCs w:val="22"/>
              </w:rPr>
              <w:t>Veřejná zakázka je rozdělena na části</w:t>
            </w:r>
            <w:r w:rsidR="005B5E54">
              <w:rPr>
                <w:rFonts w:ascii="Arial" w:hAnsi="Arial" w:cs="Arial"/>
                <w:b/>
                <w:szCs w:val="22"/>
              </w:rPr>
              <w:t>:</w:t>
            </w:r>
          </w:p>
          <w:p w:rsidR="00EF3027" w:rsidRDefault="00C75081" w:rsidP="005B5E54">
            <w:pPr>
              <w:pStyle w:val="Podtitul"/>
              <w:spacing w:before="0" w:after="0" w:line="276" w:lineRule="auto"/>
              <w:ind w:left="360"/>
              <w:jc w:val="both"/>
              <w:rPr>
                <w:rFonts w:cs="Arial"/>
                <w:b w:val="0"/>
                <w:bCs/>
                <w:sz w:val="22"/>
                <w:szCs w:val="22"/>
                <w:lang w:val="cs-CZ"/>
              </w:rPr>
            </w:pPr>
            <w:r w:rsidRPr="00EF3027">
              <w:rPr>
                <w:rFonts w:cs="Arial"/>
                <w:b w:val="0"/>
                <w:bCs/>
                <w:sz w:val="22"/>
                <w:szCs w:val="22"/>
                <w:lang w:val="cs-CZ"/>
              </w:rPr>
              <w:t xml:space="preserve">Část </w:t>
            </w:r>
            <w:r w:rsidR="00EF3027" w:rsidRPr="00EF3027">
              <w:rPr>
                <w:rFonts w:cs="Arial"/>
                <w:b w:val="0"/>
                <w:bCs/>
                <w:sz w:val="22"/>
                <w:szCs w:val="22"/>
                <w:lang w:val="cs-CZ"/>
              </w:rPr>
              <w:t>1. PR články v tisku a na internetu</w:t>
            </w:r>
          </w:p>
          <w:p w:rsidR="00C75081" w:rsidRPr="00EF3027" w:rsidRDefault="00C75081" w:rsidP="005B5E54">
            <w:pPr>
              <w:pStyle w:val="Podtitul"/>
              <w:spacing w:before="0" w:after="0" w:line="276" w:lineRule="auto"/>
              <w:ind w:left="360"/>
              <w:jc w:val="both"/>
              <w:rPr>
                <w:rFonts w:cs="Arial"/>
                <w:b w:val="0"/>
                <w:bCs/>
                <w:sz w:val="22"/>
                <w:szCs w:val="22"/>
                <w:lang w:val="cs-CZ"/>
              </w:rPr>
            </w:pPr>
            <w:r w:rsidRPr="00EF3027">
              <w:rPr>
                <w:rFonts w:cs="Arial"/>
                <w:b w:val="0"/>
                <w:bCs/>
                <w:sz w:val="22"/>
                <w:szCs w:val="22"/>
                <w:lang w:val="cs-CZ"/>
              </w:rPr>
              <w:t xml:space="preserve">Část </w:t>
            </w:r>
            <w:r w:rsidR="00EF3027" w:rsidRPr="00EF3027">
              <w:rPr>
                <w:rFonts w:cs="Arial"/>
                <w:b w:val="0"/>
                <w:bCs/>
                <w:sz w:val="22"/>
                <w:szCs w:val="22"/>
                <w:lang w:val="cs-CZ"/>
              </w:rPr>
              <w:t>2. Tisk materiálů a publikace</w:t>
            </w:r>
          </w:p>
          <w:p w:rsidR="00C75081" w:rsidRPr="00EF3027" w:rsidRDefault="00C75081" w:rsidP="005B5E54">
            <w:pPr>
              <w:pStyle w:val="Podtitul"/>
              <w:spacing w:before="0" w:after="0" w:line="276" w:lineRule="auto"/>
              <w:ind w:left="360"/>
              <w:jc w:val="both"/>
              <w:rPr>
                <w:rFonts w:cs="Arial"/>
                <w:b w:val="0"/>
                <w:bCs/>
                <w:sz w:val="22"/>
                <w:szCs w:val="22"/>
                <w:lang w:val="cs-CZ"/>
              </w:rPr>
            </w:pPr>
            <w:r w:rsidRPr="00EF3027">
              <w:rPr>
                <w:rFonts w:cs="Arial"/>
                <w:b w:val="0"/>
                <w:bCs/>
                <w:sz w:val="22"/>
                <w:szCs w:val="22"/>
                <w:lang w:val="cs-CZ"/>
              </w:rPr>
              <w:t xml:space="preserve">Část </w:t>
            </w:r>
            <w:r w:rsidR="00EF3027" w:rsidRPr="00EF3027">
              <w:rPr>
                <w:rFonts w:cs="Arial"/>
                <w:b w:val="0"/>
                <w:bCs/>
                <w:sz w:val="22"/>
                <w:szCs w:val="22"/>
                <w:lang w:val="cs-CZ"/>
              </w:rPr>
              <w:t>3. Vytvoření a správa webového portálu</w:t>
            </w:r>
          </w:p>
          <w:p w:rsidR="00C75081" w:rsidRPr="00EF3027" w:rsidRDefault="00C75081" w:rsidP="005B5E54">
            <w:pPr>
              <w:pStyle w:val="Podtitul"/>
              <w:spacing w:before="0" w:after="0" w:line="276" w:lineRule="auto"/>
              <w:ind w:left="360"/>
              <w:jc w:val="both"/>
              <w:rPr>
                <w:rFonts w:cs="Arial"/>
                <w:b w:val="0"/>
                <w:bCs/>
                <w:sz w:val="22"/>
                <w:szCs w:val="22"/>
                <w:lang w:val="cs-CZ"/>
              </w:rPr>
            </w:pPr>
            <w:r w:rsidRPr="00EF3027">
              <w:rPr>
                <w:rFonts w:cs="Arial"/>
                <w:b w:val="0"/>
                <w:bCs/>
                <w:sz w:val="22"/>
                <w:szCs w:val="22"/>
                <w:lang w:val="cs-CZ"/>
              </w:rPr>
              <w:t xml:space="preserve">Část </w:t>
            </w:r>
            <w:r w:rsidR="00EF3027" w:rsidRPr="00EF3027">
              <w:rPr>
                <w:rFonts w:cs="Arial"/>
                <w:b w:val="0"/>
                <w:bCs/>
                <w:sz w:val="22"/>
                <w:szCs w:val="22"/>
                <w:lang w:val="cs-CZ"/>
              </w:rPr>
              <w:t>4. Výtvarné práce na publikaci</w:t>
            </w:r>
          </w:p>
          <w:p w:rsidR="00C75081" w:rsidRDefault="00EF3027" w:rsidP="005B5E54">
            <w:pPr>
              <w:pStyle w:val="Podtitul"/>
              <w:tabs>
                <w:tab w:val="left" w:pos="3300"/>
              </w:tabs>
              <w:spacing w:before="0" w:after="0" w:line="276" w:lineRule="auto"/>
              <w:rPr>
                <w:rFonts w:cs="Arial"/>
                <w:b w:val="0"/>
                <w:bCs/>
                <w:sz w:val="22"/>
                <w:szCs w:val="22"/>
                <w:lang w:val="cs-CZ"/>
              </w:rPr>
            </w:pPr>
            <w:r>
              <w:rPr>
                <w:rFonts w:cs="Arial"/>
                <w:b w:val="0"/>
                <w:bCs/>
                <w:sz w:val="22"/>
                <w:szCs w:val="22"/>
                <w:lang w:val="cs-CZ"/>
              </w:rPr>
              <w:t xml:space="preserve">      </w:t>
            </w:r>
            <w:r w:rsidR="00C75081" w:rsidRPr="00EF3027">
              <w:rPr>
                <w:rFonts w:cs="Arial"/>
                <w:b w:val="0"/>
                <w:bCs/>
                <w:sz w:val="22"/>
                <w:szCs w:val="22"/>
                <w:lang w:val="cs-CZ"/>
              </w:rPr>
              <w:t xml:space="preserve">Část </w:t>
            </w:r>
            <w:r w:rsidRPr="00EF3027">
              <w:rPr>
                <w:rFonts w:cs="Arial"/>
                <w:b w:val="0"/>
                <w:bCs/>
                <w:sz w:val="22"/>
                <w:szCs w:val="22"/>
                <w:lang w:val="cs-CZ"/>
              </w:rPr>
              <w:t>5. Redakční práce na publikaci</w:t>
            </w:r>
          </w:p>
          <w:p w:rsidR="00EF3027" w:rsidRDefault="005B5E54" w:rsidP="005B5E54">
            <w:pPr>
              <w:pStyle w:val="Podtitul"/>
              <w:tabs>
                <w:tab w:val="left" w:pos="3300"/>
              </w:tabs>
              <w:spacing w:before="0" w:after="0" w:line="276" w:lineRule="auto"/>
              <w:rPr>
                <w:rFonts w:cs="Arial"/>
                <w:b w:val="0"/>
                <w:bCs/>
                <w:sz w:val="22"/>
                <w:szCs w:val="22"/>
                <w:lang w:val="cs-CZ"/>
              </w:rPr>
            </w:pPr>
            <w:r>
              <w:rPr>
                <w:rFonts w:cs="Arial"/>
                <w:b w:val="0"/>
                <w:bCs/>
                <w:sz w:val="22"/>
                <w:szCs w:val="22"/>
                <w:lang w:val="cs-CZ"/>
              </w:rPr>
              <w:t xml:space="preserve">      </w:t>
            </w:r>
            <w:r w:rsidR="00EF3027" w:rsidRPr="00EF3027">
              <w:rPr>
                <w:rFonts w:cs="Arial"/>
                <w:b w:val="0"/>
                <w:bCs/>
                <w:sz w:val="22"/>
                <w:szCs w:val="22"/>
                <w:lang w:val="cs-CZ"/>
              </w:rPr>
              <w:t xml:space="preserve">Část </w:t>
            </w:r>
            <w:r w:rsidRPr="005B5E54">
              <w:rPr>
                <w:rFonts w:cs="Arial"/>
                <w:b w:val="0"/>
                <w:bCs/>
                <w:sz w:val="22"/>
                <w:szCs w:val="22"/>
                <w:lang w:val="cs-CZ"/>
              </w:rPr>
              <w:t>6. Grafické práce na publikaci</w:t>
            </w:r>
            <w:r>
              <w:rPr>
                <w:rFonts w:cs="Arial"/>
                <w:b w:val="0"/>
                <w:bCs/>
                <w:sz w:val="22"/>
                <w:szCs w:val="22"/>
                <w:lang w:val="cs-CZ"/>
              </w:rPr>
              <w:t>.</w:t>
            </w:r>
          </w:p>
          <w:p w:rsidR="00EF3027" w:rsidRPr="00EF3027" w:rsidRDefault="00EF3027" w:rsidP="00C75081">
            <w:pPr>
              <w:pStyle w:val="Podtitul"/>
              <w:tabs>
                <w:tab w:val="left" w:pos="3300"/>
              </w:tabs>
              <w:spacing w:before="0" w:after="0"/>
              <w:rPr>
                <w:rFonts w:cs="Arial"/>
                <w:b w:val="0"/>
                <w:sz w:val="22"/>
                <w:szCs w:val="22"/>
                <w:lang w:val="cs-CZ"/>
              </w:rPr>
            </w:pPr>
          </w:p>
          <w:p w:rsidR="008A5170" w:rsidRPr="005B5E54" w:rsidRDefault="00C75081" w:rsidP="005B5E54">
            <w:pPr>
              <w:pStyle w:val="Podtitul"/>
              <w:tabs>
                <w:tab w:val="left" w:pos="3300"/>
              </w:tabs>
              <w:spacing w:before="0" w:after="0"/>
              <w:rPr>
                <w:rFonts w:cs="Arial"/>
                <w:b w:val="0"/>
                <w:sz w:val="22"/>
                <w:szCs w:val="22"/>
                <w:lang w:val="cs-CZ"/>
              </w:rPr>
            </w:pPr>
            <w:r w:rsidRPr="00EF3027">
              <w:rPr>
                <w:rFonts w:cs="Arial"/>
                <w:b w:val="0"/>
                <w:sz w:val="22"/>
                <w:szCs w:val="22"/>
                <w:lang w:val="cs-CZ"/>
              </w:rPr>
              <w:t>Nabídku je možné podávat na jednu část</w:t>
            </w:r>
            <w:r w:rsidR="005B5E54">
              <w:rPr>
                <w:rFonts w:cs="Arial"/>
                <w:b w:val="0"/>
                <w:sz w:val="22"/>
                <w:szCs w:val="22"/>
                <w:lang w:val="cs-CZ"/>
              </w:rPr>
              <w:t>,</w:t>
            </w:r>
            <w:r w:rsidRPr="00EF3027">
              <w:rPr>
                <w:rFonts w:cs="Arial"/>
                <w:b w:val="0"/>
                <w:sz w:val="22"/>
                <w:szCs w:val="22"/>
                <w:lang w:val="cs-CZ"/>
              </w:rPr>
              <w:t xml:space="preserve"> na více částí nebo na všechny části. Uchazeč v nabídce uvede, na kterou část (části) je nabídka podávána. </w:t>
            </w:r>
          </w:p>
        </w:tc>
      </w:tr>
    </w:tbl>
    <w:p w:rsidR="008A5170" w:rsidRPr="00EF3027" w:rsidRDefault="008A5170">
      <w:pPr>
        <w:spacing w:before="240"/>
        <w:ind w:left="-119"/>
        <w:rPr>
          <w:rFonts w:cs="Arial"/>
          <w:b/>
          <w:bCs/>
          <w:sz w:val="24"/>
          <w:u w:val="single"/>
        </w:rPr>
      </w:pPr>
      <w:r w:rsidRPr="00EF3027">
        <w:rPr>
          <w:rFonts w:cs="Arial"/>
          <w:b/>
          <w:bCs/>
          <w:sz w:val="24"/>
          <w:u w:val="single"/>
        </w:rPr>
        <w:t xml:space="preserve">2. </w:t>
      </w:r>
      <w:r w:rsidRPr="00EF3027">
        <w:rPr>
          <w:rFonts w:cs="Arial"/>
          <w:b/>
          <w:bCs/>
          <w:i/>
          <w:iCs/>
          <w:sz w:val="24"/>
          <w:u w:val="single"/>
        </w:rPr>
        <w:t>Identifikace zadavatele</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6"/>
        <w:gridCol w:w="6384"/>
      </w:tblGrid>
      <w:tr w:rsidR="008A5170" w:rsidRPr="00EF3027">
        <w:tc>
          <w:tcPr>
            <w:tcW w:w="3276" w:type="dxa"/>
            <w:vAlign w:val="center"/>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Název zadavatele:</w:t>
            </w:r>
          </w:p>
        </w:tc>
        <w:tc>
          <w:tcPr>
            <w:tcW w:w="6384" w:type="dxa"/>
            <w:vAlign w:val="center"/>
          </w:tcPr>
          <w:p w:rsidR="008A5170" w:rsidRPr="00EF3027" w:rsidRDefault="00DF2F08">
            <w:pPr>
              <w:pStyle w:val="Podtitul"/>
              <w:tabs>
                <w:tab w:val="left" w:pos="3300"/>
              </w:tabs>
              <w:spacing w:before="60" w:after="60"/>
              <w:rPr>
                <w:rFonts w:cs="Arial"/>
                <w:b w:val="0"/>
                <w:sz w:val="22"/>
                <w:szCs w:val="22"/>
                <w:lang w:val="cs-CZ"/>
              </w:rPr>
            </w:pPr>
            <w:r w:rsidRPr="00EF3027">
              <w:rPr>
                <w:rFonts w:cs="Arial"/>
                <w:b w:val="0"/>
                <w:sz w:val="22"/>
                <w:szCs w:val="22"/>
                <w:lang w:val="cs-CZ"/>
              </w:rPr>
              <w:t xml:space="preserve">01/71 ZO </w:t>
            </w:r>
            <w:r w:rsidR="00752EFF" w:rsidRPr="00EF3027">
              <w:rPr>
                <w:rFonts w:cs="Arial"/>
                <w:b w:val="0"/>
                <w:sz w:val="22"/>
                <w:szCs w:val="22"/>
                <w:lang w:val="cs-CZ"/>
              </w:rPr>
              <w:t>ČSOP Koniklec</w:t>
            </w:r>
          </w:p>
        </w:tc>
      </w:tr>
      <w:tr w:rsidR="008A5170" w:rsidRPr="00EF3027">
        <w:trPr>
          <w:trHeight w:val="55"/>
        </w:trPr>
        <w:tc>
          <w:tcPr>
            <w:tcW w:w="3276" w:type="dxa"/>
            <w:vAlign w:val="center"/>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Sídlo zadavatele:</w:t>
            </w:r>
          </w:p>
        </w:tc>
        <w:tc>
          <w:tcPr>
            <w:tcW w:w="6384" w:type="dxa"/>
            <w:vAlign w:val="center"/>
          </w:tcPr>
          <w:p w:rsidR="008A5170" w:rsidRPr="00EF3027" w:rsidRDefault="00752EFF">
            <w:pPr>
              <w:pStyle w:val="Podtitul"/>
              <w:tabs>
                <w:tab w:val="left" w:pos="3300"/>
              </w:tabs>
              <w:spacing w:before="60" w:after="60"/>
              <w:rPr>
                <w:rFonts w:cs="Arial"/>
                <w:b w:val="0"/>
                <w:sz w:val="22"/>
                <w:szCs w:val="22"/>
                <w:lang w:val="cs-CZ"/>
              </w:rPr>
            </w:pPr>
            <w:r w:rsidRPr="00EF3027">
              <w:rPr>
                <w:rFonts w:cs="Arial"/>
                <w:b w:val="0"/>
                <w:sz w:val="22"/>
                <w:szCs w:val="22"/>
                <w:lang w:val="cs-CZ"/>
              </w:rPr>
              <w:t>Chvalova 11, 130 00 Praha 3</w:t>
            </w:r>
          </w:p>
        </w:tc>
      </w:tr>
      <w:tr w:rsidR="008A5170" w:rsidRPr="00EF3027">
        <w:trPr>
          <w:cantSplit/>
        </w:trPr>
        <w:tc>
          <w:tcPr>
            <w:tcW w:w="3276" w:type="dxa"/>
            <w:vMerge w:val="restart"/>
            <w:vAlign w:val="center"/>
          </w:tcPr>
          <w:p w:rsidR="008A5170" w:rsidRPr="00EF3027" w:rsidRDefault="008A5170">
            <w:pPr>
              <w:pStyle w:val="Podtitul"/>
              <w:tabs>
                <w:tab w:val="left" w:pos="3300"/>
              </w:tabs>
              <w:spacing w:before="0" w:after="0"/>
              <w:rPr>
                <w:rFonts w:cs="Arial"/>
                <w:sz w:val="22"/>
                <w:szCs w:val="22"/>
                <w:lang w:val="cs-CZ"/>
              </w:rPr>
            </w:pPr>
            <w:r w:rsidRPr="00EF3027">
              <w:rPr>
                <w:rFonts w:cs="Arial"/>
                <w:sz w:val="22"/>
                <w:szCs w:val="22"/>
                <w:lang w:val="cs-CZ"/>
              </w:rPr>
              <w:t>Jméno osoby oprávněné jednat jménem zadavatele:</w:t>
            </w:r>
          </w:p>
          <w:p w:rsidR="008A5170" w:rsidRPr="00EF3027" w:rsidRDefault="008A5170">
            <w:pPr>
              <w:pStyle w:val="Podtitul"/>
              <w:tabs>
                <w:tab w:val="right" w:pos="2976"/>
              </w:tabs>
              <w:spacing w:before="0" w:after="0"/>
              <w:ind w:right="34"/>
              <w:rPr>
                <w:rFonts w:cs="Arial"/>
                <w:b w:val="0"/>
                <w:i/>
                <w:sz w:val="22"/>
                <w:szCs w:val="22"/>
                <w:lang w:val="cs-CZ"/>
              </w:rPr>
            </w:pPr>
            <w:r w:rsidRPr="00EF3027">
              <w:rPr>
                <w:rFonts w:cs="Arial"/>
                <w:sz w:val="22"/>
                <w:szCs w:val="22"/>
                <w:lang w:val="cs-CZ"/>
              </w:rPr>
              <w:tab/>
            </w:r>
            <w:r w:rsidRPr="00EF3027">
              <w:rPr>
                <w:rFonts w:cs="Arial"/>
                <w:b w:val="0"/>
                <w:i/>
                <w:sz w:val="22"/>
                <w:szCs w:val="22"/>
                <w:lang w:val="cs-CZ"/>
              </w:rPr>
              <w:t>Telefon:</w:t>
            </w:r>
          </w:p>
          <w:p w:rsidR="008A5170" w:rsidRPr="00EF3027" w:rsidRDefault="008A5170">
            <w:pPr>
              <w:pStyle w:val="Podtitul"/>
              <w:tabs>
                <w:tab w:val="right" w:pos="2976"/>
              </w:tabs>
              <w:spacing w:before="0" w:after="60"/>
              <w:ind w:right="85"/>
              <w:rPr>
                <w:rFonts w:cs="Arial"/>
                <w:sz w:val="22"/>
                <w:szCs w:val="22"/>
                <w:lang w:val="cs-CZ"/>
              </w:rPr>
            </w:pPr>
            <w:r w:rsidRPr="00EF3027">
              <w:rPr>
                <w:rFonts w:cs="Arial"/>
                <w:b w:val="0"/>
                <w:i/>
                <w:sz w:val="22"/>
                <w:szCs w:val="22"/>
                <w:lang w:val="cs-CZ"/>
              </w:rPr>
              <w:tab/>
              <w:t>Email:</w:t>
            </w:r>
          </w:p>
        </w:tc>
        <w:tc>
          <w:tcPr>
            <w:tcW w:w="6384" w:type="dxa"/>
            <w:vAlign w:val="center"/>
          </w:tcPr>
          <w:p w:rsidR="008A5170" w:rsidRPr="00EF3027" w:rsidRDefault="00752EFF">
            <w:pPr>
              <w:pStyle w:val="Podtitul"/>
              <w:tabs>
                <w:tab w:val="left" w:pos="3300"/>
              </w:tabs>
              <w:spacing w:before="60" w:after="60"/>
              <w:rPr>
                <w:rFonts w:cs="Arial"/>
                <w:b w:val="0"/>
                <w:sz w:val="22"/>
                <w:szCs w:val="22"/>
                <w:lang w:val="cs-CZ"/>
              </w:rPr>
            </w:pPr>
            <w:r w:rsidRPr="00EF3027">
              <w:rPr>
                <w:rFonts w:cs="Arial"/>
                <w:b w:val="0"/>
                <w:sz w:val="22"/>
                <w:szCs w:val="22"/>
                <w:lang w:val="cs-CZ"/>
              </w:rPr>
              <w:t>Dagmar Koucká</w:t>
            </w:r>
          </w:p>
        </w:tc>
      </w:tr>
      <w:tr w:rsidR="008A5170" w:rsidRPr="00EF3027">
        <w:trPr>
          <w:cantSplit/>
        </w:trPr>
        <w:tc>
          <w:tcPr>
            <w:tcW w:w="3276" w:type="dxa"/>
            <w:vMerge/>
            <w:vAlign w:val="center"/>
          </w:tcPr>
          <w:p w:rsidR="008A5170" w:rsidRPr="00EF3027" w:rsidRDefault="008A5170">
            <w:pPr>
              <w:pStyle w:val="Podtitul"/>
              <w:tabs>
                <w:tab w:val="left" w:pos="3300"/>
              </w:tabs>
              <w:spacing w:before="120"/>
              <w:jc w:val="right"/>
              <w:rPr>
                <w:rFonts w:cs="Arial"/>
                <w:sz w:val="22"/>
                <w:szCs w:val="22"/>
                <w:lang w:val="cs-CZ"/>
              </w:rPr>
            </w:pPr>
          </w:p>
        </w:tc>
        <w:tc>
          <w:tcPr>
            <w:tcW w:w="6384" w:type="dxa"/>
            <w:vAlign w:val="center"/>
          </w:tcPr>
          <w:p w:rsidR="008A5170" w:rsidRPr="00EF3027" w:rsidRDefault="00DF24A5">
            <w:pPr>
              <w:pStyle w:val="Podtitul"/>
              <w:tabs>
                <w:tab w:val="left" w:pos="3300"/>
              </w:tabs>
              <w:spacing w:before="60" w:after="60"/>
              <w:rPr>
                <w:rFonts w:cs="Arial"/>
                <w:b w:val="0"/>
                <w:sz w:val="22"/>
                <w:szCs w:val="22"/>
                <w:lang w:val="cs-CZ"/>
              </w:rPr>
            </w:pPr>
            <w:r w:rsidRPr="00EF3027">
              <w:rPr>
                <w:rFonts w:cs="Arial"/>
                <w:b w:val="0"/>
                <w:sz w:val="22"/>
                <w:szCs w:val="22"/>
                <w:lang w:val="cs-CZ"/>
              </w:rPr>
              <w:t>+420 737 909 300</w:t>
            </w:r>
          </w:p>
        </w:tc>
      </w:tr>
      <w:tr w:rsidR="008A5170" w:rsidRPr="00EF3027">
        <w:trPr>
          <w:cantSplit/>
        </w:trPr>
        <w:tc>
          <w:tcPr>
            <w:tcW w:w="3276" w:type="dxa"/>
            <w:vMerge/>
            <w:vAlign w:val="center"/>
          </w:tcPr>
          <w:p w:rsidR="008A5170" w:rsidRPr="00EF3027" w:rsidRDefault="008A5170">
            <w:pPr>
              <w:pStyle w:val="Podtitul"/>
              <w:tabs>
                <w:tab w:val="left" w:pos="3300"/>
              </w:tabs>
              <w:spacing w:before="120"/>
              <w:jc w:val="right"/>
              <w:rPr>
                <w:rFonts w:cs="Arial"/>
                <w:sz w:val="22"/>
                <w:szCs w:val="22"/>
                <w:lang w:val="cs-CZ"/>
              </w:rPr>
            </w:pPr>
          </w:p>
        </w:tc>
        <w:tc>
          <w:tcPr>
            <w:tcW w:w="6384" w:type="dxa"/>
            <w:vAlign w:val="center"/>
          </w:tcPr>
          <w:p w:rsidR="008A5170" w:rsidRPr="00EF3027" w:rsidRDefault="008402F1">
            <w:pPr>
              <w:pStyle w:val="Podtitul"/>
              <w:tabs>
                <w:tab w:val="left" w:pos="3300"/>
              </w:tabs>
              <w:spacing w:before="60" w:after="60"/>
              <w:rPr>
                <w:rFonts w:cs="Arial"/>
                <w:b w:val="0"/>
                <w:color w:val="FFFFFF" w:themeColor="background1"/>
                <w:sz w:val="22"/>
                <w:szCs w:val="22"/>
                <w:lang w:val="cs-CZ"/>
              </w:rPr>
            </w:pPr>
            <w:hyperlink r:id="rId13" w:history="1">
              <w:r w:rsidR="00DF24A5" w:rsidRPr="00EF3027">
                <w:rPr>
                  <w:rFonts w:cs="Arial"/>
                  <w:b w:val="0"/>
                  <w:sz w:val="22"/>
                  <w:szCs w:val="22"/>
                  <w:lang w:val="cs-CZ"/>
                </w:rPr>
                <w:t>dagmar.koucka@ekocentrumkoniklec.cz</w:t>
              </w:r>
            </w:hyperlink>
          </w:p>
        </w:tc>
      </w:tr>
      <w:tr w:rsidR="008A5170" w:rsidRPr="00EF3027">
        <w:tc>
          <w:tcPr>
            <w:tcW w:w="3276" w:type="dxa"/>
            <w:vAlign w:val="center"/>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IČ zadavatele:</w:t>
            </w:r>
          </w:p>
        </w:tc>
        <w:tc>
          <w:tcPr>
            <w:tcW w:w="6384" w:type="dxa"/>
            <w:vAlign w:val="center"/>
          </w:tcPr>
          <w:p w:rsidR="008A5170" w:rsidRPr="00EF3027" w:rsidRDefault="00752EFF">
            <w:pPr>
              <w:pStyle w:val="Podtitul"/>
              <w:tabs>
                <w:tab w:val="left" w:pos="3300"/>
              </w:tabs>
              <w:spacing w:before="60" w:after="60"/>
              <w:rPr>
                <w:rFonts w:cs="Arial"/>
                <w:b w:val="0"/>
                <w:sz w:val="22"/>
                <w:szCs w:val="22"/>
                <w:lang w:val="cs-CZ"/>
              </w:rPr>
            </w:pPr>
            <w:r w:rsidRPr="00EF3027">
              <w:rPr>
                <w:rFonts w:cs="Arial"/>
                <w:b w:val="0"/>
                <w:sz w:val="22"/>
                <w:szCs w:val="22"/>
                <w:lang w:val="cs-CZ"/>
              </w:rPr>
              <w:t>22753052</w:t>
            </w:r>
          </w:p>
        </w:tc>
      </w:tr>
      <w:tr w:rsidR="008A5170" w:rsidRPr="00EF3027">
        <w:tc>
          <w:tcPr>
            <w:tcW w:w="3276" w:type="dxa"/>
            <w:vAlign w:val="center"/>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DIČ zadavatele:</w:t>
            </w:r>
          </w:p>
        </w:tc>
        <w:tc>
          <w:tcPr>
            <w:tcW w:w="6384" w:type="dxa"/>
            <w:vAlign w:val="center"/>
          </w:tcPr>
          <w:p w:rsidR="008A5170" w:rsidRPr="00EF3027" w:rsidRDefault="00752EFF">
            <w:pPr>
              <w:pStyle w:val="Podtitul"/>
              <w:tabs>
                <w:tab w:val="left" w:pos="3300"/>
              </w:tabs>
              <w:spacing w:before="60" w:after="60"/>
              <w:rPr>
                <w:rFonts w:cs="Arial"/>
                <w:b w:val="0"/>
                <w:sz w:val="22"/>
                <w:szCs w:val="22"/>
                <w:lang w:val="cs-CZ"/>
              </w:rPr>
            </w:pPr>
            <w:r w:rsidRPr="00EF3027">
              <w:rPr>
                <w:rFonts w:cs="Arial"/>
                <w:b w:val="0"/>
                <w:sz w:val="22"/>
                <w:szCs w:val="22"/>
                <w:lang w:val="cs-CZ"/>
              </w:rPr>
              <w:t>-</w:t>
            </w:r>
          </w:p>
        </w:tc>
      </w:tr>
      <w:tr w:rsidR="008A5170" w:rsidRPr="00EF3027">
        <w:trPr>
          <w:cantSplit/>
        </w:trPr>
        <w:tc>
          <w:tcPr>
            <w:tcW w:w="3276" w:type="dxa"/>
            <w:vMerge w:val="restart"/>
            <w:vAlign w:val="center"/>
          </w:tcPr>
          <w:p w:rsidR="008A5170" w:rsidRPr="00EF3027" w:rsidRDefault="008A5170">
            <w:pPr>
              <w:pStyle w:val="Podtitul"/>
              <w:tabs>
                <w:tab w:val="left" w:pos="3300"/>
              </w:tabs>
              <w:spacing w:before="0" w:after="0"/>
              <w:rPr>
                <w:rFonts w:cs="Arial"/>
                <w:sz w:val="22"/>
                <w:szCs w:val="22"/>
                <w:lang w:val="cs-CZ"/>
              </w:rPr>
            </w:pPr>
            <w:r w:rsidRPr="00EF3027">
              <w:rPr>
                <w:rFonts w:cs="Arial"/>
                <w:sz w:val="22"/>
                <w:szCs w:val="22"/>
                <w:lang w:val="cs-CZ"/>
              </w:rPr>
              <w:t>Jméno kontaktní osoby zadavatele ve věci této VZ:</w:t>
            </w:r>
          </w:p>
          <w:p w:rsidR="008A5170" w:rsidRPr="00EF3027" w:rsidRDefault="008A5170">
            <w:pPr>
              <w:pStyle w:val="Podtitul"/>
              <w:tabs>
                <w:tab w:val="right" w:pos="2976"/>
              </w:tabs>
              <w:spacing w:before="60" w:after="0"/>
              <w:rPr>
                <w:rFonts w:cs="Arial"/>
                <w:b w:val="0"/>
                <w:i/>
                <w:sz w:val="22"/>
                <w:szCs w:val="22"/>
                <w:lang w:val="cs-CZ"/>
              </w:rPr>
            </w:pPr>
            <w:r w:rsidRPr="00EF3027">
              <w:rPr>
                <w:rFonts w:cs="Arial"/>
                <w:sz w:val="22"/>
                <w:szCs w:val="22"/>
                <w:lang w:val="cs-CZ"/>
              </w:rPr>
              <w:tab/>
            </w:r>
            <w:r w:rsidRPr="00EF3027">
              <w:rPr>
                <w:rFonts w:cs="Arial"/>
                <w:b w:val="0"/>
                <w:i/>
                <w:sz w:val="22"/>
                <w:szCs w:val="22"/>
                <w:lang w:val="cs-CZ"/>
              </w:rPr>
              <w:t>Telefon:</w:t>
            </w:r>
          </w:p>
          <w:p w:rsidR="008A5170" w:rsidRPr="00EF3027" w:rsidRDefault="008A5170">
            <w:pPr>
              <w:pStyle w:val="Podtitul"/>
              <w:tabs>
                <w:tab w:val="right" w:pos="3000"/>
              </w:tabs>
              <w:spacing w:before="60" w:after="60"/>
              <w:rPr>
                <w:rFonts w:cs="Arial"/>
                <w:sz w:val="22"/>
                <w:szCs w:val="22"/>
                <w:lang w:val="cs-CZ"/>
              </w:rPr>
            </w:pPr>
            <w:r w:rsidRPr="00EF3027">
              <w:rPr>
                <w:rFonts w:cs="Arial"/>
                <w:b w:val="0"/>
                <w:i/>
                <w:sz w:val="22"/>
                <w:szCs w:val="22"/>
                <w:lang w:val="cs-CZ"/>
              </w:rPr>
              <w:tab/>
              <w:t>Email:</w:t>
            </w:r>
          </w:p>
        </w:tc>
        <w:tc>
          <w:tcPr>
            <w:tcW w:w="6384" w:type="dxa"/>
            <w:vAlign w:val="center"/>
          </w:tcPr>
          <w:p w:rsidR="008A5170" w:rsidRPr="00EF3027" w:rsidRDefault="00E72CC9">
            <w:pPr>
              <w:pStyle w:val="Podtitul"/>
              <w:tabs>
                <w:tab w:val="left" w:pos="3300"/>
              </w:tabs>
              <w:spacing w:before="60" w:after="60"/>
              <w:rPr>
                <w:rFonts w:cs="Arial"/>
                <w:b w:val="0"/>
                <w:sz w:val="22"/>
                <w:szCs w:val="22"/>
                <w:lang w:val="cs-CZ"/>
              </w:rPr>
            </w:pPr>
            <w:r w:rsidRPr="00EF3027">
              <w:rPr>
                <w:rFonts w:cs="Arial"/>
                <w:b w:val="0"/>
                <w:sz w:val="22"/>
                <w:szCs w:val="22"/>
                <w:lang w:val="cs-CZ"/>
              </w:rPr>
              <w:t>Dagmar Koucká</w:t>
            </w:r>
          </w:p>
        </w:tc>
      </w:tr>
      <w:tr w:rsidR="008A5170" w:rsidRPr="00EF3027">
        <w:trPr>
          <w:cantSplit/>
        </w:trPr>
        <w:tc>
          <w:tcPr>
            <w:tcW w:w="3276" w:type="dxa"/>
            <w:vMerge/>
            <w:vAlign w:val="center"/>
          </w:tcPr>
          <w:p w:rsidR="008A5170" w:rsidRPr="00EF3027" w:rsidRDefault="008A5170">
            <w:pPr>
              <w:pStyle w:val="Podtitul"/>
              <w:tabs>
                <w:tab w:val="left" w:pos="3300"/>
              </w:tabs>
              <w:spacing w:before="60" w:after="60"/>
              <w:rPr>
                <w:rFonts w:cs="Arial"/>
                <w:sz w:val="22"/>
                <w:szCs w:val="22"/>
                <w:lang w:val="cs-CZ"/>
              </w:rPr>
            </w:pPr>
          </w:p>
        </w:tc>
        <w:tc>
          <w:tcPr>
            <w:tcW w:w="6384" w:type="dxa"/>
            <w:vAlign w:val="center"/>
          </w:tcPr>
          <w:p w:rsidR="008A5170" w:rsidRPr="00EF3027" w:rsidRDefault="00DF24A5">
            <w:pPr>
              <w:pStyle w:val="Podtitul"/>
              <w:tabs>
                <w:tab w:val="left" w:pos="3300"/>
              </w:tabs>
              <w:spacing w:before="60" w:after="60"/>
              <w:rPr>
                <w:rFonts w:cs="Arial"/>
                <w:b w:val="0"/>
                <w:sz w:val="22"/>
                <w:szCs w:val="22"/>
                <w:lang w:val="cs-CZ"/>
              </w:rPr>
            </w:pPr>
            <w:r w:rsidRPr="00EF3027">
              <w:rPr>
                <w:rFonts w:cs="Arial"/>
                <w:b w:val="0"/>
                <w:sz w:val="22"/>
                <w:szCs w:val="22"/>
                <w:lang w:val="cs-CZ"/>
              </w:rPr>
              <w:t>+420 737 909 300</w:t>
            </w:r>
          </w:p>
        </w:tc>
      </w:tr>
      <w:tr w:rsidR="008A5170" w:rsidRPr="00EF3027">
        <w:trPr>
          <w:cantSplit/>
        </w:trPr>
        <w:tc>
          <w:tcPr>
            <w:tcW w:w="3276" w:type="dxa"/>
            <w:vMerge/>
            <w:vAlign w:val="center"/>
          </w:tcPr>
          <w:p w:rsidR="008A5170" w:rsidRPr="00EF3027" w:rsidRDefault="008A5170">
            <w:pPr>
              <w:pStyle w:val="Podtitul"/>
              <w:tabs>
                <w:tab w:val="left" w:pos="3300"/>
              </w:tabs>
              <w:spacing w:before="60" w:after="60"/>
              <w:rPr>
                <w:rFonts w:cs="Arial"/>
                <w:sz w:val="22"/>
                <w:szCs w:val="22"/>
                <w:lang w:val="cs-CZ"/>
              </w:rPr>
            </w:pPr>
          </w:p>
        </w:tc>
        <w:tc>
          <w:tcPr>
            <w:tcW w:w="6384" w:type="dxa"/>
            <w:vAlign w:val="center"/>
          </w:tcPr>
          <w:p w:rsidR="008A5170" w:rsidRPr="00EF3027" w:rsidRDefault="008402F1">
            <w:pPr>
              <w:pStyle w:val="Podtitul"/>
              <w:tabs>
                <w:tab w:val="left" w:pos="3300"/>
              </w:tabs>
              <w:spacing w:before="60" w:after="60"/>
              <w:rPr>
                <w:rFonts w:cs="Arial"/>
                <w:b w:val="0"/>
                <w:sz w:val="22"/>
                <w:szCs w:val="22"/>
                <w:lang w:val="cs-CZ"/>
              </w:rPr>
            </w:pPr>
            <w:hyperlink r:id="rId14" w:history="1">
              <w:r w:rsidR="00DF24A5" w:rsidRPr="00EF3027">
                <w:rPr>
                  <w:rFonts w:cs="Arial"/>
                  <w:b w:val="0"/>
                  <w:sz w:val="22"/>
                  <w:szCs w:val="22"/>
                  <w:lang w:val="cs-CZ"/>
                </w:rPr>
                <w:t>dagmar.koucka@ekocentrumkoniklec.cz</w:t>
              </w:r>
            </w:hyperlink>
          </w:p>
        </w:tc>
      </w:tr>
    </w:tbl>
    <w:p w:rsidR="008A5170" w:rsidRPr="00EF3027" w:rsidRDefault="008A5170">
      <w:pPr>
        <w:spacing w:before="240"/>
        <w:ind w:left="-119"/>
        <w:rPr>
          <w:rFonts w:cs="Arial"/>
          <w:sz w:val="24"/>
        </w:rPr>
      </w:pPr>
      <w:r w:rsidRPr="00EF3027">
        <w:rPr>
          <w:rFonts w:cs="Arial"/>
          <w:b/>
          <w:bCs/>
          <w:sz w:val="24"/>
          <w:u w:val="single"/>
        </w:rPr>
        <w:t xml:space="preserve">3. </w:t>
      </w:r>
      <w:r w:rsidRPr="00EF3027">
        <w:rPr>
          <w:rFonts w:cs="Arial"/>
          <w:b/>
          <w:bCs/>
          <w:i/>
          <w:iCs/>
          <w:sz w:val="24"/>
          <w:u w:val="single"/>
        </w:rPr>
        <w:t>Základní informace o veřejné zakázce</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6384"/>
      </w:tblGrid>
      <w:tr w:rsidR="00E94927" w:rsidRPr="00EF3027" w:rsidTr="00DE4A21">
        <w:trPr>
          <w:trHeight w:val="2829"/>
        </w:trPr>
        <w:tc>
          <w:tcPr>
            <w:tcW w:w="3276" w:type="dxa"/>
            <w:vAlign w:val="center"/>
          </w:tcPr>
          <w:p w:rsidR="00E94927" w:rsidRPr="00EF3027" w:rsidRDefault="00E94927">
            <w:pPr>
              <w:pStyle w:val="Podtitul"/>
              <w:tabs>
                <w:tab w:val="left" w:pos="3300"/>
              </w:tabs>
              <w:spacing w:before="120"/>
              <w:rPr>
                <w:rFonts w:cs="Arial"/>
                <w:sz w:val="22"/>
                <w:szCs w:val="22"/>
                <w:lang w:val="cs-CZ"/>
              </w:rPr>
            </w:pPr>
            <w:r w:rsidRPr="00EF3027">
              <w:rPr>
                <w:rFonts w:cs="Arial"/>
                <w:sz w:val="22"/>
                <w:szCs w:val="22"/>
                <w:lang w:val="cs-CZ"/>
              </w:rPr>
              <w:t>Popis předmětu veřejné zakázky:</w:t>
            </w:r>
          </w:p>
        </w:tc>
        <w:tc>
          <w:tcPr>
            <w:tcW w:w="6384" w:type="dxa"/>
          </w:tcPr>
          <w:tbl>
            <w:tblPr>
              <w:tblW w:w="0" w:type="auto"/>
              <w:tblCellMar>
                <w:left w:w="70" w:type="dxa"/>
                <w:right w:w="70" w:type="dxa"/>
              </w:tblCellMar>
              <w:tblLook w:val="04A0"/>
            </w:tblPr>
            <w:tblGrid>
              <w:gridCol w:w="1693"/>
              <w:gridCol w:w="3079"/>
              <w:gridCol w:w="1386"/>
            </w:tblGrid>
            <w:tr w:rsidR="00E94927" w:rsidRPr="00E94927" w:rsidTr="00F41288">
              <w:trPr>
                <w:trHeight w:val="574"/>
              </w:trPr>
              <w:tc>
                <w:tcPr>
                  <w:tcW w:w="1693"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Část</w:t>
                  </w:r>
                </w:p>
              </w:tc>
              <w:tc>
                <w:tcPr>
                  <w:tcW w:w="0" w:type="auto"/>
                  <w:tcBorders>
                    <w:top w:val="single" w:sz="4" w:space="0" w:color="auto"/>
                    <w:left w:val="nil"/>
                    <w:bottom w:val="single" w:sz="4" w:space="0" w:color="auto"/>
                    <w:right w:val="single" w:sz="4" w:space="0" w:color="auto"/>
                  </w:tcBorders>
                  <w:shd w:val="clear" w:color="000000" w:fill="D8D8D8"/>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Předmět (aktivity)</w:t>
                  </w:r>
                </w:p>
              </w:tc>
              <w:tc>
                <w:tcPr>
                  <w:tcW w:w="0" w:type="auto"/>
                  <w:tcBorders>
                    <w:top w:val="single" w:sz="4" w:space="0" w:color="auto"/>
                    <w:left w:val="nil"/>
                    <w:bottom w:val="single" w:sz="4" w:space="0" w:color="auto"/>
                    <w:right w:val="single" w:sz="4" w:space="0" w:color="auto"/>
                  </w:tcBorders>
                  <w:shd w:val="clear" w:color="000000" w:fill="D8D8D8"/>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Očekávaná cena bez DPH</w:t>
                  </w:r>
                </w:p>
              </w:tc>
            </w:tr>
            <w:tr w:rsidR="00E94927" w:rsidRPr="00E94927" w:rsidTr="00F41288">
              <w:trPr>
                <w:trHeight w:val="510"/>
              </w:trPr>
              <w:tc>
                <w:tcPr>
                  <w:tcW w:w="1693" w:type="dxa"/>
                  <w:tcBorders>
                    <w:top w:val="nil"/>
                    <w:left w:val="single" w:sz="4" w:space="0" w:color="auto"/>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1. PR články v tisku a na internetu</w:t>
                  </w:r>
                </w:p>
              </w:tc>
              <w:tc>
                <w:tcPr>
                  <w:tcW w:w="0" w:type="auto"/>
                  <w:tcBorders>
                    <w:top w:val="nil"/>
                    <w:left w:val="nil"/>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Tvorba obsahu webového portálu, informační a propagační články</w:t>
                  </w:r>
                </w:p>
              </w:tc>
              <w:tc>
                <w:tcPr>
                  <w:tcW w:w="0" w:type="auto"/>
                  <w:tcBorders>
                    <w:top w:val="nil"/>
                    <w:left w:val="nil"/>
                    <w:bottom w:val="single" w:sz="4" w:space="0" w:color="auto"/>
                    <w:right w:val="single" w:sz="4" w:space="0" w:color="auto"/>
                  </w:tcBorders>
                  <w:shd w:val="clear" w:color="auto" w:fill="auto"/>
                  <w:vAlign w:val="center"/>
                  <w:hideMark/>
                </w:tcPr>
                <w:p w:rsidR="00E94927" w:rsidRPr="00E94927" w:rsidRDefault="00E94927" w:rsidP="00E94927">
                  <w:pPr>
                    <w:spacing w:before="0" w:after="0"/>
                    <w:jc w:val="right"/>
                    <w:rPr>
                      <w:rFonts w:cs="Arial"/>
                      <w:snapToGrid/>
                      <w:sz w:val="18"/>
                      <w:lang w:eastAsia="cs-CZ"/>
                    </w:rPr>
                  </w:pPr>
                  <w:r w:rsidRPr="00E94927">
                    <w:rPr>
                      <w:rFonts w:cs="Arial"/>
                      <w:snapToGrid/>
                      <w:sz w:val="18"/>
                      <w:lang w:eastAsia="cs-CZ"/>
                    </w:rPr>
                    <w:t>91 663,00</w:t>
                  </w:r>
                </w:p>
              </w:tc>
            </w:tr>
            <w:tr w:rsidR="00E94927" w:rsidRPr="00E94927" w:rsidTr="00F41288">
              <w:trPr>
                <w:trHeight w:val="1020"/>
              </w:trPr>
              <w:tc>
                <w:tcPr>
                  <w:tcW w:w="1693" w:type="dxa"/>
                  <w:tcBorders>
                    <w:top w:val="nil"/>
                    <w:left w:val="single" w:sz="4" w:space="0" w:color="auto"/>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2. Tisk materiálů a publikace</w:t>
                  </w:r>
                </w:p>
              </w:tc>
              <w:tc>
                <w:tcPr>
                  <w:tcW w:w="0" w:type="auto"/>
                  <w:tcBorders>
                    <w:top w:val="nil"/>
                    <w:left w:val="nil"/>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Tisk barevných materiálů na semináře, plakátů, tisk a vazba publikace, tisk sborníku na konferenci</w:t>
                  </w:r>
                </w:p>
              </w:tc>
              <w:tc>
                <w:tcPr>
                  <w:tcW w:w="0" w:type="auto"/>
                  <w:tcBorders>
                    <w:top w:val="nil"/>
                    <w:left w:val="nil"/>
                    <w:bottom w:val="single" w:sz="4" w:space="0" w:color="auto"/>
                    <w:right w:val="single" w:sz="4" w:space="0" w:color="auto"/>
                  </w:tcBorders>
                  <w:shd w:val="clear" w:color="auto" w:fill="auto"/>
                  <w:vAlign w:val="center"/>
                  <w:hideMark/>
                </w:tcPr>
                <w:p w:rsidR="00E94927" w:rsidRPr="00E94927" w:rsidRDefault="00E94927" w:rsidP="00E94927">
                  <w:pPr>
                    <w:spacing w:before="0" w:after="0"/>
                    <w:jc w:val="right"/>
                    <w:rPr>
                      <w:rFonts w:cs="Arial"/>
                      <w:snapToGrid/>
                      <w:sz w:val="18"/>
                      <w:lang w:eastAsia="cs-CZ"/>
                    </w:rPr>
                  </w:pPr>
                  <w:r w:rsidRPr="00E94927">
                    <w:rPr>
                      <w:rFonts w:cs="Arial"/>
                      <w:snapToGrid/>
                      <w:sz w:val="18"/>
                      <w:lang w:eastAsia="cs-CZ"/>
                    </w:rPr>
                    <w:t>82 786,12</w:t>
                  </w:r>
                </w:p>
              </w:tc>
            </w:tr>
            <w:tr w:rsidR="00E94927" w:rsidRPr="00E94927" w:rsidTr="00F41288">
              <w:trPr>
                <w:trHeight w:val="510"/>
              </w:trPr>
              <w:tc>
                <w:tcPr>
                  <w:tcW w:w="1693" w:type="dxa"/>
                  <w:tcBorders>
                    <w:top w:val="nil"/>
                    <w:left w:val="single" w:sz="4" w:space="0" w:color="auto"/>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3. Vytvoření a správa webového portálu</w:t>
                  </w:r>
                </w:p>
              </w:tc>
              <w:tc>
                <w:tcPr>
                  <w:tcW w:w="0" w:type="auto"/>
                  <w:tcBorders>
                    <w:top w:val="nil"/>
                    <w:left w:val="nil"/>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Vytvoření webového portálu, správa webového portálu</w:t>
                  </w:r>
                </w:p>
              </w:tc>
              <w:tc>
                <w:tcPr>
                  <w:tcW w:w="0" w:type="auto"/>
                  <w:tcBorders>
                    <w:top w:val="nil"/>
                    <w:left w:val="nil"/>
                    <w:bottom w:val="single" w:sz="4" w:space="0" w:color="auto"/>
                    <w:right w:val="single" w:sz="4" w:space="0" w:color="auto"/>
                  </w:tcBorders>
                  <w:shd w:val="clear" w:color="auto" w:fill="auto"/>
                  <w:vAlign w:val="center"/>
                  <w:hideMark/>
                </w:tcPr>
                <w:p w:rsidR="00E94927" w:rsidRPr="00E94927" w:rsidRDefault="00E94927" w:rsidP="00E94927">
                  <w:pPr>
                    <w:spacing w:before="0" w:after="0"/>
                    <w:jc w:val="right"/>
                    <w:rPr>
                      <w:rFonts w:cs="Arial"/>
                      <w:snapToGrid/>
                      <w:sz w:val="18"/>
                      <w:lang w:eastAsia="cs-CZ"/>
                    </w:rPr>
                  </w:pPr>
                  <w:r w:rsidRPr="00E94927">
                    <w:rPr>
                      <w:rFonts w:cs="Arial"/>
                      <w:snapToGrid/>
                      <w:sz w:val="18"/>
                      <w:lang w:eastAsia="cs-CZ"/>
                    </w:rPr>
                    <w:t>34 581,95</w:t>
                  </w:r>
                </w:p>
              </w:tc>
            </w:tr>
            <w:tr w:rsidR="00E94927" w:rsidRPr="00E94927" w:rsidTr="00F41288">
              <w:trPr>
                <w:trHeight w:val="765"/>
              </w:trPr>
              <w:tc>
                <w:tcPr>
                  <w:tcW w:w="1693" w:type="dxa"/>
                  <w:tcBorders>
                    <w:top w:val="nil"/>
                    <w:left w:val="single" w:sz="4" w:space="0" w:color="auto"/>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lastRenderedPageBreak/>
                    <w:t>4. Výtvarné práce</w:t>
                  </w:r>
                </w:p>
              </w:tc>
              <w:tc>
                <w:tcPr>
                  <w:tcW w:w="0" w:type="auto"/>
                  <w:tcBorders>
                    <w:top w:val="nil"/>
                    <w:left w:val="nil"/>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Grafické a výtvarné práce na seminář, výtvarné práce na publikaci</w:t>
                  </w:r>
                </w:p>
              </w:tc>
              <w:tc>
                <w:tcPr>
                  <w:tcW w:w="0" w:type="auto"/>
                  <w:tcBorders>
                    <w:top w:val="nil"/>
                    <w:left w:val="nil"/>
                    <w:bottom w:val="single" w:sz="4" w:space="0" w:color="auto"/>
                    <w:right w:val="single" w:sz="4" w:space="0" w:color="auto"/>
                  </w:tcBorders>
                  <w:shd w:val="clear" w:color="auto" w:fill="auto"/>
                  <w:vAlign w:val="center"/>
                  <w:hideMark/>
                </w:tcPr>
                <w:p w:rsidR="00E94927" w:rsidRPr="00E94927" w:rsidRDefault="00E94927" w:rsidP="00E94927">
                  <w:pPr>
                    <w:spacing w:before="0" w:after="0"/>
                    <w:jc w:val="right"/>
                    <w:rPr>
                      <w:rFonts w:cs="Arial"/>
                      <w:snapToGrid/>
                      <w:sz w:val="18"/>
                      <w:lang w:eastAsia="cs-CZ"/>
                    </w:rPr>
                  </w:pPr>
                  <w:r w:rsidRPr="00E94927">
                    <w:rPr>
                      <w:rFonts w:cs="Arial"/>
                      <w:snapToGrid/>
                      <w:sz w:val="18"/>
                      <w:lang w:eastAsia="cs-CZ"/>
                    </w:rPr>
                    <w:t>11 249,55</w:t>
                  </w:r>
                </w:p>
              </w:tc>
            </w:tr>
            <w:tr w:rsidR="00E94927" w:rsidRPr="00E94927" w:rsidTr="00F41288">
              <w:trPr>
                <w:trHeight w:val="759"/>
              </w:trPr>
              <w:tc>
                <w:tcPr>
                  <w:tcW w:w="1693" w:type="dxa"/>
                  <w:tcBorders>
                    <w:top w:val="nil"/>
                    <w:left w:val="single" w:sz="4" w:space="0" w:color="auto"/>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5. Redakční práce</w:t>
                  </w:r>
                </w:p>
              </w:tc>
              <w:tc>
                <w:tcPr>
                  <w:tcW w:w="0" w:type="auto"/>
                  <w:tcBorders>
                    <w:top w:val="nil"/>
                    <w:left w:val="nil"/>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Redakční práce na odborné publikaci</w:t>
                  </w:r>
                </w:p>
              </w:tc>
              <w:tc>
                <w:tcPr>
                  <w:tcW w:w="0" w:type="auto"/>
                  <w:tcBorders>
                    <w:top w:val="nil"/>
                    <w:left w:val="nil"/>
                    <w:bottom w:val="single" w:sz="4" w:space="0" w:color="auto"/>
                    <w:right w:val="single" w:sz="4" w:space="0" w:color="auto"/>
                  </w:tcBorders>
                  <w:shd w:val="clear" w:color="auto" w:fill="auto"/>
                  <w:vAlign w:val="center"/>
                  <w:hideMark/>
                </w:tcPr>
                <w:p w:rsidR="00E94927" w:rsidRPr="00E94927" w:rsidRDefault="00E94927" w:rsidP="00E94927">
                  <w:pPr>
                    <w:spacing w:before="0" w:after="0"/>
                    <w:jc w:val="right"/>
                    <w:rPr>
                      <w:rFonts w:cs="Arial"/>
                      <w:snapToGrid/>
                      <w:sz w:val="18"/>
                      <w:lang w:eastAsia="cs-CZ"/>
                    </w:rPr>
                  </w:pPr>
                  <w:r w:rsidRPr="00E94927">
                    <w:rPr>
                      <w:rFonts w:cs="Arial"/>
                      <w:snapToGrid/>
                      <w:sz w:val="18"/>
                      <w:lang w:eastAsia="cs-CZ"/>
                    </w:rPr>
                    <w:t>16 666,00</w:t>
                  </w:r>
                </w:p>
              </w:tc>
            </w:tr>
            <w:tr w:rsidR="00E94927" w:rsidRPr="00E94927" w:rsidTr="00F41288">
              <w:trPr>
                <w:trHeight w:val="1020"/>
              </w:trPr>
              <w:tc>
                <w:tcPr>
                  <w:tcW w:w="1693" w:type="dxa"/>
                  <w:tcBorders>
                    <w:top w:val="nil"/>
                    <w:left w:val="single" w:sz="4" w:space="0" w:color="auto"/>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6. Grafické práce na publikaci</w:t>
                  </w:r>
                </w:p>
              </w:tc>
              <w:tc>
                <w:tcPr>
                  <w:tcW w:w="0" w:type="auto"/>
                  <w:tcBorders>
                    <w:top w:val="nil"/>
                    <w:left w:val="nil"/>
                    <w:bottom w:val="single" w:sz="4" w:space="0" w:color="auto"/>
                    <w:right w:val="single" w:sz="4" w:space="0" w:color="auto"/>
                  </w:tcBorders>
                  <w:shd w:val="clear" w:color="auto" w:fill="auto"/>
                  <w:vAlign w:val="bottom"/>
                  <w:hideMark/>
                </w:tcPr>
                <w:p w:rsidR="00E94927" w:rsidRPr="00E94927" w:rsidRDefault="00E94927" w:rsidP="00E94927">
                  <w:pPr>
                    <w:spacing w:before="0" w:after="0"/>
                    <w:rPr>
                      <w:rFonts w:cs="Arial"/>
                      <w:snapToGrid/>
                      <w:sz w:val="18"/>
                      <w:lang w:eastAsia="cs-CZ"/>
                    </w:rPr>
                  </w:pPr>
                  <w:r w:rsidRPr="00E94927">
                    <w:rPr>
                      <w:rFonts w:cs="Arial"/>
                      <w:snapToGrid/>
                      <w:sz w:val="18"/>
                      <w:lang w:eastAsia="cs-CZ"/>
                    </w:rPr>
                    <w:t>Tvorba pozvánky, grafické práce a sazba odborné publikace, grafika pozvánky a sborníku na konferenci</w:t>
                  </w:r>
                </w:p>
              </w:tc>
              <w:tc>
                <w:tcPr>
                  <w:tcW w:w="0" w:type="auto"/>
                  <w:tcBorders>
                    <w:top w:val="nil"/>
                    <w:left w:val="nil"/>
                    <w:bottom w:val="single" w:sz="4" w:space="0" w:color="auto"/>
                    <w:right w:val="single" w:sz="4" w:space="0" w:color="auto"/>
                  </w:tcBorders>
                  <w:shd w:val="clear" w:color="auto" w:fill="auto"/>
                  <w:vAlign w:val="center"/>
                  <w:hideMark/>
                </w:tcPr>
                <w:p w:rsidR="00E94927" w:rsidRPr="00E94927" w:rsidRDefault="00E94927" w:rsidP="00E94927">
                  <w:pPr>
                    <w:spacing w:before="0" w:after="0"/>
                    <w:jc w:val="right"/>
                    <w:rPr>
                      <w:rFonts w:cs="Arial"/>
                      <w:snapToGrid/>
                      <w:sz w:val="18"/>
                      <w:lang w:eastAsia="cs-CZ"/>
                    </w:rPr>
                  </w:pPr>
                  <w:r w:rsidRPr="00E94927">
                    <w:rPr>
                      <w:rFonts w:cs="Arial"/>
                      <w:snapToGrid/>
                      <w:sz w:val="18"/>
                      <w:lang w:eastAsia="cs-CZ"/>
                    </w:rPr>
                    <w:t>36 748,53</w:t>
                  </w:r>
                </w:p>
              </w:tc>
            </w:tr>
          </w:tbl>
          <w:p w:rsidR="00E94927" w:rsidRPr="00EF3027" w:rsidRDefault="00E94927" w:rsidP="00043EFA">
            <w:pPr>
              <w:pStyle w:val="Podtitul"/>
              <w:spacing w:before="60" w:after="0"/>
              <w:ind w:left="135"/>
              <w:jc w:val="both"/>
              <w:rPr>
                <w:rFonts w:cs="Arial"/>
                <w:b w:val="0"/>
                <w:i/>
                <w:sz w:val="22"/>
                <w:szCs w:val="22"/>
                <w:lang w:val="cs-CZ"/>
              </w:rPr>
            </w:pPr>
          </w:p>
        </w:tc>
      </w:tr>
      <w:tr w:rsidR="00E94927" w:rsidRPr="00EF3027" w:rsidTr="00E94927">
        <w:tc>
          <w:tcPr>
            <w:tcW w:w="3276" w:type="dxa"/>
          </w:tcPr>
          <w:p w:rsidR="00E94927" w:rsidRPr="00EF3027" w:rsidRDefault="00E94927">
            <w:pPr>
              <w:pStyle w:val="Podtitul"/>
              <w:tabs>
                <w:tab w:val="left" w:pos="3300"/>
              </w:tabs>
              <w:spacing w:before="60" w:after="0"/>
              <w:rPr>
                <w:rFonts w:cs="Arial"/>
                <w:sz w:val="22"/>
                <w:szCs w:val="22"/>
                <w:lang w:val="cs-CZ"/>
              </w:rPr>
            </w:pPr>
            <w:r w:rsidRPr="00EF3027">
              <w:rPr>
                <w:rFonts w:cs="Arial"/>
                <w:sz w:val="22"/>
                <w:szCs w:val="22"/>
                <w:lang w:val="cs-CZ"/>
              </w:rPr>
              <w:lastRenderedPageBreak/>
              <w:t>Zadávací lhůta:</w:t>
            </w:r>
          </w:p>
          <w:p w:rsidR="00E94927" w:rsidRPr="00EF3027" w:rsidRDefault="00E94927">
            <w:pPr>
              <w:pStyle w:val="Podtitul"/>
              <w:tabs>
                <w:tab w:val="left" w:pos="3300"/>
              </w:tabs>
              <w:spacing w:before="0" w:after="60"/>
              <w:rPr>
                <w:rFonts w:cs="Arial"/>
                <w:b w:val="0"/>
                <w:bCs/>
                <w:i/>
                <w:iCs/>
                <w:sz w:val="17"/>
                <w:szCs w:val="22"/>
                <w:lang w:val="cs-CZ"/>
              </w:rPr>
            </w:pPr>
            <w:r w:rsidRPr="00EF3027">
              <w:rPr>
                <w:rFonts w:cs="Arial"/>
                <w:b w:val="0"/>
                <w:bCs/>
                <w:i/>
                <w:iCs/>
                <w:sz w:val="17"/>
                <w:szCs w:val="22"/>
                <w:lang w:val="cs-CZ"/>
              </w:rPr>
              <w:t>(doba kdy je dodavatel vázán nabídkou)</w:t>
            </w:r>
          </w:p>
        </w:tc>
        <w:tc>
          <w:tcPr>
            <w:tcW w:w="6384" w:type="dxa"/>
            <w:vAlign w:val="center"/>
          </w:tcPr>
          <w:p w:rsidR="00E94927" w:rsidRPr="00EF3027" w:rsidRDefault="00E94927">
            <w:pPr>
              <w:pStyle w:val="Podtitul"/>
              <w:tabs>
                <w:tab w:val="left" w:pos="3300"/>
              </w:tabs>
              <w:spacing w:before="60" w:after="60"/>
              <w:rPr>
                <w:rFonts w:cs="Arial"/>
                <w:b w:val="0"/>
                <w:i/>
                <w:sz w:val="22"/>
                <w:szCs w:val="22"/>
                <w:lang w:val="cs-CZ"/>
              </w:rPr>
            </w:pPr>
            <w:r w:rsidRPr="00EF3027">
              <w:rPr>
                <w:rFonts w:cs="Arial"/>
                <w:b w:val="0"/>
                <w:i/>
                <w:sz w:val="22"/>
                <w:szCs w:val="22"/>
                <w:lang w:val="cs-CZ"/>
              </w:rPr>
              <w:t>Zadávací lhůta je 20 dnů a začíná běžet skončením lhůty pro podání nabídek</w:t>
            </w:r>
            <w:r w:rsidR="00F41288">
              <w:rPr>
                <w:rFonts w:cs="Arial"/>
                <w:b w:val="0"/>
                <w:i/>
                <w:sz w:val="22"/>
                <w:szCs w:val="22"/>
                <w:lang w:val="cs-CZ"/>
              </w:rPr>
              <w:t>.</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Doba trvání VZ:</w:t>
            </w:r>
          </w:p>
        </w:tc>
        <w:tc>
          <w:tcPr>
            <w:tcW w:w="6384" w:type="dxa"/>
          </w:tcPr>
          <w:p w:rsidR="00E94927" w:rsidRPr="00DD2052" w:rsidRDefault="00E94927" w:rsidP="00792D2E">
            <w:pPr>
              <w:pStyle w:val="Podtitul"/>
              <w:tabs>
                <w:tab w:val="left" w:pos="3300"/>
              </w:tabs>
              <w:spacing w:before="60" w:after="60"/>
              <w:rPr>
                <w:rFonts w:cs="Arial"/>
                <w:b w:val="0"/>
                <w:i/>
                <w:sz w:val="22"/>
                <w:szCs w:val="22"/>
                <w:lang w:val="cs-CZ"/>
              </w:rPr>
            </w:pPr>
            <w:r w:rsidRPr="00DD2052">
              <w:rPr>
                <w:rFonts w:cs="Arial"/>
                <w:b w:val="0"/>
                <w:i/>
                <w:sz w:val="22"/>
                <w:szCs w:val="22"/>
                <w:lang w:val="cs-CZ"/>
              </w:rPr>
              <w:t xml:space="preserve">Doba poskytování služeb je různá podle </w:t>
            </w:r>
            <w:r w:rsidR="00792D2E">
              <w:rPr>
                <w:rFonts w:cs="Arial"/>
                <w:b w:val="0"/>
                <w:i/>
                <w:sz w:val="22"/>
                <w:szCs w:val="22"/>
                <w:lang w:val="cs-CZ"/>
              </w:rPr>
              <w:t>jednotlivých částí</w:t>
            </w:r>
            <w:r w:rsidRPr="00DD2052">
              <w:rPr>
                <w:rFonts w:cs="Arial"/>
                <w:b w:val="0"/>
                <w:i/>
                <w:sz w:val="22"/>
                <w:szCs w:val="22"/>
                <w:lang w:val="cs-CZ"/>
              </w:rPr>
              <w:t>, nejpozději však do 31. 5. 2015.</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Datum vyhlášení VZ:</w:t>
            </w:r>
          </w:p>
        </w:tc>
        <w:tc>
          <w:tcPr>
            <w:tcW w:w="6384" w:type="dxa"/>
          </w:tcPr>
          <w:p w:rsidR="00E94927" w:rsidRPr="00DD2052" w:rsidRDefault="00DD2052" w:rsidP="00E94927">
            <w:pPr>
              <w:pStyle w:val="Podtitul"/>
              <w:tabs>
                <w:tab w:val="left" w:pos="3300"/>
              </w:tabs>
              <w:spacing w:before="60" w:after="60"/>
              <w:rPr>
                <w:rFonts w:cs="Arial"/>
                <w:i/>
                <w:iCs/>
                <w:sz w:val="22"/>
                <w:szCs w:val="22"/>
                <w:lang w:val="cs-CZ"/>
              </w:rPr>
            </w:pPr>
            <w:r w:rsidRPr="00DD2052">
              <w:rPr>
                <w:rFonts w:cs="Arial"/>
                <w:i/>
                <w:iCs/>
                <w:sz w:val="22"/>
                <w:szCs w:val="22"/>
                <w:lang w:val="cs-CZ"/>
              </w:rPr>
              <w:t>13</w:t>
            </w:r>
            <w:r w:rsidR="00E94927" w:rsidRPr="00DD2052">
              <w:rPr>
                <w:rFonts w:cs="Arial"/>
                <w:i/>
                <w:iCs/>
                <w:sz w:val="22"/>
                <w:szCs w:val="22"/>
                <w:lang w:val="cs-CZ"/>
              </w:rPr>
              <w:t>. 1. 2014</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Lhůta pro podání žádosti o dodatečné informace</w:t>
            </w:r>
          </w:p>
        </w:tc>
        <w:tc>
          <w:tcPr>
            <w:tcW w:w="6384" w:type="dxa"/>
          </w:tcPr>
          <w:p w:rsidR="00DE4A21" w:rsidRDefault="00DD2052" w:rsidP="00E94927">
            <w:pPr>
              <w:pStyle w:val="Podtitul"/>
              <w:tabs>
                <w:tab w:val="left" w:pos="3300"/>
              </w:tabs>
              <w:spacing w:before="60" w:after="60"/>
              <w:rPr>
                <w:rFonts w:cs="Arial"/>
                <w:i/>
                <w:iCs/>
                <w:sz w:val="22"/>
                <w:szCs w:val="22"/>
                <w:lang w:val="cs-CZ"/>
              </w:rPr>
            </w:pPr>
            <w:r w:rsidRPr="00DD2052">
              <w:rPr>
                <w:rFonts w:cs="Arial"/>
                <w:i/>
                <w:iCs/>
                <w:sz w:val="22"/>
                <w:szCs w:val="22"/>
                <w:lang w:val="cs-CZ"/>
              </w:rPr>
              <w:t>20</w:t>
            </w:r>
            <w:r w:rsidR="00E94927" w:rsidRPr="00DD2052">
              <w:rPr>
                <w:rFonts w:cs="Arial"/>
                <w:i/>
                <w:iCs/>
                <w:sz w:val="22"/>
                <w:szCs w:val="22"/>
                <w:lang w:val="cs-CZ"/>
              </w:rPr>
              <w:t>. 1. 2014</w:t>
            </w:r>
            <w:r w:rsidR="00DE4A21">
              <w:rPr>
                <w:rFonts w:cs="Arial"/>
                <w:i/>
                <w:iCs/>
                <w:sz w:val="22"/>
                <w:szCs w:val="22"/>
                <w:lang w:val="cs-CZ"/>
              </w:rPr>
              <w:t xml:space="preserve"> </w:t>
            </w:r>
          </w:p>
          <w:p w:rsidR="00E94927" w:rsidRPr="00DD2052" w:rsidRDefault="00DE4A21" w:rsidP="00DE4A21">
            <w:pPr>
              <w:pStyle w:val="Podtitul"/>
              <w:tabs>
                <w:tab w:val="left" w:pos="3300"/>
              </w:tabs>
              <w:spacing w:before="60" w:after="60"/>
              <w:rPr>
                <w:rFonts w:cs="Arial"/>
                <w:i/>
                <w:iCs/>
                <w:sz w:val="22"/>
                <w:szCs w:val="22"/>
                <w:lang w:val="cs-CZ"/>
              </w:rPr>
            </w:pPr>
            <w:r w:rsidRPr="00DE4A21">
              <w:rPr>
                <w:rFonts w:cs="Arial"/>
                <w:b w:val="0"/>
                <w:i/>
                <w:iCs/>
                <w:sz w:val="22"/>
                <w:szCs w:val="22"/>
                <w:lang w:val="cs-CZ"/>
              </w:rPr>
              <w:t>P</w:t>
            </w:r>
            <w:r w:rsidR="00E94927" w:rsidRPr="00DD2052">
              <w:rPr>
                <w:rFonts w:cs="Arial"/>
                <w:b w:val="0"/>
                <w:i/>
                <w:iCs/>
                <w:sz w:val="22"/>
                <w:szCs w:val="22"/>
                <w:lang w:val="cs-CZ"/>
              </w:rPr>
              <w:t xml:space="preserve">ouze emailem na adresu: </w:t>
            </w:r>
            <w:hyperlink r:id="rId15" w:history="1">
              <w:r w:rsidR="00792D2E" w:rsidRPr="0003476F">
                <w:rPr>
                  <w:rStyle w:val="Hypertextovodkaz"/>
                  <w:rFonts w:cs="Arial"/>
                  <w:b w:val="0"/>
                  <w:i/>
                  <w:iCs/>
                  <w:sz w:val="22"/>
                  <w:szCs w:val="22"/>
                  <w:lang w:val="cs-CZ"/>
                </w:rPr>
                <w:t>psv@pocitamesvodou.cz</w:t>
              </w:r>
            </w:hyperlink>
            <w:r w:rsidR="00792D2E">
              <w:rPr>
                <w:rFonts w:cs="Arial"/>
                <w:b w:val="0"/>
                <w:i/>
                <w:iCs/>
                <w:sz w:val="22"/>
                <w:szCs w:val="22"/>
                <w:lang w:val="cs-CZ"/>
              </w:rPr>
              <w:t xml:space="preserve"> </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Lhůta pro podání nabídek:</w:t>
            </w:r>
          </w:p>
        </w:tc>
        <w:tc>
          <w:tcPr>
            <w:tcW w:w="6384" w:type="dxa"/>
          </w:tcPr>
          <w:p w:rsidR="00792D2E" w:rsidRDefault="00DD2052" w:rsidP="00DD2052">
            <w:pPr>
              <w:pStyle w:val="Podtitul"/>
              <w:tabs>
                <w:tab w:val="left" w:pos="3300"/>
              </w:tabs>
              <w:spacing w:before="60" w:after="60"/>
              <w:rPr>
                <w:rFonts w:cs="Arial"/>
                <w:b w:val="0"/>
                <w:i/>
                <w:iCs/>
                <w:sz w:val="22"/>
                <w:szCs w:val="22"/>
                <w:lang w:val="cs-CZ"/>
              </w:rPr>
            </w:pPr>
            <w:r w:rsidRPr="00DD2052">
              <w:rPr>
                <w:rFonts w:cs="Arial"/>
                <w:i/>
                <w:iCs/>
                <w:sz w:val="22"/>
                <w:szCs w:val="22"/>
                <w:lang w:val="cs-CZ"/>
              </w:rPr>
              <w:t xml:space="preserve">Do středy </w:t>
            </w:r>
            <w:proofErr w:type="gramStart"/>
            <w:r w:rsidRPr="00DD2052">
              <w:rPr>
                <w:rFonts w:cs="Arial"/>
                <w:i/>
                <w:iCs/>
                <w:sz w:val="22"/>
                <w:szCs w:val="22"/>
                <w:lang w:val="cs-CZ"/>
              </w:rPr>
              <w:t>22</w:t>
            </w:r>
            <w:r w:rsidR="00E94927" w:rsidRPr="00DD2052">
              <w:rPr>
                <w:rFonts w:cs="Arial"/>
                <w:i/>
                <w:iCs/>
                <w:sz w:val="22"/>
                <w:szCs w:val="22"/>
                <w:lang w:val="cs-CZ"/>
              </w:rPr>
              <w:t>.1.2014</w:t>
            </w:r>
            <w:proofErr w:type="gramEnd"/>
            <w:r w:rsidR="00792D2E">
              <w:rPr>
                <w:rFonts w:cs="Arial"/>
                <w:i/>
                <w:iCs/>
                <w:sz w:val="22"/>
                <w:szCs w:val="22"/>
                <w:lang w:val="cs-CZ"/>
              </w:rPr>
              <w:t>,</w:t>
            </w:r>
            <w:r w:rsidR="00E94927" w:rsidRPr="00DD2052">
              <w:rPr>
                <w:rFonts w:cs="Arial"/>
                <w:i/>
                <w:iCs/>
                <w:sz w:val="22"/>
                <w:szCs w:val="22"/>
                <w:lang w:val="cs-CZ"/>
              </w:rPr>
              <w:t xml:space="preserve"> 12:00 </w:t>
            </w:r>
          </w:p>
          <w:p w:rsidR="00792D2E" w:rsidRDefault="00792D2E" w:rsidP="00792D2E">
            <w:pPr>
              <w:pStyle w:val="Podtitul"/>
              <w:tabs>
                <w:tab w:val="left" w:pos="3300"/>
              </w:tabs>
              <w:spacing w:before="60" w:after="60"/>
              <w:rPr>
                <w:rFonts w:cs="Arial"/>
                <w:b w:val="0"/>
                <w:i/>
                <w:iCs/>
                <w:sz w:val="22"/>
                <w:szCs w:val="22"/>
                <w:lang w:val="cs-CZ"/>
              </w:rPr>
            </w:pPr>
            <w:r>
              <w:rPr>
                <w:rFonts w:cs="Arial"/>
                <w:b w:val="0"/>
                <w:i/>
                <w:iCs/>
                <w:sz w:val="22"/>
                <w:szCs w:val="22"/>
                <w:lang w:val="cs-CZ"/>
              </w:rPr>
              <w:t>P</w:t>
            </w:r>
            <w:r w:rsidR="00DD2052" w:rsidRPr="00DD2052">
              <w:rPr>
                <w:rFonts w:cs="Arial"/>
                <w:b w:val="0"/>
                <w:i/>
                <w:iCs/>
                <w:sz w:val="22"/>
                <w:szCs w:val="22"/>
                <w:lang w:val="cs-CZ"/>
              </w:rPr>
              <w:t>oštou s datem podání</w:t>
            </w:r>
            <w:r>
              <w:rPr>
                <w:rFonts w:cs="Arial"/>
                <w:b w:val="0"/>
                <w:i/>
                <w:iCs/>
                <w:sz w:val="22"/>
                <w:szCs w:val="22"/>
                <w:lang w:val="cs-CZ"/>
              </w:rPr>
              <w:t xml:space="preserve"> nejpozději v pondělí </w:t>
            </w:r>
            <w:proofErr w:type="gramStart"/>
            <w:r>
              <w:rPr>
                <w:rFonts w:cs="Arial"/>
                <w:b w:val="0"/>
                <w:i/>
                <w:iCs/>
                <w:sz w:val="22"/>
                <w:szCs w:val="22"/>
                <w:lang w:val="cs-CZ"/>
              </w:rPr>
              <w:t>20.1. 2014</w:t>
            </w:r>
            <w:proofErr w:type="gramEnd"/>
            <w:r>
              <w:rPr>
                <w:rFonts w:cs="Arial"/>
                <w:b w:val="0"/>
                <w:i/>
                <w:iCs/>
                <w:sz w:val="22"/>
                <w:szCs w:val="22"/>
                <w:lang w:val="cs-CZ"/>
              </w:rPr>
              <w:t>.</w:t>
            </w:r>
          </w:p>
          <w:p w:rsidR="00E94927" w:rsidRPr="00DD2052" w:rsidRDefault="00792D2E" w:rsidP="00792D2E">
            <w:pPr>
              <w:pStyle w:val="Podtitul"/>
              <w:tabs>
                <w:tab w:val="left" w:pos="3300"/>
              </w:tabs>
              <w:spacing w:before="60" w:after="60"/>
              <w:rPr>
                <w:rFonts w:cs="Arial"/>
                <w:i/>
                <w:iCs/>
                <w:sz w:val="22"/>
                <w:szCs w:val="22"/>
                <w:lang w:val="cs-CZ"/>
              </w:rPr>
            </w:pPr>
            <w:r>
              <w:rPr>
                <w:rFonts w:cs="Arial"/>
                <w:b w:val="0"/>
                <w:i/>
                <w:iCs/>
                <w:sz w:val="22"/>
                <w:szCs w:val="22"/>
                <w:lang w:val="cs-CZ"/>
              </w:rPr>
              <w:t>O</w:t>
            </w:r>
            <w:r w:rsidR="00E94927" w:rsidRPr="00DD2052">
              <w:rPr>
                <w:rFonts w:cs="Arial"/>
                <w:b w:val="0"/>
                <w:i/>
                <w:iCs/>
                <w:sz w:val="22"/>
                <w:szCs w:val="22"/>
                <w:lang w:val="cs-CZ"/>
              </w:rPr>
              <w:t xml:space="preserve">sobně pouze dne </w:t>
            </w:r>
            <w:proofErr w:type="gramStart"/>
            <w:r w:rsidR="00DD2052" w:rsidRPr="00DD2052">
              <w:rPr>
                <w:rFonts w:cs="Arial"/>
                <w:b w:val="0"/>
                <w:i/>
                <w:iCs/>
                <w:sz w:val="22"/>
                <w:szCs w:val="22"/>
                <w:lang w:val="cs-CZ"/>
              </w:rPr>
              <w:t>22</w:t>
            </w:r>
            <w:r w:rsidR="00E94927" w:rsidRPr="00DD2052">
              <w:rPr>
                <w:rFonts w:cs="Arial"/>
                <w:b w:val="0"/>
                <w:i/>
                <w:iCs/>
                <w:sz w:val="22"/>
                <w:szCs w:val="22"/>
                <w:lang w:val="cs-CZ"/>
              </w:rPr>
              <w:t>.1.2014</w:t>
            </w:r>
            <w:proofErr w:type="gramEnd"/>
            <w:r w:rsidR="00E94927" w:rsidRPr="00DD2052">
              <w:rPr>
                <w:rFonts w:cs="Arial"/>
                <w:b w:val="0"/>
                <w:i/>
                <w:iCs/>
                <w:sz w:val="22"/>
                <w:szCs w:val="22"/>
                <w:lang w:val="cs-CZ"/>
              </w:rPr>
              <w:t>, 9-12 hod.</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 xml:space="preserve">Místo pro podání nabídek: </w:t>
            </w:r>
          </w:p>
        </w:tc>
        <w:tc>
          <w:tcPr>
            <w:tcW w:w="6384" w:type="dxa"/>
          </w:tcPr>
          <w:p w:rsidR="00E94927" w:rsidRPr="00DD2052" w:rsidRDefault="00E94927">
            <w:pPr>
              <w:pStyle w:val="Podtitul"/>
              <w:tabs>
                <w:tab w:val="left" w:pos="3300"/>
              </w:tabs>
              <w:spacing w:before="60" w:after="60"/>
              <w:rPr>
                <w:rFonts w:cs="Arial"/>
                <w:b w:val="0"/>
                <w:i/>
                <w:iCs/>
                <w:sz w:val="22"/>
                <w:szCs w:val="22"/>
                <w:lang w:val="cs-CZ"/>
              </w:rPr>
            </w:pPr>
            <w:r w:rsidRPr="00DE4A21">
              <w:rPr>
                <w:rFonts w:cs="Arial"/>
                <w:b w:val="0"/>
                <w:i/>
                <w:iCs/>
                <w:sz w:val="22"/>
                <w:szCs w:val="22"/>
                <w:lang w:val="cs-CZ"/>
              </w:rPr>
              <w:t xml:space="preserve">Sídlo </w:t>
            </w:r>
            <w:r w:rsidRPr="00DD2052">
              <w:rPr>
                <w:rFonts w:cs="Arial"/>
                <w:b w:val="0"/>
                <w:sz w:val="22"/>
                <w:szCs w:val="22"/>
                <w:lang w:val="cs-CZ"/>
              </w:rPr>
              <w:t>01/71 ZO ČSOP Koniklec</w:t>
            </w:r>
          </w:p>
        </w:tc>
      </w:tr>
      <w:tr w:rsidR="00E94927" w:rsidRPr="00EF3027" w:rsidTr="00E94927">
        <w:tc>
          <w:tcPr>
            <w:tcW w:w="3276" w:type="dxa"/>
          </w:tcPr>
          <w:p w:rsidR="00E94927" w:rsidRPr="00DD2052" w:rsidRDefault="00E94927">
            <w:pPr>
              <w:pStyle w:val="Podtitul"/>
              <w:tabs>
                <w:tab w:val="left" w:pos="3300"/>
              </w:tabs>
              <w:spacing w:before="60" w:after="60"/>
              <w:rPr>
                <w:rFonts w:cs="Arial"/>
                <w:sz w:val="22"/>
                <w:szCs w:val="22"/>
                <w:lang w:val="cs-CZ"/>
              </w:rPr>
            </w:pPr>
            <w:r w:rsidRPr="00DD2052">
              <w:rPr>
                <w:rFonts w:cs="Arial"/>
                <w:sz w:val="22"/>
                <w:szCs w:val="22"/>
                <w:lang w:val="cs-CZ"/>
              </w:rPr>
              <w:t>Termín otevírání obálek:</w:t>
            </w:r>
          </w:p>
        </w:tc>
        <w:tc>
          <w:tcPr>
            <w:tcW w:w="6384" w:type="dxa"/>
          </w:tcPr>
          <w:p w:rsidR="00E94927" w:rsidRPr="00DD2052" w:rsidRDefault="00DD2052" w:rsidP="00DD2052">
            <w:pPr>
              <w:pStyle w:val="Podtitul"/>
              <w:tabs>
                <w:tab w:val="left" w:pos="3300"/>
              </w:tabs>
              <w:spacing w:before="60" w:after="60"/>
              <w:rPr>
                <w:rFonts w:cs="Arial"/>
                <w:i/>
                <w:iCs/>
                <w:sz w:val="22"/>
                <w:szCs w:val="22"/>
                <w:lang w:val="cs-CZ"/>
              </w:rPr>
            </w:pPr>
            <w:r w:rsidRPr="00DD2052">
              <w:rPr>
                <w:rFonts w:cs="Arial"/>
                <w:i/>
                <w:iCs/>
                <w:sz w:val="22"/>
                <w:szCs w:val="22"/>
                <w:lang w:val="cs-CZ"/>
              </w:rPr>
              <w:t>22</w:t>
            </w:r>
            <w:r w:rsidR="00E94927" w:rsidRPr="00DD2052">
              <w:rPr>
                <w:rFonts w:cs="Arial"/>
                <w:i/>
                <w:iCs/>
                <w:sz w:val="22"/>
                <w:szCs w:val="22"/>
                <w:lang w:val="cs-CZ"/>
              </w:rPr>
              <w:t>. 1.2014 1</w:t>
            </w:r>
            <w:r>
              <w:rPr>
                <w:rFonts w:cs="Arial"/>
                <w:i/>
                <w:iCs/>
                <w:sz w:val="22"/>
                <w:szCs w:val="22"/>
                <w:lang w:val="cs-CZ"/>
              </w:rPr>
              <w:t>6</w:t>
            </w:r>
            <w:r w:rsidR="00E94927" w:rsidRPr="00DD2052">
              <w:rPr>
                <w:rFonts w:cs="Arial"/>
                <w:i/>
                <w:iCs/>
                <w:sz w:val="22"/>
                <w:szCs w:val="22"/>
                <w:lang w:val="cs-CZ"/>
              </w:rPr>
              <w:t>:00</w:t>
            </w:r>
            <w:r>
              <w:rPr>
                <w:rFonts w:cs="Arial"/>
                <w:i/>
                <w:iCs/>
                <w:sz w:val="22"/>
                <w:szCs w:val="22"/>
                <w:lang w:val="cs-CZ"/>
              </w:rPr>
              <w:t xml:space="preserve"> v sídle </w:t>
            </w:r>
            <w:r w:rsidRPr="00DE4A21">
              <w:rPr>
                <w:rFonts w:cs="Arial"/>
                <w:iCs/>
                <w:sz w:val="22"/>
                <w:szCs w:val="22"/>
                <w:lang w:val="cs-CZ"/>
              </w:rPr>
              <w:t>01/71 ZO ČSOP Koniklec</w:t>
            </w:r>
          </w:p>
        </w:tc>
      </w:tr>
    </w:tbl>
    <w:p w:rsidR="008A5170" w:rsidRPr="00EF3027" w:rsidRDefault="008A5170">
      <w:pPr>
        <w:spacing w:before="240"/>
        <w:ind w:left="-119"/>
        <w:rPr>
          <w:rFonts w:cs="Arial"/>
          <w:b/>
          <w:bCs/>
          <w:i/>
          <w:iCs/>
          <w:sz w:val="24"/>
          <w:szCs w:val="16"/>
          <w:u w:val="single"/>
        </w:rPr>
      </w:pPr>
      <w:r w:rsidRPr="00EF3027">
        <w:rPr>
          <w:rFonts w:cs="Arial"/>
        </w:rPr>
        <w:br w:type="page"/>
      </w:r>
      <w:r w:rsidRPr="00EF3027">
        <w:rPr>
          <w:rFonts w:cs="Arial"/>
          <w:b/>
          <w:bCs/>
          <w:i/>
          <w:iCs/>
          <w:sz w:val="24"/>
          <w:u w:val="single"/>
        </w:rPr>
        <w:lastRenderedPageBreak/>
        <w:t>4. Požadavky na vypracování nabídky</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6"/>
        <w:gridCol w:w="6384"/>
      </w:tblGrid>
      <w:tr w:rsidR="008A5170" w:rsidRPr="00EF3027">
        <w:tc>
          <w:tcPr>
            <w:tcW w:w="3276" w:type="dxa"/>
            <w:vAlign w:val="center"/>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Požadavky na prokázání kvalifikace:</w:t>
            </w:r>
          </w:p>
        </w:tc>
        <w:tc>
          <w:tcPr>
            <w:tcW w:w="6384" w:type="dxa"/>
          </w:tcPr>
          <w:p w:rsidR="008A5170" w:rsidRPr="00EF3027" w:rsidRDefault="008A5170">
            <w:pPr>
              <w:pStyle w:val="Podtitul"/>
              <w:tabs>
                <w:tab w:val="left" w:pos="3300"/>
              </w:tabs>
              <w:spacing w:before="60" w:after="60"/>
              <w:jc w:val="both"/>
              <w:rPr>
                <w:rFonts w:cs="Arial"/>
                <w:b w:val="0"/>
                <w:i/>
                <w:sz w:val="20"/>
                <w:lang w:val="cs-CZ"/>
              </w:rPr>
            </w:pPr>
            <w:r w:rsidRPr="00EF3027">
              <w:rPr>
                <w:rFonts w:cs="Arial"/>
                <w:b w:val="0"/>
                <w:i/>
                <w:sz w:val="20"/>
                <w:lang w:val="cs-CZ"/>
              </w:rPr>
              <w:t>Dodavatel předloží řádné dokumenty, které prokáží splnění kvalifikačních požadavků. Požadované dokumenty budou zpracovány dle pokynů uvedených v Kvalifikační dokumentaci, která je součástí této zadávací dokumentace.</w:t>
            </w:r>
          </w:p>
        </w:tc>
      </w:tr>
      <w:tr w:rsidR="008A5170" w:rsidRPr="00EF3027">
        <w:trPr>
          <w:cantSplit/>
        </w:trPr>
        <w:tc>
          <w:tcPr>
            <w:tcW w:w="3276" w:type="dxa"/>
            <w:vMerge w:val="restart"/>
            <w:vAlign w:val="center"/>
          </w:tcPr>
          <w:p w:rsidR="008A5170" w:rsidRPr="00EF3027" w:rsidRDefault="008A5170">
            <w:pPr>
              <w:pStyle w:val="Podtitul"/>
              <w:tabs>
                <w:tab w:val="left" w:pos="3300"/>
              </w:tabs>
              <w:spacing w:before="120"/>
              <w:rPr>
                <w:rFonts w:cs="Arial"/>
                <w:sz w:val="22"/>
                <w:szCs w:val="22"/>
                <w:lang w:val="cs-CZ"/>
              </w:rPr>
            </w:pPr>
            <w:r w:rsidRPr="00EF3027">
              <w:rPr>
                <w:rFonts w:cs="Arial"/>
                <w:sz w:val="22"/>
                <w:szCs w:val="22"/>
                <w:lang w:val="cs-CZ"/>
              </w:rPr>
              <w:t>Požadavky na zpracování nabídky:</w:t>
            </w:r>
          </w:p>
        </w:tc>
        <w:tc>
          <w:tcPr>
            <w:tcW w:w="6384" w:type="dxa"/>
          </w:tcPr>
          <w:p w:rsidR="008A5170" w:rsidRPr="00EF3027" w:rsidRDefault="008A5170">
            <w:pPr>
              <w:pStyle w:val="Podtitul"/>
              <w:spacing w:before="60" w:after="60"/>
              <w:rPr>
                <w:rFonts w:cs="Arial"/>
                <w:i/>
                <w:sz w:val="22"/>
                <w:szCs w:val="22"/>
                <w:lang w:val="cs-CZ"/>
              </w:rPr>
            </w:pPr>
            <w:r w:rsidRPr="00EF3027">
              <w:rPr>
                <w:rFonts w:cs="Arial"/>
                <w:i/>
                <w:sz w:val="20"/>
                <w:szCs w:val="22"/>
                <w:lang w:val="cs-CZ"/>
              </w:rPr>
              <w:t>Nabídka v písemné formě bude zadavateli doručena v zalepené obálce s</w:t>
            </w:r>
            <w:r w:rsidR="00ED1F60" w:rsidRPr="00EF3027">
              <w:rPr>
                <w:rFonts w:cs="Arial"/>
                <w:i/>
                <w:sz w:val="20"/>
                <w:szCs w:val="22"/>
                <w:lang w:val="cs-CZ"/>
              </w:rPr>
              <w:t xml:space="preserve"> </w:t>
            </w:r>
            <w:r w:rsidRPr="00EF3027">
              <w:rPr>
                <w:rFonts w:cs="Arial"/>
                <w:i/>
                <w:sz w:val="20"/>
                <w:szCs w:val="22"/>
                <w:lang w:val="cs-CZ"/>
              </w:rPr>
              <w:t xml:space="preserve">adresou zadavatele i dodavatele, označené názvem VZ a nápisem </w:t>
            </w:r>
            <w:r w:rsidRPr="00EF3027">
              <w:rPr>
                <w:rFonts w:cs="Arial"/>
                <w:i/>
                <w:sz w:val="20"/>
                <w:szCs w:val="22"/>
                <w:u w:val="single"/>
                <w:lang w:val="cs-CZ"/>
              </w:rPr>
              <w:t>„VEŘEJNÁ ZAKÁZKA-NEOTVÍRAT!</w:t>
            </w:r>
            <w:r w:rsidRPr="00EF3027">
              <w:rPr>
                <w:rFonts w:cs="Arial"/>
                <w:i/>
                <w:sz w:val="20"/>
                <w:szCs w:val="22"/>
                <w:lang w:val="cs-CZ"/>
              </w:rPr>
              <w:t>“ a bude obsahovat</w:t>
            </w:r>
            <w:r w:rsidRPr="00EF3027">
              <w:rPr>
                <w:rFonts w:cs="Arial"/>
                <w:b w:val="0"/>
                <w:i/>
                <w:sz w:val="20"/>
                <w:szCs w:val="22"/>
                <w:lang w:val="cs-CZ"/>
              </w:rPr>
              <w:t>:</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Default="008A5170">
            <w:pPr>
              <w:pStyle w:val="Podtitul"/>
              <w:numPr>
                <w:ilvl w:val="0"/>
                <w:numId w:val="29"/>
              </w:numPr>
              <w:tabs>
                <w:tab w:val="clear" w:pos="720"/>
                <w:tab w:val="num" w:pos="420"/>
              </w:tabs>
              <w:spacing w:before="60" w:after="0"/>
              <w:ind w:left="444"/>
              <w:rPr>
                <w:rFonts w:cs="Arial"/>
                <w:b w:val="0"/>
                <w:i/>
                <w:sz w:val="20"/>
                <w:lang w:val="cs-CZ"/>
              </w:rPr>
            </w:pPr>
            <w:r w:rsidRPr="00EF3027">
              <w:rPr>
                <w:rFonts w:cs="Arial"/>
                <w:i/>
                <w:sz w:val="20"/>
                <w:lang w:val="cs-CZ"/>
              </w:rPr>
              <w:t>jeden originál</w:t>
            </w:r>
            <w:r w:rsidRPr="00EF3027">
              <w:rPr>
                <w:rFonts w:cs="Arial"/>
                <w:b w:val="0"/>
                <w:i/>
                <w:sz w:val="20"/>
                <w:lang w:val="cs-CZ"/>
              </w:rPr>
              <w:t xml:space="preserve"> </w:t>
            </w:r>
            <w:r w:rsidRPr="00EF3027">
              <w:rPr>
                <w:rFonts w:cs="Arial"/>
                <w:bCs/>
                <w:i/>
                <w:sz w:val="20"/>
                <w:lang w:val="cs-CZ"/>
              </w:rPr>
              <w:t>nabídky</w:t>
            </w:r>
            <w:r w:rsidRPr="00EF3027">
              <w:rPr>
                <w:rFonts w:cs="Arial"/>
                <w:b w:val="0"/>
                <w:i/>
                <w:sz w:val="20"/>
                <w:lang w:val="cs-CZ"/>
              </w:rPr>
              <w:t xml:space="preserve"> (s označením „</w:t>
            </w:r>
            <w:r w:rsidRPr="00EF3027">
              <w:rPr>
                <w:rFonts w:cs="Arial"/>
                <w:b w:val="0"/>
                <w:i/>
                <w:sz w:val="20"/>
                <w:u w:val="single"/>
                <w:lang w:val="cs-CZ"/>
              </w:rPr>
              <w:t>ORIGINÁL</w:t>
            </w:r>
            <w:r w:rsidRPr="00EF3027">
              <w:rPr>
                <w:rFonts w:cs="Arial"/>
                <w:b w:val="0"/>
                <w:i/>
                <w:sz w:val="20"/>
                <w:lang w:val="cs-CZ"/>
              </w:rPr>
              <w:t>“); a</w:t>
            </w:r>
          </w:p>
          <w:p w:rsidR="00AE77FF" w:rsidRDefault="008A5170">
            <w:pPr>
              <w:pStyle w:val="Podtitul"/>
              <w:numPr>
                <w:ilvl w:val="0"/>
                <w:numId w:val="28"/>
              </w:numPr>
              <w:spacing w:before="60" w:after="60"/>
              <w:ind w:left="442" w:hanging="357"/>
              <w:rPr>
                <w:rFonts w:cs="Arial"/>
                <w:b w:val="0"/>
                <w:i/>
                <w:sz w:val="20"/>
                <w:lang w:val="cs-CZ"/>
              </w:rPr>
            </w:pPr>
            <w:r w:rsidRPr="00EF3027">
              <w:rPr>
                <w:rFonts w:cs="Arial"/>
                <w:i/>
                <w:sz w:val="20"/>
                <w:lang w:val="cs-CZ"/>
              </w:rPr>
              <w:t>tři kopie nabídky</w:t>
            </w:r>
            <w:r w:rsidRPr="00EF3027">
              <w:rPr>
                <w:rFonts w:cs="Arial"/>
                <w:b w:val="0"/>
                <w:i/>
                <w:sz w:val="20"/>
                <w:lang w:val="cs-CZ"/>
              </w:rPr>
              <w:t xml:space="preserve"> (s označením „</w:t>
            </w:r>
            <w:r w:rsidRPr="00EF3027">
              <w:rPr>
                <w:rFonts w:cs="Arial"/>
                <w:b w:val="0"/>
                <w:i/>
                <w:sz w:val="20"/>
                <w:u w:val="single"/>
                <w:lang w:val="cs-CZ"/>
              </w:rPr>
              <w:t>KOPIE</w:t>
            </w:r>
            <w:r w:rsidRPr="00EF3027">
              <w:rPr>
                <w:rFonts w:cs="Arial"/>
                <w:b w:val="0"/>
                <w:i/>
                <w:sz w:val="20"/>
                <w:lang w:val="cs-CZ"/>
              </w:rPr>
              <w:t>“)</w:t>
            </w:r>
          </w:p>
          <w:p w:rsidR="00AE77FF" w:rsidRDefault="00656686">
            <w:pPr>
              <w:pStyle w:val="Podtitul"/>
              <w:numPr>
                <w:ilvl w:val="0"/>
                <w:numId w:val="28"/>
              </w:numPr>
              <w:spacing w:before="60" w:after="60"/>
              <w:ind w:left="442" w:hanging="357"/>
              <w:rPr>
                <w:rFonts w:cs="Arial"/>
                <w:b w:val="0"/>
                <w:i/>
                <w:sz w:val="20"/>
                <w:lang w:val="cs-CZ"/>
              </w:rPr>
            </w:pPr>
            <w:r w:rsidRPr="00EF3027">
              <w:rPr>
                <w:rFonts w:cs="Arial"/>
                <w:i/>
                <w:sz w:val="20"/>
                <w:lang w:val="cs-CZ"/>
              </w:rPr>
              <w:t xml:space="preserve">CD </w:t>
            </w:r>
            <w:r w:rsidRPr="00EF3027">
              <w:rPr>
                <w:rFonts w:cs="Arial"/>
                <w:b w:val="0"/>
                <w:i/>
                <w:sz w:val="20"/>
                <w:lang w:val="cs-CZ"/>
              </w:rPr>
              <w:t>s kopií nabídky ve formátu editovatelném zadavatelem (*.doc; *.rtf</w:t>
            </w:r>
            <w:r w:rsidR="00A95C61">
              <w:rPr>
                <w:rFonts w:cs="Arial"/>
                <w:b w:val="0"/>
                <w:i/>
                <w:sz w:val="20"/>
                <w:lang w:val="cs-CZ"/>
              </w:rPr>
              <w:t>, *.</w:t>
            </w:r>
            <w:proofErr w:type="spellStart"/>
            <w:r w:rsidR="00A95C61">
              <w:rPr>
                <w:rFonts w:cs="Arial"/>
                <w:b w:val="0"/>
                <w:i/>
                <w:sz w:val="20"/>
                <w:lang w:val="cs-CZ"/>
              </w:rPr>
              <w:t>xls</w:t>
            </w:r>
            <w:proofErr w:type="spellEnd"/>
            <w:r w:rsidRPr="00EF3027">
              <w:rPr>
                <w:rFonts w:cs="Arial"/>
                <w:b w:val="0"/>
                <w:i/>
                <w:sz w:val="20"/>
                <w:lang w:val="cs-CZ"/>
              </w:rPr>
              <w:t>)</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Default="008A5170">
            <w:pPr>
              <w:pStyle w:val="Podtitul"/>
              <w:numPr>
                <w:ilvl w:val="0"/>
                <w:numId w:val="28"/>
              </w:numPr>
              <w:spacing w:before="60" w:after="60"/>
              <w:ind w:left="442" w:hanging="357"/>
              <w:rPr>
                <w:rFonts w:cs="Arial"/>
                <w:b w:val="0"/>
                <w:i/>
                <w:sz w:val="20"/>
                <w:lang w:val="cs-CZ"/>
              </w:rPr>
            </w:pPr>
            <w:r w:rsidRPr="00EF3027">
              <w:rPr>
                <w:rFonts w:cs="Arial"/>
                <w:b w:val="0"/>
                <w:i/>
                <w:sz w:val="20"/>
                <w:lang w:val="cs-CZ"/>
              </w:rPr>
              <w:t>identifikaci dodavatele včetně uvedení kontaktní osoby, její tel. čís. a email adresy</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Default="008A5170">
            <w:pPr>
              <w:pStyle w:val="Podtitul"/>
              <w:numPr>
                <w:ilvl w:val="0"/>
                <w:numId w:val="28"/>
              </w:numPr>
              <w:spacing w:before="60" w:after="60"/>
              <w:ind w:left="444"/>
              <w:rPr>
                <w:rFonts w:cs="Arial"/>
                <w:b w:val="0"/>
                <w:i/>
                <w:sz w:val="20"/>
                <w:lang w:val="cs-CZ"/>
              </w:rPr>
            </w:pPr>
            <w:r w:rsidRPr="00EF3027">
              <w:rPr>
                <w:rFonts w:cs="Arial"/>
                <w:b w:val="0"/>
                <w:i/>
                <w:sz w:val="20"/>
                <w:lang w:val="cs-CZ"/>
              </w:rPr>
              <w:t>návrh smlouvy podepsaný</w:t>
            </w:r>
            <w:r w:rsidR="00ED1F60" w:rsidRPr="00EF3027">
              <w:rPr>
                <w:rFonts w:cs="Arial"/>
                <w:b w:val="0"/>
                <w:i/>
                <w:sz w:val="20"/>
                <w:lang w:val="cs-CZ"/>
              </w:rPr>
              <w:t xml:space="preserve"> </w:t>
            </w:r>
            <w:r w:rsidRPr="00EF3027">
              <w:rPr>
                <w:rFonts w:cs="Arial"/>
                <w:b w:val="0"/>
                <w:i/>
                <w:sz w:val="20"/>
                <w:lang w:val="cs-CZ"/>
              </w:rPr>
              <w:t>osobou oprávněnou jednat jménem dodavatele</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Default="008A5170">
            <w:pPr>
              <w:pStyle w:val="Podtitul"/>
              <w:numPr>
                <w:ilvl w:val="0"/>
                <w:numId w:val="28"/>
              </w:numPr>
              <w:spacing w:before="60" w:after="60"/>
              <w:ind w:left="444"/>
              <w:rPr>
                <w:rFonts w:cs="Arial"/>
                <w:b w:val="0"/>
                <w:i/>
                <w:sz w:val="20"/>
                <w:lang w:val="cs-CZ"/>
              </w:rPr>
            </w:pPr>
            <w:r w:rsidRPr="00EF3027">
              <w:rPr>
                <w:rFonts w:cs="Arial"/>
                <w:b w:val="0"/>
                <w:i/>
                <w:sz w:val="20"/>
                <w:lang w:val="cs-CZ"/>
              </w:rPr>
              <w:t xml:space="preserve">cenovou nabídku ve struktuře uvedené v části B - </w:t>
            </w:r>
            <w:r w:rsidR="00DF732C" w:rsidRPr="00EF3027">
              <w:rPr>
                <w:rFonts w:cs="Arial"/>
                <w:b w:val="0"/>
                <w:i/>
                <w:sz w:val="20"/>
                <w:lang w:val="cs-CZ"/>
              </w:rPr>
              <w:t xml:space="preserve">příloze </w:t>
            </w:r>
            <w:r w:rsidR="00851000" w:rsidRPr="00EF3027">
              <w:rPr>
                <w:rFonts w:cs="Arial"/>
                <w:b w:val="0"/>
                <w:i/>
                <w:sz w:val="20"/>
                <w:lang w:val="cs-CZ"/>
              </w:rPr>
              <w:t>III</w:t>
            </w:r>
            <w:r w:rsidRPr="00EF3027">
              <w:rPr>
                <w:rFonts w:cs="Arial"/>
                <w:b w:val="0"/>
                <w:i/>
                <w:sz w:val="20"/>
                <w:lang w:val="cs-CZ"/>
              </w:rPr>
              <w:t xml:space="preserve"> této zadávací dokumentace</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Default="008A5170">
            <w:pPr>
              <w:pStyle w:val="Podtitul"/>
              <w:numPr>
                <w:ilvl w:val="0"/>
                <w:numId w:val="28"/>
              </w:numPr>
              <w:spacing w:before="60" w:after="60"/>
              <w:ind w:left="444"/>
              <w:rPr>
                <w:rFonts w:cs="Arial"/>
                <w:b w:val="0"/>
                <w:i/>
                <w:sz w:val="20"/>
                <w:lang w:val="cs-CZ"/>
              </w:rPr>
            </w:pPr>
            <w:r w:rsidRPr="00EF3027">
              <w:rPr>
                <w:rFonts w:cs="Arial"/>
                <w:b w:val="0"/>
                <w:i/>
                <w:sz w:val="20"/>
                <w:lang w:val="cs-CZ"/>
              </w:rPr>
              <w:t>věcnou část nabídky s uvedením všech činností požadovaných pro plnění předmětu veřejné zakázky dle požadavků v části B – příloha I</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AE77FF" w:rsidRDefault="008A5170">
            <w:pPr>
              <w:pStyle w:val="Podtitul"/>
              <w:numPr>
                <w:ilvl w:val="0"/>
                <w:numId w:val="28"/>
              </w:numPr>
              <w:spacing w:before="60" w:after="60"/>
              <w:ind w:left="444"/>
              <w:rPr>
                <w:rFonts w:cs="Arial"/>
                <w:b w:val="0"/>
                <w:i/>
                <w:sz w:val="20"/>
                <w:lang w:val="cs-CZ"/>
              </w:rPr>
            </w:pPr>
            <w:r w:rsidRPr="00EF3027">
              <w:rPr>
                <w:rFonts w:cs="Arial"/>
                <w:b w:val="0"/>
                <w:i/>
                <w:sz w:val="20"/>
                <w:lang w:val="cs-CZ"/>
              </w:rPr>
              <w:t xml:space="preserve">čestné prohlášení dodavatele </w:t>
            </w:r>
            <w:r w:rsidR="003360EC" w:rsidRPr="00A95C61">
              <w:rPr>
                <w:rFonts w:cs="Arial"/>
                <w:b w:val="0"/>
                <w:i/>
                <w:sz w:val="20"/>
                <w:lang w:val="cs-CZ"/>
              </w:rPr>
              <w:t>podepsané osobou oprávněnou jednat jménem dodavatele</w:t>
            </w:r>
          </w:p>
        </w:tc>
      </w:tr>
      <w:tr w:rsidR="008A5170" w:rsidRPr="00EF3027">
        <w:trPr>
          <w:trHeight w:val="486"/>
        </w:trPr>
        <w:tc>
          <w:tcPr>
            <w:tcW w:w="3276" w:type="dxa"/>
            <w:vAlign w:val="center"/>
          </w:tcPr>
          <w:p w:rsidR="008A5170" w:rsidRPr="00EF3027" w:rsidRDefault="008A5170">
            <w:pPr>
              <w:pStyle w:val="Podtitul"/>
              <w:tabs>
                <w:tab w:val="left" w:pos="3300"/>
              </w:tabs>
              <w:spacing w:before="120"/>
              <w:rPr>
                <w:rFonts w:cs="Arial"/>
                <w:sz w:val="22"/>
                <w:szCs w:val="22"/>
                <w:lang w:val="cs-CZ"/>
              </w:rPr>
            </w:pPr>
            <w:r w:rsidRPr="00EF3027">
              <w:rPr>
                <w:rFonts w:cs="Arial"/>
                <w:sz w:val="22"/>
                <w:szCs w:val="22"/>
                <w:lang w:val="cs-CZ"/>
              </w:rPr>
              <w:t>Požadovaný jazyk nabídky:</w:t>
            </w:r>
          </w:p>
        </w:tc>
        <w:tc>
          <w:tcPr>
            <w:tcW w:w="6384" w:type="dxa"/>
          </w:tcPr>
          <w:p w:rsidR="008A5170" w:rsidRPr="00A95C61" w:rsidRDefault="008A5170" w:rsidP="00DF24A5">
            <w:pPr>
              <w:pStyle w:val="Podtitul"/>
              <w:tabs>
                <w:tab w:val="left" w:pos="3300"/>
              </w:tabs>
              <w:spacing w:before="120"/>
              <w:ind w:left="36"/>
              <w:jc w:val="both"/>
              <w:rPr>
                <w:rFonts w:cs="Arial"/>
                <w:b w:val="0"/>
                <w:i/>
                <w:sz w:val="20"/>
                <w:lang w:val="cs-CZ"/>
              </w:rPr>
            </w:pPr>
            <w:r w:rsidRPr="00A95C61">
              <w:rPr>
                <w:rFonts w:cs="Arial"/>
                <w:b w:val="0"/>
                <w:i/>
                <w:sz w:val="20"/>
                <w:lang w:val="cs-CZ"/>
              </w:rPr>
              <w:t>Čeština</w:t>
            </w:r>
          </w:p>
        </w:tc>
      </w:tr>
    </w:tbl>
    <w:p w:rsidR="008A5170" w:rsidRPr="00EF3027" w:rsidRDefault="008A5170">
      <w:pPr>
        <w:spacing w:before="240"/>
        <w:ind w:left="-119"/>
        <w:rPr>
          <w:rFonts w:cs="Arial"/>
          <w:i/>
          <w:iCs/>
          <w:sz w:val="24"/>
        </w:rPr>
      </w:pPr>
      <w:r w:rsidRPr="00EF3027">
        <w:rPr>
          <w:rFonts w:cs="Arial"/>
          <w:b/>
          <w:bCs/>
          <w:i/>
          <w:iCs/>
          <w:sz w:val="24"/>
          <w:u w:val="single"/>
        </w:rPr>
        <w:t>5. Posuzování a hodnocení nabídek</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6"/>
        <w:gridCol w:w="6384"/>
      </w:tblGrid>
      <w:tr w:rsidR="008A5170" w:rsidRPr="00EF3027">
        <w:trPr>
          <w:cantSplit/>
        </w:trPr>
        <w:tc>
          <w:tcPr>
            <w:tcW w:w="3276" w:type="dxa"/>
            <w:vMerge w:val="restart"/>
            <w:vAlign w:val="center"/>
          </w:tcPr>
          <w:p w:rsidR="008A5170" w:rsidRPr="00EF3027" w:rsidRDefault="008A5170">
            <w:pPr>
              <w:pStyle w:val="Podtitul"/>
              <w:tabs>
                <w:tab w:val="left" w:pos="3300"/>
              </w:tabs>
              <w:spacing w:before="120"/>
              <w:rPr>
                <w:rFonts w:cs="Arial"/>
                <w:sz w:val="22"/>
                <w:szCs w:val="22"/>
                <w:lang w:val="cs-CZ"/>
              </w:rPr>
            </w:pPr>
            <w:r w:rsidRPr="00EF3027">
              <w:rPr>
                <w:rFonts w:cs="Arial"/>
                <w:sz w:val="22"/>
                <w:szCs w:val="22"/>
                <w:lang w:val="cs-CZ"/>
              </w:rPr>
              <w:t>Kritéria pro posouzení a hodnocení nabídek</w:t>
            </w:r>
          </w:p>
        </w:tc>
        <w:tc>
          <w:tcPr>
            <w:tcW w:w="6384" w:type="dxa"/>
            <w:tcBorders>
              <w:bottom w:val="single" w:sz="4" w:space="0" w:color="auto"/>
            </w:tcBorders>
          </w:tcPr>
          <w:p w:rsidR="008A5170" w:rsidRPr="00EF3027" w:rsidRDefault="00851000">
            <w:pPr>
              <w:pStyle w:val="Podtitul"/>
              <w:spacing w:before="60" w:after="60"/>
              <w:ind w:left="-11"/>
              <w:rPr>
                <w:rFonts w:cs="Arial"/>
                <w:b w:val="0"/>
                <w:i/>
                <w:sz w:val="20"/>
                <w:lang w:val="cs-CZ"/>
              </w:rPr>
            </w:pPr>
            <w:r w:rsidRPr="00EF3027">
              <w:rPr>
                <w:rFonts w:cs="Arial"/>
                <w:b w:val="0"/>
                <w:i/>
                <w:sz w:val="20"/>
                <w:lang w:val="cs-CZ"/>
              </w:rPr>
              <w:t>Posouzení nabídek bude provedeno zadavatelem v souladu s</w:t>
            </w:r>
            <w:r w:rsidR="00ED1F60" w:rsidRPr="00EF3027">
              <w:rPr>
                <w:rFonts w:cs="Arial"/>
                <w:b w:val="0"/>
                <w:i/>
                <w:sz w:val="20"/>
                <w:lang w:val="cs-CZ"/>
              </w:rPr>
              <w:t xml:space="preserve"> </w:t>
            </w:r>
            <w:r w:rsidRPr="00EF3027">
              <w:rPr>
                <w:rFonts w:cs="Arial"/>
                <w:b w:val="0"/>
                <w:i/>
                <w:sz w:val="20"/>
                <w:lang w:val="cs-CZ"/>
              </w:rPr>
              <w:t>principy transparentnosti, rovného zacházení a nediskriminace.</w:t>
            </w:r>
          </w:p>
        </w:tc>
      </w:tr>
      <w:tr w:rsidR="008A5170" w:rsidRPr="00EF3027">
        <w:trPr>
          <w:cantSplit/>
        </w:trPr>
        <w:tc>
          <w:tcPr>
            <w:tcW w:w="3276" w:type="dxa"/>
            <w:vMerge/>
          </w:tcPr>
          <w:p w:rsidR="008A5170" w:rsidRPr="00EF3027" w:rsidRDefault="008A5170">
            <w:pPr>
              <w:pStyle w:val="Podtitul"/>
              <w:tabs>
                <w:tab w:val="left" w:pos="3300"/>
              </w:tabs>
              <w:spacing w:before="60" w:after="60"/>
              <w:rPr>
                <w:rFonts w:cs="Arial"/>
                <w:sz w:val="22"/>
                <w:szCs w:val="22"/>
                <w:lang w:val="cs-CZ"/>
              </w:rPr>
            </w:pPr>
          </w:p>
        </w:tc>
        <w:tc>
          <w:tcPr>
            <w:tcW w:w="6384" w:type="dxa"/>
          </w:tcPr>
          <w:p w:rsidR="00DE4A21" w:rsidRDefault="00DE4A21" w:rsidP="003360EC">
            <w:pPr>
              <w:pStyle w:val="Podtitul"/>
              <w:spacing w:before="0" w:after="0"/>
              <w:ind w:left="-11"/>
              <w:jc w:val="both"/>
              <w:rPr>
                <w:rFonts w:cs="Arial"/>
                <w:b w:val="0"/>
                <w:i/>
                <w:sz w:val="20"/>
                <w:lang w:val="cs-CZ"/>
              </w:rPr>
            </w:pPr>
          </w:p>
          <w:p w:rsidR="008A5170" w:rsidRPr="00EF3027" w:rsidRDefault="00851000" w:rsidP="003360EC">
            <w:pPr>
              <w:pStyle w:val="Podtitul"/>
              <w:spacing w:before="0" w:after="0"/>
              <w:ind w:left="-11"/>
              <w:jc w:val="both"/>
              <w:rPr>
                <w:b w:val="0"/>
                <w:sz w:val="22"/>
                <w:szCs w:val="22"/>
                <w:lang w:val="cs-CZ"/>
              </w:rPr>
            </w:pPr>
            <w:r w:rsidRPr="00EF3027">
              <w:rPr>
                <w:rFonts w:cs="Arial"/>
                <w:b w:val="0"/>
                <w:i/>
                <w:sz w:val="20"/>
                <w:lang w:val="cs-CZ"/>
              </w:rPr>
              <w:t xml:space="preserve">Hodnotícím kritériem </w:t>
            </w:r>
            <w:r w:rsidR="003360EC" w:rsidRPr="00EF3027">
              <w:rPr>
                <w:rFonts w:cs="Arial"/>
                <w:b w:val="0"/>
                <w:i/>
                <w:sz w:val="20"/>
                <w:lang w:val="cs-CZ"/>
              </w:rPr>
              <w:t xml:space="preserve">všech částí nabídek je </w:t>
            </w:r>
            <w:r w:rsidRPr="00EF3027">
              <w:rPr>
                <w:rFonts w:cs="Arial"/>
                <w:i/>
                <w:sz w:val="20"/>
                <w:lang w:val="cs-CZ"/>
              </w:rPr>
              <w:t>nejnižší nabídková cena</w:t>
            </w:r>
            <w:r w:rsidRPr="00EF3027">
              <w:rPr>
                <w:rFonts w:cs="Arial"/>
                <w:b w:val="0"/>
                <w:i/>
                <w:sz w:val="20"/>
                <w:lang w:val="cs-CZ"/>
              </w:rPr>
              <w:t>. Hodnotící komise seřadí nabídky, které splní všechny požadované formální náležitosti a technické parametry, podle výše nabídkové ceny. Vítězná nabídka bude nabídka s nejnižší cenou.</w:t>
            </w:r>
          </w:p>
        </w:tc>
      </w:tr>
    </w:tbl>
    <w:p w:rsidR="008A5170" w:rsidRPr="00EF3027" w:rsidRDefault="008A5170">
      <w:pPr>
        <w:spacing w:before="240"/>
        <w:ind w:left="-119"/>
        <w:rPr>
          <w:rFonts w:cs="Arial"/>
          <w:i/>
          <w:iCs/>
          <w:sz w:val="24"/>
        </w:rPr>
      </w:pPr>
      <w:r w:rsidRPr="00EF3027">
        <w:rPr>
          <w:rFonts w:cs="Arial"/>
          <w:b/>
          <w:bCs/>
          <w:i/>
          <w:iCs/>
          <w:sz w:val="24"/>
          <w:u w:val="single"/>
        </w:rPr>
        <w:t>6. Ostatní zadávací podmínky</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6"/>
        <w:gridCol w:w="6384"/>
      </w:tblGrid>
      <w:tr w:rsidR="008A5170" w:rsidRPr="00EF3027">
        <w:tc>
          <w:tcPr>
            <w:tcW w:w="3276" w:type="dxa"/>
          </w:tcPr>
          <w:p w:rsidR="008A5170" w:rsidRPr="00EF3027" w:rsidRDefault="008A5170">
            <w:pPr>
              <w:pStyle w:val="Podtitul"/>
              <w:tabs>
                <w:tab w:val="left" w:pos="3300"/>
              </w:tabs>
              <w:spacing w:before="60" w:after="60"/>
              <w:rPr>
                <w:rFonts w:cs="Arial"/>
                <w:sz w:val="22"/>
                <w:szCs w:val="22"/>
                <w:lang w:val="cs-CZ"/>
              </w:rPr>
            </w:pPr>
            <w:r w:rsidRPr="00EF3027">
              <w:rPr>
                <w:rFonts w:cs="Arial"/>
                <w:sz w:val="22"/>
                <w:szCs w:val="22"/>
                <w:lang w:val="cs-CZ"/>
              </w:rPr>
              <w:t>Ostatní zadávací podmínky:</w:t>
            </w:r>
          </w:p>
        </w:tc>
        <w:tc>
          <w:tcPr>
            <w:tcW w:w="6384" w:type="dxa"/>
          </w:tcPr>
          <w:p w:rsidR="008A5170" w:rsidRPr="00EF3027" w:rsidRDefault="008A5170" w:rsidP="00851000">
            <w:pPr>
              <w:pStyle w:val="Podtitul"/>
              <w:spacing w:before="60" w:after="60"/>
              <w:ind w:left="84"/>
              <w:rPr>
                <w:rFonts w:cs="Arial"/>
                <w:b w:val="0"/>
                <w:i/>
                <w:sz w:val="20"/>
                <w:lang w:val="cs-CZ"/>
              </w:rPr>
            </w:pPr>
            <w:r w:rsidRPr="00EF3027">
              <w:rPr>
                <w:rFonts w:cs="Arial"/>
                <w:b w:val="0"/>
                <w:i/>
                <w:sz w:val="20"/>
                <w:lang w:val="cs-CZ"/>
              </w:rPr>
              <w:t>Zadavatel si vyhraz</w:t>
            </w:r>
            <w:r w:rsidR="00851000" w:rsidRPr="00EF3027">
              <w:rPr>
                <w:rFonts w:cs="Arial"/>
                <w:b w:val="0"/>
                <w:i/>
                <w:sz w:val="20"/>
                <w:lang w:val="cs-CZ"/>
              </w:rPr>
              <w:t>uje právo zrušit zadávací řízení.</w:t>
            </w:r>
            <w:r w:rsidRPr="00EF3027">
              <w:rPr>
                <w:rFonts w:cs="Arial"/>
                <w:b w:val="0"/>
                <w:i/>
                <w:sz w:val="20"/>
                <w:lang w:val="cs-CZ"/>
              </w:rPr>
              <w:t xml:space="preserve"> </w:t>
            </w:r>
          </w:p>
        </w:tc>
      </w:tr>
      <w:tr w:rsidR="008A5170" w:rsidRPr="00EF3027">
        <w:tc>
          <w:tcPr>
            <w:tcW w:w="3276" w:type="dxa"/>
          </w:tcPr>
          <w:p w:rsidR="008A5170" w:rsidRPr="00EF3027" w:rsidRDefault="008A5170">
            <w:pPr>
              <w:pStyle w:val="Podtitul"/>
              <w:tabs>
                <w:tab w:val="left" w:pos="3300"/>
              </w:tabs>
              <w:spacing w:before="60" w:after="60"/>
              <w:rPr>
                <w:rFonts w:cs="Arial"/>
                <w:sz w:val="22"/>
                <w:szCs w:val="22"/>
                <w:lang w:val="cs-CZ"/>
              </w:rPr>
            </w:pPr>
          </w:p>
        </w:tc>
        <w:tc>
          <w:tcPr>
            <w:tcW w:w="6384" w:type="dxa"/>
          </w:tcPr>
          <w:p w:rsidR="008A5170" w:rsidRPr="00EF3027" w:rsidRDefault="008A5170">
            <w:pPr>
              <w:pStyle w:val="Podtitul"/>
              <w:spacing w:before="60" w:after="60"/>
              <w:ind w:left="84"/>
              <w:rPr>
                <w:rFonts w:cs="Arial"/>
                <w:b w:val="0"/>
                <w:i/>
                <w:sz w:val="20"/>
                <w:lang w:val="cs-CZ"/>
              </w:rPr>
            </w:pPr>
            <w:r w:rsidRPr="00EF3027">
              <w:rPr>
                <w:rFonts w:cs="Arial"/>
                <w:b w:val="0"/>
                <w:i/>
                <w:sz w:val="20"/>
                <w:lang w:val="cs-CZ"/>
              </w:rPr>
              <w:t>Obálky s nabídkami doručené po lhůtě pro podání nabídek, nebudou otevřeny a zadavatel je neotevřené archivuje.</w:t>
            </w:r>
          </w:p>
        </w:tc>
      </w:tr>
      <w:tr w:rsidR="008A5170" w:rsidRPr="00EF3027">
        <w:tc>
          <w:tcPr>
            <w:tcW w:w="3276" w:type="dxa"/>
          </w:tcPr>
          <w:p w:rsidR="008A5170" w:rsidRPr="00EF3027" w:rsidRDefault="008A5170">
            <w:pPr>
              <w:pStyle w:val="Podtitul"/>
              <w:tabs>
                <w:tab w:val="left" w:pos="3300"/>
              </w:tabs>
              <w:spacing w:before="60" w:after="60"/>
              <w:rPr>
                <w:rFonts w:cs="Arial"/>
                <w:sz w:val="22"/>
                <w:szCs w:val="22"/>
                <w:lang w:val="cs-CZ"/>
              </w:rPr>
            </w:pPr>
          </w:p>
        </w:tc>
        <w:tc>
          <w:tcPr>
            <w:tcW w:w="6384" w:type="dxa"/>
          </w:tcPr>
          <w:p w:rsidR="008A5170" w:rsidRPr="00EF3027" w:rsidRDefault="008A5170">
            <w:pPr>
              <w:pStyle w:val="Podtitul"/>
              <w:spacing w:before="60" w:after="60"/>
              <w:ind w:left="84" w:right="84"/>
              <w:rPr>
                <w:rFonts w:cs="Arial"/>
                <w:b w:val="0"/>
                <w:i/>
                <w:sz w:val="20"/>
                <w:lang w:val="cs-CZ"/>
              </w:rPr>
            </w:pPr>
            <w:r w:rsidRPr="00EF3027">
              <w:rPr>
                <w:rFonts w:cs="Arial"/>
                <w:b w:val="0"/>
                <w:i/>
                <w:sz w:val="20"/>
                <w:lang w:val="cs-CZ"/>
              </w:rPr>
              <w:t>Dodavatel může podat pouze jednu nabídku.</w:t>
            </w:r>
          </w:p>
        </w:tc>
      </w:tr>
      <w:tr w:rsidR="008A5170" w:rsidRPr="00EF3027">
        <w:tc>
          <w:tcPr>
            <w:tcW w:w="3276" w:type="dxa"/>
          </w:tcPr>
          <w:p w:rsidR="008A5170" w:rsidRPr="00EF3027" w:rsidRDefault="008A5170">
            <w:pPr>
              <w:pStyle w:val="Podtitul"/>
              <w:tabs>
                <w:tab w:val="left" w:pos="3300"/>
              </w:tabs>
              <w:spacing w:before="60" w:after="60"/>
              <w:rPr>
                <w:rFonts w:cs="Arial"/>
                <w:sz w:val="22"/>
                <w:szCs w:val="22"/>
                <w:lang w:val="cs-CZ"/>
              </w:rPr>
            </w:pPr>
          </w:p>
        </w:tc>
        <w:tc>
          <w:tcPr>
            <w:tcW w:w="6384" w:type="dxa"/>
          </w:tcPr>
          <w:p w:rsidR="008A5170" w:rsidRPr="00EF3027" w:rsidRDefault="00851000">
            <w:pPr>
              <w:pStyle w:val="Podtitul"/>
              <w:spacing w:before="60" w:after="60"/>
              <w:ind w:left="84" w:right="84"/>
              <w:rPr>
                <w:rFonts w:cs="Arial"/>
                <w:b w:val="0"/>
                <w:i/>
                <w:sz w:val="20"/>
                <w:lang w:val="cs-CZ"/>
              </w:rPr>
            </w:pPr>
            <w:r w:rsidRPr="00EF3027">
              <w:rPr>
                <w:rFonts w:cs="Arial"/>
                <w:b w:val="0"/>
                <w:i/>
                <w:sz w:val="20"/>
                <w:lang w:val="cs-CZ"/>
              </w:rPr>
              <w:t>Zadavatel připouští subdodávky na dílčí plnění.</w:t>
            </w:r>
          </w:p>
        </w:tc>
      </w:tr>
      <w:tr w:rsidR="008A5170" w:rsidRPr="00EF3027">
        <w:tc>
          <w:tcPr>
            <w:tcW w:w="3276" w:type="dxa"/>
          </w:tcPr>
          <w:p w:rsidR="008A5170" w:rsidRPr="00EF3027" w:rsidRDefault="008A5170">
            <w:pPr>
              <w:pStyle w:val="Podtitul"/>
              <w:tabs>
                <w:tab w:val="left" w:pos="3300"/>
              </w:tabs>
              <w:spacing w:before="60" w:after="60"/>
              <w:rPr>
                <w:rFonts w:cs="Arial"/>
                <w:sz w:val="22"/>
                <w:szCs w:val="22"/>
                <w:lang w:val="cs-CZ"/>
              </w:rPr>
            </w:pPr>
          </w:p>
        </w:tc>
        <w:tc>
          <w:tcPr>
            <w:tcW w:w="6384" w:type="dxa"/>
          </w:tcPr>
          <w:p w:rsidR="008A5170" w:rsidRPr="00EF3027" w:rsidRDefault="008A5170">
            <w:pPr>
              <w:pStyle w:val="Podtitul"/>
              <w:spacing w:before="60" w:after="60"/>
              <w:ind w:left="84" w:right="84"/>
              <w:rPr>
                <w:rFonts w:cs="Arial"/>
                <w:b w:val="0"/>
                <w:i/>
                <w:sz w:val="20"/>
                <w:lang w:val="cs-CZ"/>
              </w:rPr>
            </w:pPr>
            <w:r w:rsidRPr="00EF3027">
              <w:rPr>
                <w:rFonts w:cs="Arial"/>
                <w:b w:val="0"/>
                <w:i/>
                <w:sz w:val="20"/>
                <w:lang w:val="cs-CZ"/>
              </w:rPr>
              <w:t>Platební podmínky jsou uvedeny v návrhu smlouvy.</w:t>
            </w:r>
          </w:p>
        </w:tc>
      </w:tr>
      <w:bookmarkEnd w:id="0"/>
      <w:bookmarkEnd w:id="1"/>
      <w:bookmarkEnd w:id="2"/>
    </w:tbl>
    <w:p w:rsidR="008A5170" w:rsidRPr="00EF3027" w:rsidRDefault="008A5170">
      <w:pPr>
        <w:pStyle w:val="Zkladntext2"/>
        <w:tabs>
          <w:tab w:val="left" w:pos="0"/>
          <w:tab w:val="left" w:pos="630"/>
        </w:tabs>
        <w:spacing w:before="0"/>
        <w:rPr>
          <w:rFonts w:cs="Arial"/>
          <w:b/>
          <w:sz w:val="48"/>
          <w:szCs w:val="48"/>
        </w:rPr>
        <w:sectPr w:rsidR="008A5170" w:rsidRPr="00EF3027">
          <w:headerReference w:type="default" r:id="rId16"/>
          <w:footerReference w:type="default" r:id="rId17"/>
          <w:headerReference w:type="first" r:id="rId18"/>
          <w:footerReference w:type="first" r:id="rId19"/>
          <w:footnotePr>
            <w:numRestart w:val="eachSect"/>
          </w:footnotePr>
          <w:type w:val="continuous"/>
          <w:pgSz w:w="11907" w:h="16840" w:code="9"/>
          <w:pgMar w:top="550" w:right="1191" w:bottom="816" w:left="1304" w:header="652" w:footer="590" w:gutter="0"/>
          <w:cols w:space="708"/>
          <w:titlePg/>
        </w:sectPr>
      </w:pPr>
    </w:p>
    <w:p w:rsidR="008A5170" w:rsidRPr="00EF3027" w:rsidRDefault="008A5170">
      <w:pPr>
        <w:pStyle w:val="Zkladntext2"/>
        <w:tabs>
          <w:tab w:val="left" w:pos="0"/>
          <w:tab w:val="left" w:pos="630"/>
        </w:tabs>
        <w:spacing w:before="0"/>
        <w:rPr>
          <w:rFonts w:cs="Arial"/>
          <w:b/>
          <w:sz w:val="48"/>
          <w:szCs w:val="48"/>
        </w:rPr>
      </w:pPr>
      <w:r w:rsidRPr="00EF3027">
        <w:rPr>
          <w:rFonts w:cs="Arial"/>
          <w:b/>
          <w:sz w:val="48"/>
          <w:szCs w:val="48"/>
        </w:rPr>
        <w:lastRenderedPageBreak/>
        <w:t>KVALIFIKAČNÍ DOKUMENTACE</w:t>
      </w:r>
    </w:p>
    <w:p w:rsidR="008A5170" w:rsidRPr="00EF3027" w:rsidRDefault="008A5170">
      <w:pPr>
        <w:pStyle w:val="Nadpis9"/>
        <w:spacing w:before="120"/>
        <w:jc w:val="center"/>
        <w:rPr>
          <w:rFonts w:cs="Arial"/>
          <w:i w:val="0"/>
          <w:sz w:val="32"/>
          <w:szCs w:val="32"/>
        </w:rPr>
      </w:pPr>
      <w:r w:rsidRPr="00EF3027">
        <w:rPr>
          <w:rFonts w:cs="Arial"/>
          <w:i w:val="0"/>
          <w:sz w:val="32"/>
          <w:szCs w:val="32"/>
        </w:rPr>
        <w:t>Příloha k zadávacím podmínkám</w:t>
      </w:r>
    </w:p>
    <w:p w:rsidR="008A5170" w:rsidRPr="00EF3027" w:rsidRDefault="008A5170">
      <w:pPr>
        <w:spacing w:after="0"/>
        <w:rPr>
          <w:rFonts w:cs="Arial"/>
          <w:sz w:val="22"/>
        </w:rPr>
      </w:pPr>
    </w:p>
    <w:p w:rsidR="004038F6" w:rsidRPr="00EF3027" w:rsidRDefault="008A5170">
      <w:pPr>
        <w:tabs>
          <w:tab w:val="left" w:pos="1800"/>
        </w:tabs>
        <w:spacing w:before="0" w:after="0"/>
        <w:rPr>
          <w:rFonts w:cs="Arial"/>
          <w:sz w:val="22"/>
        </w:rPr>
      </w:pPr>
      <w:r w:rsidRPr="00EF3027">
        <w:rPr>
          <w:rFonts w:cs="Arial"/>
          <w:b/>
          <w:sz w:val="22"/>
          <w:szCs w:val="28"/>
        </w:rPr>
        <w:t>Název / evidenční číslo veřejné zakázky ( VZ ):</w:t>
      </w:r>
      <w:r w:rsidRPr="00EF3027">
        <w:rPr>
          <w:rFonts w:cs="Arial"/>
          <w:sz w:val="22"/>
        </w:rPr>
        <w:t xml:space="preserve"> </w:t>
      </w:r>
    </w:p>
    <w:p w:rsidR="008A5170" w:rsidRDefault="004038F6">
      <w:pPr>
        <w:tabs>
          <w:tab w:val="left" w:pos="1800"/>
        </w:tabs>
        <w:spacing w:before="0" w:after="0"/>
        <w:rPr>
          <w:rFonts w:cs="Arial"/>
          <w:color w:val="000000"/>
          <w:sz w:val="24"/>
          <w:szCs w:val="24"/>
        </w:rPr>
      </w:pPr>
      <w:r w:rsidRPr="00EF3027">
        <w:rPr>
          <w:rFonts w:cs="Arial"/>
          <w:color w:val="000000"/>
          <w:sz w:val="24"/>
          <w:szCs w:val="24"/>
        </w:rPr>
        <w:t>Zajištění propagace a vizuální stránky projektu POČÍTÁME S</w:t>
      </w:r>
      <w:r w:rsidR="00DE4A21">
        <w:rPr>
          <w:rFonts w:cs="Arial"/>
          <w:color w:val="000000"/>
          <w:sz w:val="24"/>
          <w:szCs w:val="24"/>
        </w:rPr>
        <w:t> </w:t>
      </w:r>
      <w:r w:rsidRPr="00EF3027">
        <w:rPr>
          <w:rFonts w:cs="Arial"/>
          <w:color w:val="000000"/>
          <w:sz w:val="24"/>
          <w:szCs w:val="24"/>
        </w:rPr>
        <w:t>VODOU</w:t>
      </w:r>
      <w:r w:rsidR="00DE4A21">
        <w:rPr>
          <w:rFonts w:cs="Arial"/>
          <w:color w:val="000000"/>
          <w:sz w:val="24"/>
          <w:szCs w:val="24"/>
        </w:rPr>
        <w:t xml:space="preserve"> </w:t>
      </w:r>
    </w:p>
    <w:p w:rsidR="00DE4A21" w:rsidRPr="00EF3027" w:rsidRDefault="00DE4A21">
      <w:pPr>
        <w:tabs>
          <w:tab w:val="left" w:pos="1800"/>
        </w:tabs>
        <w:spacing w:before="0" w:after="0"/>
        <w:rPr>
          <w:rFonts w:cs="Arial"/>
          <w:i/>
          <w:sz w:val="22"/>
        </w:rPr>
      </w:pPr>
      <w:r>
        <w:rPr>
          <w:rFonts w:cs="Arial"/>
          <w:color w:val="000000"/>
          <w:sz w:val="24"/>
          <w:szCs w:val="24"/>
        </w:rPr>
        <w:t>VZMR 01/2014</w:t>
      </w:r>
    </w:p>
    <w:p w:rsidR="004038F6" w:rsidRPr="00EF3027" w:rsidRDefault="004038F6">
      <w:pPr>
        <w:tabs>
          <w:tab w:val="left" w:pos="1800"/>
        </w:tabs>
        <w:spacing w:before="0" w:after="0"/>
        <w:rPr>
          <w:rFonts w:cs="Arial"/>
          <w:b/>
          <w:i/>
          <w:iCs/>
          <w:sz w:val="22"/>
        </w:rPr>
      </w:pPr>
    </w:p>
    <w:p w:rsidR="004038F6" w:rsidRPr="00EF3027" w:rsidRDefault="004038F6">
      <w:pPr>
        <w:pStyle w:val="Nadpisparagrafu"/>
        <w:spacing w:before="0"/>
        <w:jc w:val="both"/>
        <w:rPr>
          <w:rFonts w:ascii="Arial" w:hAnsi="Arial" w:cs="Arial"/>
          <w:szCs w:val="24"/>
          <w:u w:val="single"/>
        </w:rPr>
      </w:pPr>
    </w:p>
    <w:p w:rsidR="008A5170" w:rsidRPr="00EF3027" w:rsidRDefault="008A5170">
      <w:pPr>
        <w:pStyle w:val="Nadpisparagrafu"/>
        <w:spacing w:before="0"/>
        <w:jc w:val="both"/>
        <w:rPr>
          <w:rFonts w:ascii="Arial" w:hAnsi="Arial" w:cs="Arial"/>
          <w:szCs w:val="24"/>
          <w:u w:val="single"/>
        </w:rPr>
      </w:pPr>
      <w:r w:rsidRPr="00EF3027">
        <w:rPr>
          <w:rFonts w:ascii="Arial" w:hAnsi="Arial" w:cs="Arial"/>
          <w:szCs w:val="24"/>
          <w:u w:val="single"/>
        </w:rPr>
        <w:t>Obecné požadavky na prokazování splnění kvalifikace</w:t>
      </w:r>
    </w:p>
    <w:p w:rsidR="00AE77FF" w:rsidRDefault="008A5170">
      <w:pPr>
        <w:numPr>
          <w:ilvl w:val="0"/>
          <w:numId w:val="14"/>
        </w:numPr>
        <w:tabs>
          <w:tab w:val="clear" w:pos="720"/>
        </w:tabs>
        <w:ind w:left="403" w:hanging="403"/>
        <w:jc w:val="both"/>
        <w:rPr>
          <w:rFonts w:cs="Arial"/>
          <w:sz w:val="22"/>
        </w:rPr>
      </w:pPr>
      <w:r w:rsidRPr="00EF3027">
        <w:rPr>
          <w:rFonts w:cs="Arial"/>
          <w:sz w:val="22"/>
        </w:rPr>
        <w:t>Každý dodavatel je povinen prokázat splnění základních kvalifikačních předpokladů (zpravidla výpis z obchodního rejstříku a příslušné živnostenské oprávnění)</w:t>
      </w:r>
      <w:r w:rsidR="004038F6" w:rsidRPr="00EF3027">
        <w:rPr>
          <w:rFonts w:cs="Arial"/>
          <w:sz w:val="22"/>
        </w:rPr>
        <w:t>.</w:t>
      </w:r>
    </w:p>
    <w:p w:rsidR="00AE77FF" w:rsidRDefault="008A5170">
      <w:pPr>
        <w:numPr>
          <w:ilvl w:val="0"/>
          <w:numId w:val="14"/>
        </w:numPr>
        <w:tabs>
          <w:tab w:val="clear" w:pos="720"/>
        </w:tabs>
        <w:spacing w:before="60"/>
        <w:ind w:left="403" w:hanging="403"/>
        <w:jc w:val="both"/>
        <w:rPr>
          <w:rFonts w:cs="Arial"/>
          <w:sz w:val="22"/>
        </w:rPr>
      </w:pPr>
      <w:r w:rsidRPr="00EF3027">
        <w:rPr>
          <w:rFonts w:cs="Arial"/>
          <w:sz w:val="22"/>
        </w:rPr>
        <w:t>V případě, že má být předmět veřejné zakázky plněn společně několika dodavateli, jsou</w:t>
      </w:r>
      <w:r w:rsidR="00ED1F60" w:rsidRPr="00EF3027">
        <w:rPr>
          <w:rFonts w:cs="Arial"/>
          <w:sz w:val="22"/>
        </w:rPr>
        <w:t xml:space="preserve"> </w:t>
      </w:r>
      <w:r w:rsidRPr="00EF3027">
        <w:rPr>
          <w:rFonts w:cs="Arial"/>
          <w:sz w:val="22"/>
        </w:rPr>
        <w:t>zadavateli povinni předložit současně s doklady prokazujícími splnění kvalifikačních předpokladů smlouvu, ve které je obsažen závazek, že všichni tito dodavatelé budou vůči</w:t>
      </w:r>
      <w:r w:rsidR="00ED1F60" w:rsidRPr="00EF3027">
        <w:rPr>
          <w:rFonts w:cs="Arial"/>
          <w:sz w:val="22"/>
        </w:rPr>
        <w:t xml:space="preserve"> </w:t>
      </w:r>
      <w:r w:rsidRPr="00EF3027">
        <w:rPr>
          <w:rFonts w:cs="Arial"/>
          <w:sz w:val="22"/>
        </w:rPr>
        <w:t>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podle první věty, aby dodavatelé byli zavázáni společně a nerozdílně, platí, pokud zvláštní právní předpis nebo zadavatel nestanoví jinak. Pokud se v užším řízení, jednacím řízení s uveřejněním či soutěžním dialogu dodavatelé spojují pro účely podání společné nabídky až po prokázání splnění kvalifikace, předloží smlouvu podle tohoto odstavce nejpozději s podáním společné nabídky.</w:t>
      </w:r>
    </w:p>
    <w:p w:rsidR="00AE77FF" w:rsidRDefault="008A5170">
      <w:pPr>
        <w:numPr>
          <w:ilvl w:val="0"/>
          <w:numId w:val="14"/>
        </w:numPr>
        <w:tabs>
          <w:tab w:val="clear" w:pos="720"/>
        </w:tabs>
        <w:spacing w:before="60"/>
        <w:ind w:left="403" w:hanging="403"/>
        <w:jc w:val="both"/>
        <w:rPr>
          <w:rFonts w:cs="Arial"/>
          <w:sz w:val="22"/>
        </w:rPr>
      </w:pPr>
      <w:r w:rsidRPr="00EF3027">
        <w:rPr>
          <w:rFonts w:cs="Arial"/>
          <w:sz w:val="22"/>
        </w:rPr>
        <w:t>Pokud není dodavatel schopen prokázat splnění určité části profesní kvalifikace, ekonomické a finanční způsobilosti splnit veřejnou zakázku či technické kvalifikace dle požadavků zadavatele, je oprávněn splnění kvalifikace v chybějícím rozsahu prokázat prostřednictvím subdodavatele. Dodavatel je v takovém případě povinen předložit zadavateli smlouvu uzavřenou se subdodavatelem, z níž vyplývá závazek subdodavatele k poskytnutí plnění určeného k plnění veřejné zakázky dodavatelem alespoň v</w:t>
      </w:r>
      <w:r w:rsidR="00ED1F60" w:rsidRPr="00EF3027">
        <w:rPr>
          <w:rFonts w:cs="Arial"/>
          <w:sz w:val="22"/>
        </w:rPr>
        <w:t xml:space="preserve"> </w:t>
      </w:r>
      <w:r w:rsidRPr="00EF3027">
        <w:rPr>
          <w:rFonts w:cs="Arial"/>
          <w:sz w:val="22"/>
        </w:rPr>
        <w:t>rozsahu, v jakém subdodavatel prokazuje splnění požadované části kvalifikace.</w:t>
      </w:r>
    </w:p>
    <w:p w:rsidR="00AE77FF" w:rsidRDefault="008A5170">
      <w:pPr>
        <w:numPr>
          <w:ilvl w:val="0"/>
          <w:numId w:val="14"/>
        </w:numPr>
        <w:tabs>
          <w:tab w:val="clear" w:pos="720"/>
        </w:tabs>
        <w:spacing w:before="0" w:after="0"/>
        <w:ind w:left="400" w:hanging="400"/>
        <w:jc w:val="both"/>
        <w:rPr>
          <w:rFonts w:cs="Arial"/>
          <w:sz w:val="22"/>
        </w:rPr>
      </w:pPr>
      <w:r w:rsidRPr="00EF3027">
        <w:rPr>
          <w:rFonts w:cs="Arial"/>
          <w:sz w:val="22"/>
        </w:rPr>
        <w:t>Zahraniční dodavatel prokazuje splnění kvalifikace způsobem podle právního řádu platného v zemi jeho sídla, místa podnikání nebo bydliště, a to v rozsahu dle požadavků na kvalifikaci vymezených v oznámení zadávacího řízení a této kvalifikační dokumentaci. Pokud se podle právního řádu platného v zemi sídla nebo bydliště zahraničního dodavatele určitý doklad nevydává, či není-li taková povinnost stanovena, je zahraniční dodavatel povinen prokázat splnění takové části kvalifikace čestným prohlášením.</w:t>
      </w:r>
    </w:p>
    <w:p w:rsidR="00AE77FF" w:rsidRDefault="008A5170">
      <w:pPr>
        <w:numPr>
          <w:ilvl w:val="0"/>
          <w:numId w:val="14"/>
        </w:numPr>
        <w:tabs>
          <w:tab w:val="clear" w:pos="720"/>
        </w:tabs>
        <w:spacing w:after="0"/>
        <w:ind w:left="400" w:hanging="400"/>
        <w:jc w:val="both"/>
        <w:rPr>
          <w:rFonts w:cs="Arial"/>
          <w:sz w:val="22"/>
        </w:rPr>
      </w:pPr>
      <w:r w:rsidRPr="00EF3027">
        <w:rPr>
          <w:rFonts w:cs="Arial"/>
          <w:sz w:val="22"/>
        </w:rPr>
        <w:t xml:space="preserve">Doklady prokazující splnění kvalifikace dodavatele budou </w:t>
      </w:r>
      <w:r w:rsidRPr="00EF3027">
        <w:rPr>
          <w:rFonts w:cs="Arial"/>
          <w:b/>
          <w:sz w:val="22"/>
          <w:u w:val="single"/>
        </w:rPr>
        <w:t>originály či úředně ověřené kopie</w:t>
      </w:r>
      <w:r w:rsidRPr="00EF3027">
        <w:rPr>
          <w:rFonts w:cs="Arial"/>
          <w:sz w:val="22"/>
        </w:rPr>
        <w:t xml:space="preserve"> v českém jazyce</w:t>
      </w:r>
      <w:r w:rsidR="006A687A" w:rsidRPr="00EF3027">
        <w:rPr>
          <w:rFonts w:cs="Arial"/>
          <w:sz w:val="22"/>
        </w:rPr>
        <w:t xml:space="preserve">. </w:t>
      </w:r>
      <w:r w:rsidRPr="00EF3027">
        <w:rPr>
          <w:rFonts w:cs="Arial"/>
          <w:sz w:val="22"/>
        </w:rPr>
        <w:t>Zahraniční dodavatel předkládá tyto doklady v původním jazyce s připojením jejich úředně ověřeného překladu do českého jazyka.</w:t>
      </w:r>
    </w:p>
    <w:p w:rsidR="008A5170" w:rsidRPr="00EF3027" w:rsidRDefault="008A5170">
      <w:pPr>
        <w:pStyle w:val="Nadpisparagrafu"/>
        <w:tabs>
          <w:tab w:val="left" w:pos="360"/>
        </w:tabs>
        <w:spacing w:before="0"/>
        <w:jc w:val="both"/>
        <w:rPr>
          <w:rFonts w:ascii="Arial" w:hAnsi="Arial" w:cs="Arial"/>
          <w:sz w:val="28"/>
          <w:u w:val="single"/>
        </w:rPr>
      </w:pPr>
    </w:p>
    <w:p w:rsidR="00DF732C" w:rsidRPr="00EF3027" w:rsidRDefault="008A5170">
      <w:pPr>
        <w:pStyle w:val="Nadpisparagrafu"/>
        <w:tabs>
          <w:tab w:val="left" w:pos="360"/>
        </w:tabs>
        <w:spacing w:before="0" w:after="120"/>
        <w:jc w:val="both"/>
        <w:rPr>
          <w:rFonts w:ascii="Arial" w:hAnsi="Arial" w:cs="Arial"/>
          <w:sz w:val="28"/>
          <w:u w:val="single"/>
        </w:rPr>
      </w:pPr>
      <w:r w:rsidRPr="00EF3027">
        <w:rPr>
          <w:rFonts w:ascii="Arial" w:hAnsi="Arial" w:cs="Arial"/>
          <w:sz w:val="28"/>
          <w:u w:val="single"/>
        </w:rPr>
        <w:t>1.</w:t>
      </w:r>
      <w:r w:rsidRPr="00EF3027">
        <w:rPr>
          <w:rFonts w:ascii="Arial" w:hAnsi="Arial" w:cs="Arial"/>
          <w:sz w:val="28"/>
          <w:u w:val="single"/>
        </w:rPr>
        <w:tab/>
        <w:t xml:space="preserve">Základní kvalifikační předpoklady </w:t>
      </w:r>
    </w:p>
    <w:p w:rsidR="008A5170" w:rsidRPr="008A3353" w:rsidRDefault="008A5170">
      <w:pPr>
        <w:pStyle w:val="Textodstavce"/>
        <w:spacing w:before="0" w:after="60"/>
        <w:rPr>
          <w:rFonts w:ascii="Arial" w:hAnsi="Arial" w:cs="Arial"/>
          <w:sz w:val="22"/>
        </w:rPr>
      </w:pPr>
      <w:r w:rsidRPr="008A3353">
        <w:rPr>
          <w:rFonts w:ascii="Arial" w:hAnsi="Arial" w:cs="Arial"/>
          <w:sz w:val="22"/>
        </w:rPr>
        <w:t xml:space="preserve">Základní kvalifikační předpoklady splňuje dodavatel, </w:t>
      </w:r>
    </w:p>
    <w:p w:rsidR="008A5170" w:rsidRPr="008A3353" w:rsidRDefault="008A5170" w:rsidP="0015086B">
      <w:pPr>
        <w:pStyle w:val="Textpsmene"/>
        <w:numPr>
          <w:ilvl w:val="7"/>
          <w:numId w:val="12"/>
        </w:numPr>
        <w:spacing w:after="60"/>
        <w:rPr>
          <w:rFonts w:ascii="Arial" w:hAnsi="Arial" w:cs="Arial"/>
          <w:sz w:val="22"/>
        </w:rPr>
      </w:pPr>
      <w:r w:rsidRPr="008A3353">
        <w:rPr>
          <w:rFonts w:ascii="Arial" w:hAnsi="Arial" w:cs="Arial"/>
          <w:sz w:val="22"/>
        </w:rPr>
        <w:t xml:space="preserve">který nebyl pravomocně odsouzen pro trestný čin spáchaný ve prospěch organizované zločinecké skupiny, trestný čin účasti na organizované zločinecké skupině, legalizace výnosů z trestné činnosti, podílnictví, přijetí úplatku, podplácení, nepřímého úplatkářství, podvodu, úvěrového podvodu, včetně případů, kdy jde o přípravu nebo pokus nebo účastenství na takovém trestném činu, nebo došlo k zahlazení odsouzení za spáchání takového trestného činu; tento základní kvalifikační předpoklad musí dodavatel (každá osoba prokazující splnění tohoto základního kvalifikačního předpokladu) splňovat jak ve vztahu k území České republiky, tak k zemi svého sídla, místa podnikání či bydliště, </w:t>
      </w:r>
    </w:p>
    <w:p w:rsidR="002F68F2" w:rsidRPr="008A3353" w:rsidRDefault="008A5170" w:rsidP="002F68F2">
      <w:pPr>
        <w:pStyle w:val="Textpsmene"/>
        <w:numPr>
          <w:ilvl w:val="7"/>
          <w:numId w:val="12"/>
        </w:numPr>
        <w:spacing w:after="60"/>
        <w:rPr>
          <w:rFonts w:ascii="Arial" w:hAnsi="Arial" w:cs="Arial"/>
          <w:b/>
          <w:bCs/>
          <w:i/>
          <w:iCs/>
          <w:sz w:val="22"/>
          <w:u w:val="single"/>
        </w:rPr>
      </w:pPr>
      <w:r w:rsidRPr="008A3353">
        <w:rPr>
          <w:rFonts w:ascii="Arial" w:hAnsi="Arial" w:cs="Arial"/>
          <w:sz w:val="22"/>
        </w:rPr>
        <w:t xml:space="preserve">který nebyl pravomocně odsouzen pro trestný čin, jehož skutková podstata souvisí s předmětem podnikání dodavatele podle zvláštních právních předpisů nebo došlo k </w:t>
      </w:r>
      <w:r w:rsidRPr="008A3353">
        <w:rPr>
          <w:rFonts w:ascii="Arial" w:hAnsi="Arial" w:cs="Arial"/>
          <w:sz w:val="22"/>
        </w:rPr>
        <w:lastRenderedPageBreak/>
        <w:t xml:space="preserve">zahlazení odsouzení za spáchání takového trestného činu; tento základní kvalifikační předpoklad musí dodavatel (každá osoba prokazující splnění tohoto základního kvalifikačního předpokladu) splňovat jak ve vztahu k území České republiky, tak k zemi svého sídla, místa podnikání či bydliště, </w:t>
      </w:r>
    </w:p>
    <w:p w:rsidR="008A5170" w:rsidRPr="008A3353" w:rsidRDefault="008A5170">
      <w:pPr>
        <w:pStyle w:val="Textpsmene"/>
        <w:numPr>
          <w:ilvl w:val="7"/>
          <w:numId w:val="12"/>
        </w:numPr>
        <w:spacing w:after="60"/>
        <w:rPr>
          <w:rFonts w:ascii="Arial" w:hAnsi="Arial" w:cs="Arial"/>
          <w:sz w:val="22"/>
        </w:rPr>
      </w:pPr>
      <w:r w:rsidRPr="008A3353">
        <w:rPr>
          <w:rFonts w:ascii="Arial" w:hAnsi="Arial" w:cs="Arial"/>
          <w:sz w:val="22"/>
        </w:rPr>
        <w:t xml:space="preserve">který nenaplnil v posledních třech letech skutkovou podstatu jednání nekalé soutěže formou podplácení podle z. </w:t>
      </w:r>
      <w:proofErr w:type="gramStart"/>
      <w:r w:rsidRPr="008A3353">
        <w:rPr>
          <w:rFonts w:ascii="Arial" w:hAnsi="Arial" w:cs="Arial"/>
          <w:sz w:val="22"/>
        </w:rPr>
        <w:t>č.</w:t>
      </w:r>
      <w:proofErr w:type="gramEnd"/>
      <w:r w:rsidRPr="008A3353">
        <w:rPr>
          <w:rFonts w:ascii="Arial" w:hAnsi="Arial" w:cs="Arial"/>
          <w:sz w:val="22"/>
        </w:rPr>
        <w:t xml:space="preserve"> 513/1991 Sb. Obchodního zákoníku, ve znění pozdějších předpisů, </w:t>
      </w:r>
    </w:p>
    <w:p w:rsidR="008A5170" w:rsidRPr="008A3353" w:rsidRDefault="008A5170">
      <w:pPr>
        <w:pStyle w:val="Textpsmene"/>
        <w:numPr>
          <w:ilvl w:val="7"/>
          <w:numId w:val="12"/>
        </w:numPr>
        <w:spacing w:after="60" w:line="240" w:lineRule="atLeast"/>
        <w:rPr>
          <w:rFonts w:ascii="Arial" w:hAnsi="Arial" w:cs="Arial"/>
          <w:sz w:val="22"/>
        </w:rPr>
      </w:pPr>
      <w:r w:rsidRPr="008A3353">
        <w:rPr>
          <w:rFonts w:ascii="Arial" w:hAnsi="Arial" w:cs="Arial"/>
          <w:sz w:val="22"/>
        </w:rPr>
        <w:t xml:space="preserve">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byla zavedena nucená správa podle zvláštních právních předpisů; </w:t>
      </w:r>
    </w:p>
    <w:p w:rsidR="008A5170" w:rsidRPr="008A3353" w:rsidRDefault="008A5170">
      <w:pPr>
        <w:pStyle w:val="Textpsmene"/>
        <w:numPr>
          <w:ilvl w:val="7"/>
          <w:numId w:val="12"/>
        </w:numPr>
        <w:spacing w:after="120"/>
        <w:rPr>
          <w:rFonts w:ascii="Arial" w:hAnsi="Arial" w:cs="Arial"/>
          <w:sz w:val="22"/>
        </w:rPr>
      </w:pPr>
      <w:r w:rsidRPr="008A3353">
        <w:rPr>
          <w:rFonts w:ascii="Arial" w:hAnsi="Arial" w:cs="Arial"/>
          <w:sz w:val="22"/>
        </w:rPr>
        <w:t>který není v likvidaci;</w:t>
      </w:r>
    </w:p>
    <w:p w:rsidR="008A5170" w:rsidRPr="008A3353" w:rsidRDefault="008A5170">
      <w:pPr>
        <w:pStyle w:val="Textpsmene"/>
        <w:numPr>
          <w:ilvl w:val="7"/>
          <w:numId w:val="12"/>
        </w:numPr>
        <w:spacing w:after="120"/>
        <w:rPr>
          <w:rFonts w:ascii="Arial" w:hAnsi="Arial" w:cs="Arial"/>
          <w:sz w:val="22"/>
        </w:rPr>
      </w:pPr>
      <w:r w:rsidRPr="008A3353">
        <w:rPr>
          <w:rFonts w:ascii="Arial" w:hAnsi="Arial" w:cs="Arial"/>
          <w:sz w:val="22"/>
        </w:rPr>
        <w:t xml:space="preserve">který nemá v evidenci daní zachyceny daňové nedoplatky, a to jak v České republice, tak v zemi sídla, místa podnikání či bydliště dodavatele; </w:t>
      </w:r>
    </w:p>
    <w:p w:rsidR="008A5170" w:rsidRPr="008A3353" w:rsidRDefault="008A5170">
      <w:pPr>
        <w:pStyle w:val="Textpsmene"/>
        <w:numPr>
          <w:ilvl w:val="7"/>
          <w:numId w:val="12"/>
        </w:numPr>
        <w:spacing w:after="120"/>
        <w:rPr>
          <w:rFonts w:ascii="Arial" w:hAnsi="Arial" w:cs="Arial"/>
          <w:sz w:val="22"/>
        </w:rPr>
      </w:pPr>
      <w:r w:rsidRPr="008A3353">
        <w:rPr>
          <w:rFonts w:ascii="Arial" w:hAnsi="Arial" w:cs="Arial"/>
          <w:sz w:val="22"/>
        </w:rPr>
        <w:t>nemá nedoplatek na pojistném a na penále na veřejné zdravotní pojištění, a to jak v České republice, tak v zemi sídla, místa podnikání či bydliště dodavatele;</w:t>
      </w:r>
    </w:p>
    <w:p w:rsidR="008A5170" w:rsidRPr="008A3353" w:rsidRDefault="008A5170">
      <w:pPr>
        <w:pStyle w:val="Textpsmene"/>
        <w:numPr>
          <w:ilvl w:val="7"/>
          <w:numId w:val="12"/>
        </w:numPr>
        <w:spacing w:after="120"/>
        <w:rPr>
          <w:rFonts w:ascii="Arial" w:hAnsi="Arial" w:cs="Arial"/>
          <w:sz w:val="22"/>
        </w:rPr>
      </w:pPr>
      <w:r w:rsidRPr="008A3353">
        <w:rPr>
          <w:rFonts w:ascii="Arial" w:hAnsi="Arial" w:cs="Arial"/>
          <w:sz w:val="22"/>
        </w:rPr>
        <w:t>který nemá nedoplatek na pojistném a na penále na sociální zabezpečení a příspěvku na státní politiku zaměstnanosti, a to jak v České republice, tak v zemi sídla, místa podnikání či bydliště dodavatele;</w:t>
      </w:r>
    </w:p>
    <w:p w:rsidR="008A5170" w:rsidRPr="008A3353" w:rsidRDefault="008A5170">
      <w:pPr>
        <w:pStyle w:val="Textpsmene"/>
        <w:numPr>
          <w:ilvl w:val="7"/>
          <w:numId w:val="12"/>
        </w:numPr>
        <w:spacing w:after="120"/>
        <w:rPr>
          <w:rFonts w:ascii="Arial" w:hAnsi="Arial" w:cs="Arial"/>
          <w:sz w:val="22"/>
        </w:rPr>
      </w:pPr>
      <w:r w:rsidRPr="008A3353">
        <w:rPr>
          <w:rFonts w:ascii="Arial" w:hAnsi="Arial" w:cs="Arial"/>
          <w:sz w:val="22"/>
        </w:rPr>
        <w:t xml:space="preserve">který nebyl v posledních 3 letech pravomocně disciplinárně </w:t>
      </w:r>
      <w:r w:rsidR="002D18CC" w:rsidRPr="008A3353">
        <w:rPr>
          <w:rFonts w:ascii="Arial" w:hAnsi="Arial" w:cs="Arial"/>
          <w:sz w:val="22"/>
        </w:rPr>
        <w:t>potrestán, či</w:t>
      </w:r>
      <w:r w:rsidRPr="008A3353">
        <w:rPr>
          <w:rFonts w:ascii="Arial" w:hAnsi="Arial" w:cs="Arial"/>
          <w:sz w:val="22"/>
        </w:rPr>
        <w:t xml:space="preserve"> mu nebylo pravomocně uloženo kárné opatření podle zvláštních právních předpisů, je-li podle § 54 písm. d) ZVZ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8A5170" w:rsidRPr="008A3353" w:rsidRDefault="008A5170">
      <w:pPr>
        <w:pStyle w:val="Textpsmene"/>
        <w:numPr>
          <w:ilvl w:val="7"/>
          <w:numId w:val="12"/>
        </w:numPr>
        <w:spacing w:after="120"/>
        <w:rPr>
          <w:rFonts w:ascii="Arial" w:hAnsi="Arial" w:cs="Arial"/>
          <w:iCs/>
          <w:sz w:val="22"/>
        </w:rPr>
      </w:pPr>
      <w:r w:rsidRPr="008A3353">
        <w:rPr>
          <w:rFonts w:ascii="Arial" w:hAnsi="Arial" w:cs="Arial"/>
          <w:iCs/>
          <w:sz w:val="22"/>
        </w:rPr>
        <w:t>který není veden v rejstříku osob se zákazem plnění veřejných zakázek.</w:t>
      </w:r>
    </w:p>
    <w:p w:rsidR="008A3353" w:rsidRDefault="008A5170" w:rsidP="008A3353">
      <w:pPr>
        <w:pStyle w:val="Textpsmene"/>
        <w:numPr>
          <w:ilvl w:val="7"/>
          <w:numId w:val="12"/>
        </w:numPr>
        <w:spacing w:after="120"/>
        <w:rPr>
          <w:rFonts w:ascii="Arial" w:hAnsi="Arial" w:cs="Arial"/>
          <w:iCs/>
          <w:sz w:val="22"/>
        </w:rPr>
      </w:pPr>
      <w:r w:rsidRPr="008A3353">
        <w:rPr>
          <w:rFonts w:ascii="Arial" w:hAnsi="Arial" w:cs="Arial"/>
          <w:sz w:val="22"/>
          <w:szCs w:val="22"/>
        </w:rPr>
        <w:t>kterému nebyla v posledních 3 letech pravomocně uložena pokuta za umožnění výkonu nelegální práce podle zvláštního právního předpisu</w:t>
      </w:r>
      <w:r w:rsidR="008A3353">
        <w:rPr>
          <w:rFonts w:ascii="Arial" w:hAnsi="Arial" w:cs="Arial"/>
          <w:iCs/>
          <w:sz w:val="22"/>
        </w:rPr>
        <w:t>.</w:t>
      </w:r>
    </w:p>
    <w:p w:rsidR="00CB6716" w:rsidRPr="008A3353" w:rsidRDefault="00CB6716" w:rsidP="008A3353">
      <w:pPr>
        <w:pStyle w:val="Textpsmene"/>
        <w:spacing w:after="120"/>
        <w:rPr>
          <w:rFonts w:ascii="Arial" w:hAnsi="Arial" w:cs="Arial"/>
          <w:iCs/>
          <w:sz w:val="22"/>
        </w:rPr>
      </w:pPr>
      <w:r w:rsidRPr="008A3353">
        <w:rPr>
          <w:rFonts w:ascii="Arial" w:hAnsi="Arial" w:cs="Arial"/>
          <w:iCs/>
          <w:sz w:val="22"/>
          <w:szCs w:val="22"/>
        </w:rPr>
        <w:t xml:space="preserve">Zhotovitel prokazuje </w:t>
      </w:r>
      <w:r w:rsidRPr="008A3353">
        <w:rPr>
          <w:rFonts w:ascii="Arial" w:hAnsi="Arial" w:cs="Arial"/>
          <w:i/>
          <w:sz w:val="22"/>
          <w:szCs w:val="22"/>
        </w:rPr>
        <w:t>splnění základních kvalifikačních předpokladů</w:t>
      </w:r>
      <w:r w:rsidRPr="008A3353">
        <w:rPr>
          <w:rFonts w:ascii="Arial" w:hAnsi="Arial" w:cs="Arial"/>
          <w:sz w:val="22"/>
          <w:szCs w:val="22"/>
        </w:rPr>
        <w:t xml:space="preserve"> </w:t>
      </w:r>
      <w:r w:rsidRPr="008A3353">
        <w:rPr>
          <w:rFonts w:ascii="Arial" w:hAnsi="Arial" w:cs="Arial"/>
          <w:b/>
          <w:i/>
          <w:sz w:val="22"/>
          <w:szCs w:val="22"/>
          <w:u w:val="single"/>
        </w:rPr>
        <w:t>předložením čestného prohlášení</w:t>
      </w:r>
      <w:r w:rsidRPr="008A3353">
        <w:rPr>
          <w:rFonts w:ascii="Arial" w:hAnsi="Arial" w:cs="Arial"/>
          <w:b/>
          <w:iCs/>
          <w:sz w:val="22"/>
          <w:szCs w:val="22"/>
        </w:rPr>
        <w:t xml:space="preserve">, </w:t>
      </w:r>
      <w:r w:rsidRPr="008A3353">
        <w:rPr>
          <w:rFonts w:ascii="Arial" w:hAnsi="Arial" w:cs="Arial"/>
          <w:bCs/>
          <w:iCs/>
          <w:sz w:val="22"/>
          <w:szCs w:val="22"/>
        </w:rPr>
        <w:t>ze kterého musí vyplývat splnění základních kvalifikačních předpokladů požadovaných zadavatelem.</w:t>
      </w:r>
    </w:p>
    <w:p w:rsidR="008A5170" w:rsidRPr="00EF3027" w:rsidRDefault="008A5170">
      <w:pPr>
        <w:pStyle w:val="Textpsmene"/>
        <w:rPr>
          <w:rFonts w:ascii="Arial" w:hAnsi="Arial" w:cs="Arial"/>
          <w:color w:val="0000FF"/>
          <w:sz w:val="22"/>
        </w:rPr>
      </w:pPr>
    </w:p>
    <w:p w:rsidR="008A5170" w:rsidRPr="00EF3027" w:rsidRDefault="008A5170">
      <w:pPr>
        <w:pStyle w:val="Nadpisparagrafu"/>
        <w:tabs>
          <w:tab w:val="left" w:pos="360"/>
        </w:tabs>
        <w:spacing w:before="0" w:after="120"/>
        <w:jc w:val="both"/>
        <w:rPr>
          <w:rFonts w:ascii="Arial" w:hAnsi="Arial" w:cs="Arial"/>
          <w:sz w:val="28"/>
          <w:u w:val="single"/>
        </w:rPr>
      </w:pPr>
      <w:r w:rsidRPr="00EF3027">
        <w:rPr>
          <w:rFonts w:ascii="Arial" w:hAnsi="Arial" w:cs="Arial"/>
          <w:sz w:val="28"/>
          <w:u w:val="single"/>
        </w:rPr>
        <w:t>2.</w:t>
      </w:r>
      <w:r w:rsidRPr="00EF3027">
        <w:rPr>
          <w:rFonts w:ascii="Arial" w:hAnsi="Arial" w:cs="Arial"/>
          <w:sz w:val="28"/>
          <w:u w:val="single"/>
        </w:rPr>
        <w:tab/>
        <w:t xml:space="preserve">Profesní kvalifikační předpoklady </w:t>
      </w:r>
    </w:p>
    <w:p w:rsidR="00AB7FC6" w:rsidRPr="00EF3027" w:rsidRDefault="00AB7FC6" w:rsidP="00AB7FC6">
      <w:pPr>
        <w:pStyle w:val="Textparagrafu"/>
        <w:tabs>
          <w:tab w:val="left" w:pos="540"/>
        </w:tabs>
        <w:spacing w:before="0"/>
        <w:ind w:firstLine="0"/>
        <w:rPr>
          <w:rFonts w:ascii="Arial" w:hAnsi="Arial" w:cs="Arial"/>
          <w:bCs/>
          <w:sz w:val="22"/>
          <w:szCs w:val="22"/>
        </w:rPr>
      </w:pPr>
      <w:r w:rsidRPr="00EF3027">
        <w:rPr>
          <w:rFonts w:ascii="Arial" w:hAnsi="Arial" w:cs="Arial"/>
          <w:bCs/>
          <w:sz w:val="22"/>
          <w:szCs w:val="22"/>
        </w:rPr>
        <w:t>Splnění profesních kvalifikačních předpokladů prokáže dodavatel, který předloží</w:t>
      </w:r>
    </w:p>
    <w:p w:rsidR="00AB7FC6" w:rsidRPr="00EF3027" w:rsidRDefault="00AB7FC6" w:rsidP="00AB7FC6">
      <w:pPr>
        <w:pStyle w:val="Textpsmene"/>
        <w:numPr>
          <w:ilvl w:val="7"/>
          <w:numId w:val="13"/>
        </w:numPr>
        <w:rPr>
          <w:rFonts w:ascii="Arial" w:hAnsi="Arial" w:cs="Arial"/>
          <w:sz w:val="22"/>
          <w:szCs w:val="22"/>
        </w:rPr>
      </w:pPr>
      <w:r w:rsidRPr="00EF3027">
        <w:rPr>
          <w:rFonts w:ascii="Arial" w:hAnsi="Arial" w:cs="Arial"/>
          <w:b/>
          <w:bCs/>
          <w:i/>
          <w:iCs/>
          <w:sz w:val="22"/>
          <w:szCs w:val="22"/>
          <w:u w:val="single"/>
        </w:rPr>
        <w:t>výpis z obchodního rejstříku</w:t>
      </w:r>
      <w:r w:rsidRPr="00EF3027">
        <w:rPr>
          <w:rFonts w:ascii="Arial" w:hAnsi="Arial" w:cs="Arial"/>
          <w:sz w:val="22"/>
          <w:szCs w:val="22"/>
        </w:rPr>
        <w:t>, pokud je v něm zapsán, či výpis z jiné obdobné evidence pokud je v ní zapsán,</w:t>
      </w:r>
      <w:r w:rsidR="00C75081" w:rsidRPr="00EF3027">
        <w:rPr>
          <w:rFonts w:ascii="Arial" w:hAnsi="Arial" w:cs="Arial"/>
          <w:sz w:val="22"/>
          <w:szCs w:val="22"/>
        </w:rPr>
        <w:t xml:space="preserve"> </w:t>
      </w:r>
      <w:r w:rsidR="00C75081" w:rsidRPr="00043EFA">
        <w:rPr>
          <w:rFonts w:ascii="Arial" w:hAnsi="Arial" w:cs="Arial"/>
          <w:b/>
          <w:sz w:val="22"/>
          <w:szCs w:val="22"/>
        </w:rPr>
        <w:t>nebo</w:t>
      </w:r>
    </w:p>
    <w:p w:rsidR="00AB7FC6" w:rsidRPr="00EF3027" w:rsidRDefault="00AB7FC6" w:rsidP="00AB7FC6">
      <w:pPr>
        <w:pStyle w:val="Textpsmene"/>
        <w:numPr>
          <w:ilvl w:val="7"/>
          <w:numId w:val="13"/>
        </w:numPr>
        <w:rPr>
          <w:rFonts w:ascii="Arial" w:hAnsi="Arial" w:cs="Arial"/>
          <w:sz w:val="22"/>
          <w:szCs w:val="22"/>
        </w:rPr>
      </w:pPr>
      <w:r w:rsidRPr="00EF3027">
        <w:rPr>
          <w:rFonts w:ascii="Arial" w:hAnsi="Arial" w:cs="Arial"/>
          <w:b/>
          <w:bCs/>
          <w:i/>
          <w:iCs/>
          <w:sz w:val="22"/>
          <w:szCs w:val="22"/>
          <w:u w:val="single"/>
        </w:rPr>
        <w:t>doklad o oprávnění k podnikání</w:t>
      </w:r>
      <w:r w:rsidRPr="00EF3027">
        <w:rPr>
          <w:rFonts w:ascii="Arial" w:hAnsi="Arial" w:cs="Arial"/>
          <w:sz w:val="22"/>
          <w:szCs w:val="22"/>
        </w:rPr>
        <w:t xml:space="preserve"> podle zvláštních předpisů v rozsahu odpovídajícím předmětu veřejné zakázky, </w:t>
      </w:r>
      <w:r w:rsidRPr="00EF3027">
        <w:rPr>
          <w:rFonts w:ascii="Arial" w:hAnsi="Arial" w:cs="Arial"/>
          <w:i/>
          <w:sz w:val="22"/>
          <w:szCs w:val="22"/>
        </w:rPr>
        <w:t xml:space="preserve">zejména </w:t>
      </w:r>
      <w:r w:rsidRPr="00EF3027">
        <w:rPr>
          <w:rFonts w:ascii="Arial" w:hAnsi="Arial" w:cs="Arial"/>
          <w:sz w:val="22"/>
          <w:szCs w:val="22"/>
        </w:rPr>
        <w:t>živnostenský list (popřípadě listy) či výpis z živnostenského rejstříku v rozsahu odpovídajícím předmětu plnění veřejné zakázky</w:t>
      </w:r>
    </w:p>
    <w:p w:rsidR="00AB7FC6" w:rsidRPr="00EF3027" w:rsidRDefault="00AB7FC6" w:rsidP="00AB7FC6">
      <w:pPr>
        <w:pStyle w:val="Textpsmene"/>
        <w:rPr>
          <w:rFonts w:ascii="Arial" w:hAnsi="Arial" w:cs="Arial"/>
          <w:sz w:val="22"/>
          <w:szCs w:val="22"/>
        </w:rPr>
      </w:pPr>
      <w:r w:rsidRPr="00EF3027">
        <w:rPr>
          <w:rFonts w:ascii="Arial" w:hAnsi="Arial" w:cs="Arial"/>
          <w:sz w:val="22"/>
          <w:szCs w:val="22"/>
        </w:rPr>
        <w:t>Dodavatel předloží požadované doklady prokazující splnění profesních kvalifikačních předpokladů v kopiích příslušných listin, přičemž doklad nesmí být k poslednímu dni, ke kterému měla být kvalifikace prokázána starší než 90 dnů.</w:t>
      </w:r>
    </w:p>
    <w:p w:rsidR="008A5170" w:rsidRPr="00EF3027" w:rsidRDefault="008A5170">
      <w:pPr>
        <w:autoSpaceDE w:val="0"/>
        <w:autoSpaceDN w:val="0"/>
        <w:adjustRightInd w:val="0"/>
        <w:spacing w:before="0" w:after="0"/>
        <w:ind w:left="300" w:hanging="300"/>
        <w:jc w:val="both"/>
        <w:rPr>
          <w:rFonts w:cs="Arial"/>
          <w:snapToGrid/>
          <w:sz w:val="22"/>
          <w:lang w:eastAsia="cs-CZ"/>
        </w:rPr>
      </w:pPr>
    </w:p>
    <w:p w:rsidR="008A5170" w:rsidRPr="00EF3027" w:rsidRDefault="00ED1F60">
      <w:pPr>
        <w:pStyle w:val="Nadpisparagrafu"/>
        <w:tabs>
          <w:tab w:val="left" w:pos="360"/>
        </w:tabs>
        <w:spacing w:before="0" w:after="120"/>
        <w:jc w:val="both"/>
        <w:rPr>
          <w:rFonts w:ascii="Arial" w:hAnsi="Arial" w:cs="Arial"/>
          <w:sz w:val="28"/>
          <w:u w:val="single"/>
        </w:rPr>
      </w:pPr>
      <w:r w:rsidRPr="00EF3027">
        <w:rPr>
          <w:rFonts w:ascii="Arial" w:hAnsi="Arial" w:cs="Arial"/>
          <w:sz w:val="28"/>
          <w:u w:val="single"/>
        </w:rPr>
        <w:t>3</w:t>
      </w:r>
      <w:r w:rsidR="008A5170" w:rsidRPr="00EF3027">
        <w:rPr>
          <w:rFonts w:ascii="Arial" w:hAnsi="Arial" w:cs="Arial"/>
          <w:sz w:val="28"/>
          <w:u w:val="single"/>
        </w:rPr>
        <w:t>.</w:t>
      </w:r>
      <w:r w:rsidR="008A5170" w:rsidRPr="00EF3027">
        <w:rPr>
          <w:rFonts w:ascii="Arial" w:hAnsi="Arial" w:cs="Arial"/>
          <w:sz w:val="28"/>
          <w:u w:val="single"/>
        </w:rPr>
        <w:tab/>
        <w:t xml:space="preserve">Technické kvalifikační předpoklady </w:t>
      </w:r>
    </w:p>
    <w:p w:rsidR="00584610" w:rsidRPr="00EF3027" w:rsidRDefault="00584610" w:rsidP="00584610">
      <w:pPr>
        <w:rPr>
          <w:sz w:val="22"/>
          <w:szCs w:val="22"/>
        </w:rPr>
      </w:pPr>
      <w:r w:rsidRPr="00EF3027">
        <w:rPr>
          <w:b/>
          <w:sz w:val="22"/>
          <w:szCs w:val="22"/>
        </w:rPr>
        <w:t>Odborná kvalifikace</w:t>
      </w:r>
      <w:r w:rsidRPr="00EF3027">
        <w:rPr>
          <w:sz w:val="22"/>
          <w:szCs w:val="22"/>
        </w:rPr>
        <w:t xml:space="preserve">, resp. </w:t>
      </w:r>
      <w:r w:rsidRPr="00EF3027">
        <w:rPr>
          <w:b/>
          <w:sz w:val="22"/>
          <w:szCs w:val="22"/>
        </w:rPr>
        <w:t>personální zajištění</w:t>
      </w:r>
      <w:r w:rsidRPr="00EF3027">
        <w:rPr>
          <w:sz w:val="22"/>
          <w:szCs w:val="22"/>
        </w:rPr>
        <w:t xml:space="preserve">, bude posouzeno na základě následujícího požadavku jako vyhovující nebo nevyhovující. Zhotovitel veřejné zakázky nebo její části musí prokázat zkušenosti s podobným plněním jako je plnění veřejné zakázky nebo její části a doložit úspěšně dokončené výstupy. </w:t>
      </w:r>
      <w:r w:rsidRPr="008A3353">
        <w:rPr>
          <w:b/>
          <w:sz w:val="22"/>
          <w:szCs w:val="22"/>
        </w:rPr>
        <w:t xml:space="preserve">Zhotovitel doloží zvlášť pro každou </w:t>
      </w:r>
      <w:r w:rsidR="008A3353" w:rsidRPr="008A3353">
        <w:rPr>
          <w:b/>
          <w:sz w:val="22"/>
          <w:szCs w:val="22"/>
        </w:rPr>
        <w:t>část</w:t>
      </w:r>
      <w:r w:rsidRPr="008A3353">
        <w:rPr>
          <w:b/>
          <w:sz w:val="22"/>
          <w:szCs w:val="22"/>
        </w:rPr>
        <w:t xml:space="preserve"> veřejné zakázky minimálně 2 oddělené a úspěšně provedené služby v průběhu posledních pěti let.</w:t>
      </w:r>
      <w:r w:rsidRPr="00EF3027">
        <w:rPr>
          <w:sz w:val="22"/>
          <w:szCs w:val="22"/>
        </w:rPr>
        <w:t xml:space="preserve"> </w:t>
      </w:r>
      <w:r w:rsidR="008A3353">
        <w:rPr>
          <w:sz w:val="22"/>
          <w:szCs w:val="22"/>
        </w:rPr>
        <w:t>D</w:t>
      </w:r>
      <w:r w:rsidRPr="00EF3027">
        <w:rPr>
          <w:sz w:val="22"/>
          <w:szCs w:val="22"/>
        </w:rPr>
        <w:t>oložení znamená krátký popis služby, uvedení odběratele, doby provedení, uvedení místa a kontaktu pro možnou kontrolu.</w:t>
      </w:r>
    </w:p>
    <w:p w:rsidR="00584610" w:rsidRPr="00EF3027" w:rsidRDefault="00584610">
      <w:pPr>
        <w:autoSpaceDE w:val="0"/>
        <w:autoSpaceDN w:val="0"/>
        <w:adjustRightInd w:val="0"/>
        <w:spacing w:before="0" w:after="0"/>
        <w:ind w:left="300" w:hanging="300"/>
        <w:jc w:val="both"/>
        <w:rPr>
          <w:rFonts w:cs="Arial"/>
          <w:snapToGrid/>
        </w:rPr>
        <w:sectPr w:rsidR="00584610" w:rsidRPr="00EF3027">
          <w:footnotePr>
            <w:numRestart w:val="eachSect"/>
          </w:footnotePr>
          <w:pgSz w:w="11907" w:h="16840" w:code="9"/>
          <w:pgMar w:top="550" w:right="1191" w:bottom="816" w:left="1304" w:header="652" w:footer="590" w:gutter="0"/>
          <w:cols w:space="708"/>
          <w:titlePg/>
        </w:sectPr>
      </w:pPr>
    </w:p>
    <w:p w:rsidR="008A5170" w:rsidRPr="00EF3027" w:rsidRDefault="008A5170">
      <w:pPr>
        <w:pStyle w:val="Nadpis1"/>
        <w:numPr>
          <w:ilvl w:val="0"/>
          <w:numId w:val="0"/>
        </w:numPr>
        <w:spacing w:before="0" w:after="120"/>
        <w:ind w:right="-142"/>
        <w:jc w:val="center"/>
        <w:rPr>
          <w:sz w:val="72"/>
          <w:szCs w:val="72"/>
        </w:rPr>
      </w:pPr>
      <w:bookmarkStart w:id="3" w:name="_Toc74702254"/>
      <w:bookmarkStart w:id="4" w:name="_Ref86109509"/>
      <w:bookmarkStart w:id="5" w:name="_Ref86649543"/>
      <w:bookmarkStart w:id="6" w:name="_Ref86651408"/>
      <w:bookmarkStart w:id="7" w:name="_Ref86655296"/>
      <w:bookmarkStart w:id="8" w:name="_Ref86655336"/>
      <w:bookmarkStart w:id="9" w:name="_Toc129424947"/>
      <w:bookmarkStart w:id="10" w:name="_Toc139354961"/>
    </w:p>
    <w:p w:rsidR="008A5170" w:rsidRPr="00EF3027" w:rsidRDefault="008A5170">
      <w:pPr>
        <w:pStyle w:val="Nadpis1"/>
        <w:numPr>
          <w:ilvl w:val="0"/>
          <w:numId w:val="0"/>
        </w:numPr>
        <w:spacing w:before="0" w:after="120"/>
        <w:ind w:right="-142"/>
        <w:jc w:val="center"/>
        <w:rPr>
          <w:sz w:val="72"/>
          <w:szCs w:val="72"/>
        </w:rPr>
      </w:pPr>
      <w:r w:rsidRPr="00EF3027">
        <w:rPr>
          <w:sz w:val="72"/>
          <w:szCs w:val="72"/>
        </w:rPr>
        <w:t>ČÁST B.</w:t>
      </w:r>
    </w:p>
    <w:p w:rsidR="008A5170" w:rsidRPr="00EF3027" w:rsidRDefault="008A5170">
      <w:pPr>
        <w:pStyle w:val="Nadpis1"/>
        <w:numPr>
          <w:ilvl w:val="0"/>
          <w:numId w:val="0"/>
        </w:numPr>
        <w:ind w:right="-144"/>
        <w:jc w:val="center"/>
        <w:rPr>
          <w:b w:val="0"/>
        </w:rPr>
      </w:pPr>
    </w:p>
    <w:p w:rsidR="008A5170" w:rsidRPr="00EF3027" w:rsidRDefault="008A5170">
      <w:pPr>
        <w:pStyle w:val="Nadpis1"/>
        <w:numPr>
          <w:ilvl w:val="0"/>
          <w:numId w:val="0"/>
        </w:numPr>
        <w:spacing w:after="120"/>
        <w:ind w:right="-142"/>
        <w:jc w:val="center"/>
        <w:rPr>
          <w:caps/>
          <w:sz w:val="64"/>
          <w:szCs w:val="56"/>
        </w:rPr>
      </w:pPr>
      <w:r w:rsidRPr="00EF3027">
        <w:rPr>
          <w:caps/>
          <w:sz w:val="64"/>
          <w:szCs w:val="56"/>
        </w:rPr>
        <w:t>Návrh smlouvy O DÍLO</w:t>
      </w:r>
    </w:p>
    <w:p w:rsidR="008A5170" w:rsidRPr="00EF3027" w:rsidRDefault="008A5170">
      <w:pPr>
        <w:pStyle w:val="Nadpis1"/>
        <w:numPr>
          <w:ilvl w:val="0"/>
          <w:numId w:val="0"/>
        </w:numPr>
        <w:spacing w:before="120"/>
        <w:ind w:right="-142"/>
        <w:jc w:val="center"/>
        <w:rPr>
          <w:sz w:val="56"/>
          <w:szCs w:val="40"/>
        </w:rPr>
      </w:pPr>
      <w:r w:rsidRPr="00EF3027">
        <w:rPr>
          <w:sz w:val="56"/>
          <w:szCs w:val="40"/>
        </w:rPr>
        <w:t xml:space="preserve"> včetně</w:t>
      </w:r>
      <w:r w:rsidR="00ED1F60" w:rsidRPr="00EF3027">
        <w:rPr>
          <w:sz w:val="56"/>
          <w:szCs w:val="40"/>
        </w:rPr>
        <w:t xml:space="preserve"> </w:t>
      </w:r>
      <w:r w:rsidRPr="00EF3027">
        <w:rPr>
          <w:sz w:val="56"/>
          <w:szCs w:val="40"/>
        </w:rPr>
        <w:t>příloh</w:t>
      </w:r>
    </w:p>
    <w:p w:rsidR="008A5170" w:rsidRPr="00EF3027" w:rsidRDefault="008A5170">
      <w:pPr>
        <w:pStyle w:val="Nadpis1"/>
        <w:numPr>
          <w:ilvl w:val="0"/>
          <w:numId w:val="0"/>
        </w:numPr>
        <w:spacing w:before="0" w:after="120"/>
        <w:ind w:right="-142"/>
        <w:jc w:val="center"/>
        <w:rPr>
          <w:sz w:val="72"/>
          <w:szCs w:val="72"/>
        </w:rPr>
      </w:pPr>
    </w:p>
    <w:p w:rsidR="008A5170" w:rsidRPr="00EF3027" w:rsidRDefault="008A5170">
      <w:pPr>
        <w:rPr>
          <w:rFonts w:cs="Arial"/>
        </w:rPr>
      </w:pPr>
    </w:p>
    <w:p w:rsidR="008A5170" w:rsidRPr="00EF3027" w:rsidRDefault="008A5170">
      <w:pPr>
        <w:rPr>
          <w:rFonts w:cs="Arial"/>
        </w:rPr>
      </w:pPr>
    </w:p>
    <w:p w:rsidR="008A5170" w:rsidRPr="00EF3027" w:rsidRDefault="008A5170">
      <w:pPr>
        <w:pStyle w:val="Nadpis1"/>
        <w:keepNext w:val="0"/>
        <w:numPr>
          <w:ilvl w:val="0"/>
          <w:numId w:val="0"/>
        </w:numPr>
        <w:tabs>
          <w:tab w:val="left" w:pos="709"/>
          <w:tab w:val="left" w:pos="851"/>
        </w:tabs>
        <w:spacing w:before="0" w:after="0"/>
        <w:ind w:left="508" w:right="-142"/>
        <w:jc w:val="left"/>
        <w:rPr>
          <w:i/>
          <w:sz w:val="40"/>
        </w:rPr>
      </w:pPr>
    </w:p>
    <w:p w:rsidR="008A5170" w:rsidRPr="00EF3027" w:rsidRDefault="008A5170">
      <w:pPr>
        <w:rPr>
          <w:rFonts w:cs="Arial"/>
          <w:i/>
          <w:sz w:val="40"/>
        </w:rPr>
        <w:sectPr w:rsidR="008A5170" w:rsidRPr="00EF3027">
          <w:headerReference w:type="default" r:id="rId20"/>
          <w:footerReference w:type="default" r:id="rId21"/>
          <w:headerReference w:type="first" r:id="rId22"/>
          <w:footerReference w:type="first" r:id="rId23"/>
          <w:footnotePr>
            <w:numRestart w:val="eachSect"/>
          </w:footnotePr>
          <w:pgSz w:w="11907" w:h="16840" w:code="9"/>
          <w:pgMar w:top="913" w:right="1304" w:bottom="814" w:left="1191" w:header="816" w:footer="590" w:gutter="0"/>
          <w:cols w:space="708"/>
          <w:titlePg/>
        </w:sectPr>
      </w:pPr>
    </w:p>
    <w:p w:rsidR="008A5170" w:rsidRPr="00EF3027" w:rsidRDefault="008A5170">
      <w:pPr>
        <w:rPr>
          <w:rFonts w:cs="Arial"/>
          <w:i/>
          <w:iCs/>
        </w:rPr>
      </w:pPr>
    </w:p>
    <w:p w:rsidR="008A5170" w:rsidRPr="00EF3027" w:rsidRDefault="008A5170">
      <w:pPr>
        <w:spacing w:after="0"/>
        <w:jc w:val="center"/>
        <w:rPr>
          <w:rFonts w:cs="Arial"/>
          <w:b/>
          <w:bCs/>
          <w:sz w:val="44"/>
        </w:rPr>
      </w:pPr>
      <w:r w:rsidRPr="00EF3027">
        <w:rPr>
          <w:rFonts w:cs="Arial"/>
          <w:b/>
          <w:bCs/>
          <w:sz w:val="44"/>
        </w:rPr>
        <w:t xml:space="preserve">SMLOUVA O DÍLO </w:t>
      </w:r>
    </w:p>
    <w:p w:rsidR="00BB29C0" w:rsidRPr="00EF3027" w:rsidRDefault="00BB29C0">
      <w:pPr>
        <w:spacing w:before="0" w:after="0"/>
        <w:jc w:val="center"/>
        <w:rPr>
          <w:rFonts w:cs="Arial"/>
          <w:b/>
          <w:bCs/>
          <w:i/>
          <w:sz w:val="28"/>
          <w:szCs w:val="28"/>
        </w:rPr>
      </w:pPr>
    </w:p>
    <w:p w:rsidR="008A5170" w:rsidRPr="00EF3027" w:rsidRDefault="008A5170">
      <w:pPr>
        <w:spacing w:before="0" w:after="0"/>
        <w:jc w:val="center"/>
        <w:rPr>
          <w:rFonts w:cs="Arial"/>
          <w:b/>
          <w:bCs/>
          <w:sz w:val="22"/>
        </w:rPr>
      </w:pPr>
      <w:r w:rsidRPr="00EF3027">
        <w:rPr>
          <w:rFonts w:cs="Arial"/>
          <w:b/>
          <w:bCs/>
          <w:i/>
          <w:sz w:val="28"/>
          <w:szCs w:val="28"/>
        </w:rPr>
        <w:t>číslo smlouvy</w:t>
      </w:r>
      <w:r w:rsidRPr="00EF3027">
        <w:rPr>
          <w:rFonts w:cs="Arial"/>
          <w:b/>
          <w:bCs/>
          <w:sz w:val="22"/>
        </w:rPr>
        <w:t>: ……………………………………</w:t>
      </w:r>
      <w:proofErr w:type="gramStart"/>
      <w:r w:rsidRPr="00EF3027">
        <w:rPr>
          <w:rFonts w:cs="Arial"/>
          <w:b/>
          <w:bCs/>
          <w:sz w:val="22"/>
        </w:rPr>
        <w:t>…..</w:t>
      </w:r>
      <w:proofErr w:type="gramEnd"/>
    </w:p>
    <w:p w:rsidR="00F41288" w:rsidRDefault="00F41288">
      <w:pPr>
        <w:spacing w:before="0" w:after="0"/>
        <w:rPr>
          <w:rFonts w:cs="Arial"/>
          <w:b/>
          <w:bCs/>
          <w:sz w:val="44"/>
        </w:rPr>
      </w:pPr>
    </w:p>
    <w:p w:rsidR="008A5170" w:rsidRPr="00EF3027" w:rsidRDefault="008A5170">
      <w:pPr>
        <w:spacing w:before="0" w:after="0"/>
        <w:rPr>
          <w:rFonts w:cs="Arial"/>
          <w:b/>
          <w:bCs/>
          <w:sz w:val="22"/>
        </w:rPr>
      </w:pPr>
      <w:r w:rsidRPr="00EF3027">
        <w:rPr>
          <w:rFonts w:cs="Arial"/>
          <w:b/>
          <w:bCs/>
          <w:sz w:val="22"/>
        </w:rPr>
        <w:t>Objednatel:⃰</w:t>
      </w:r>
    </w:p>
    <w:p w:rsidR="008A5170" w:rsidRPr="00EF3027" w:rsidRDefault="008A5170">
      <w:pPr>
        <w:pStyle w:val="Vzorec"/>
        <w:spacing w:after="0"/>
        <w:rPr>
          <w:szCs w:val="20"/>
        </w:rPr>
      </w:pPr>
    </w:p>
    <w:p w:rsidR="008A5170" w:rsidRPr="00EF3027" w:rsidRDefault="00EA5C82">
      <w:pPr>
        <w:spacing w:before="0" w:after="0"/>
        <w:rPr>
          <w:rFonts w:cs="Arial"/>
          <w:sz w:val="22"/>
        </w:rPr>
      </w:pPr>
      <w:r w:rsidRPr="00EF3027">
        <w:rPr>
          <w:rFonts w:cs="Arial"/>
          <w:sz w:val="22"/>
        </w:rPr>
        <w:t>01/71 ZO ČSOP KONIKLEC (dále jen „KONIKLEC“)</w:t>
      </w:r>
      <w:r w:rsidR="008A5170" w:rsidRPr="00EF3027">
        <w:rPr>
          <w:rFonts w:cs="Arial"/>
          <w:sz w:val="22"/>
        </w:rPr>
        <w:tab/>
      </w:r>
      <w:r w:rsidR="008A5170" w:rsidRPr="00EF3027">
        <w:rPr>
          <w:rFonts w:cs="Arial"/>
          <w:sz w:val="22"/>
        </w:rPr>
        <w:tab/>
      </w:r>
    </w:p>
    <w:p w:rsidR="008A5170" w:rsidRPr="00EF3027" w:rsidRDefault="00EA5C82">
      <w:pPr>
        <w:spacing w:before="0" w:after="0"/>
        <w:rPr>
          <w:rFonts w:cs="Arial"/>
          <w:sz w:val="22"/>
        </w:rPr>
      </w:pPr>
      <w:r w:rsidRPr="00EF3027">
        <w:rPr>
          <w:rFonts w:cs="Arial"/>
          <w:sz w:val="22"/>
        </w:rPr>
        <w:t>Chvalova 11, 130 00 Praha 3</w:t>
      </w:r>
    </w:p>
    <w:p w:rsidR="00EA5C82" w:rsidRPr="00EF3027" w:rsidRDefault="00EA5C82">
      <w:pPr>
        <w:spacing w:before="0" w:after="0"/>
        <w:rPr>
          <w:rFonts w:cs="Arial"/>
          <w:sz w:val="22"/>
        </w:rPr>
      </w:pPr>
      <w:r w:rsidRPr="00EF3027">
        <w:rPr>
          <w:rFonts w:cs="Arial"/>
          <w:sz w:val="22"/>
        </w:rPr>
        <w:t>IČ: 49629204</w:t>
      </w:r>
    </w:p>
    <w:p w:rsidR="008A5170" w:rsidRPr="00EF3027" w:rsidRDefault="00EA5C82">
      <w:pPr>
        <w:tabs>
          <w:tab w:val="left" w:pos="0"/>
        </w:tabs>
        <w:spacing w:before="0" w:after="0"/>
        <w:rPr>
          <w:rFonts w:cs="Arial"/>
          <w:iCs/>
          <w:sz w:val="22"/>
        </w:rPr>
      </w:pPr>
      <w:r w:rsidRPr="00EF3027">
        <w:rPr>
          <w:rFonts w:cs="Arial"/>
          <w:iCs/>
          <w:sz w:val="22"/>
        </w:rPr>
        <w:t>zastoupený předsedkyní Dagmar Kouckou</w:t>
      </w:r>
    </w:p>
    <w:p w:rsidR="008A5170" w:rsidRPr="00EF3027" w:rsidRDefault="008A5170">
      <w:pPr>
        <w:tabs>
          <w:tab w:val="left" w:pos="0"/>
        </w:tabs>
        <w:spacing w:before="0" w:after="0"/>
        <w:rPr>
          <w:rFonts w:cs="Arial"/>
          <w:sz w:val="22"/>
        </w:rPr>
      </w:pP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t>„</w:t>
      </w:r>
      <w:r w:rsidRPr="00EF3027">
        <w:rPr>
          <w:rFonts w:cs="Arial"/>
          <w:b/>
          <w:bCs/>
          <w:i/>
          <w:iCs/>
          <w:sz w:val="22"/>
        </w:rPr>
        <w:t>Objednatel</w:t>
      </w:r>
      <w:r w:rsidRPr="00EF3027">
        <w:rPr>
          <w:rFonts w:cs="Arial"/>
          <w:i/>
          <w:iCs/>
          <w:sz w:val="22"/>
        </w:rPr>
        <w:t>“</w:t>
      </w:r>
    </w:p>
    <w:p w:rsidR="008A5170" w:rsidRPr="00EF3027" w:rsidRDefault="008A5170">
      <w:pPr>
        <w:spacing w:before="0" w:after="0"/>
        <w:rPr>
          <w:rFonts w:cs="Arial"/>
          <w:sz w:val="22"/>
        </w:rPr>
      </w:pP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t>na straně jedné</w:t>
      </w:r>
    </w:p>
    <w:p w:rsidR="008A5170" w:rsidRPr="00EF3027" w:rsidRDefault="008A5170">
      <w:pPr>
        <w:rPr>
          <w:rFonts w:cs="Arial"/>
          <w:sz w:val="22"/>
        </w:rPr>
      </w:pPr>
      <w:r w:rsidRPr="00EF3027">
        <w:rPr>
          <w:rFonts w:cs="Arial"/>
          <w:sz w:val="22"/>
        </w:rPr>
        <w:t>a</w:t>
      </w:r>
    </w:p>
    <w:p w:rsidR="008A5170" w:rsidRPr="00EF3027" w:rsidRDefault="008A5170">
      <w:pPr>
        <w:spacing w:before="0" w:after="0"/>
        <w:rPr>
          <w:rFonts w:cs="Arial"/>
          <w:b/>
          <w:sz w:val="22"/>
        </w:rPr>
      </w:pPr>
      <w:r w:rsidRPr="00EF3027">
        <w:rPr>
          <w:rFonts w:cs="Arial"/>
          <w:b/>
          <w:sz w:val="22"/>
        </w:rPr>
        <w:t>Zhotovitel: ⃰⃰ ⃰</w:t>
      </w:r>
    </w:p>
    <w:p w:rsidR="008A5170" w:rsidRPr="00EF3027" w:rsidRDefault="008A5170">
      <w:pPr>
        <w:spacing w:before="0" w:after="0"/>
        <w:rPr>
          <w:rFonts w:cs="Arial"/>
          <w:sz w:val="22"/>
        </w:rPr>
      </w:pPr>
    </w:p>
    <w:p w:rsidR="008A5170" w:rsidRPr="00EF3027" w:rsidRDefault="008A5170">
      <w:pPr>
        <w:spacing w:before="0" w:after="0"/>
        <w:rPr>
          <w:rFonts w:cs="Arial"/>
          <w:sz w:val="22"/>
        </w:rPr>
      </w:pPr>
      <w:r w:rsidRPr="00EF3027">
        <w:rPr>
          <w:rFonts w:cs="Arial"/>
          <w:sz w:val="22"/>
        </w:rPr>
        <w:t>&lt;</w:t>
      </w:r>
      <w:r w:rsidRPr="00EF3027">
        <w:rPr>
          <w:rFonts w:cs="Arial"/>
          <w:b/>
          <w:bCs/>
          <w:sz w:val="22"/>
        </w:rPr>
        <w:t>Jméno a úplná identifikace zhotovitele</w:t>
      </w:r>
      <w:r w:rsidRPr="00EF3027">
        <w:rPr>
          <w:rFonts w:cs="Arial"/>
          <w:sz w:val="22"/>
        </w:rPr>
        <w:t>&gt; (zkratka)</w:t>
      </w:r>
      <w:r w:rsidRPr="00EF3027">
        <w:rPr>
          <w:rFonts w:cs="Arial"/>
          <w:sz w:val="22"/>
        </w:rPr>
        <w:tab/>
      </w:r>
      <w:r w:rsidRPr="00EF3027">
        <w:rPr>
          <w:rFonts w:cs="Arial"/>
          <w:sz w:val="22"/>
        </w:rPr>
        <w:tab/>
      </w:r>
    </w:p>
    <w:p w:rsidR="008A5170" w:rsidRPr="00EF3027" w:rsidRDefault="008A5170">
      <w:pPr>
        <w:spacing w:before="0" w:after="0"/>
        <w:rPr>
          <w:rFonts w:cs="Arial"/>
          <w:sz w:val="22"/>
        </w:rPr>
      </w:pPr>
      <w:r w:rsidRPr="00EF3027">
        <w:rPr>
          <w:rFonts w:cs="Arial"/>
          <w:sz w:val="22"/>
        </w:rPr>
        <w:t>&lt;</w:t>
      </w:r>
      <w:r w:rsidRPr="00EF3027">
        <w:rPr>
          <w:rFonts w:cs="Arial"/>
          <w:b/>
          <w:bCs/>
          <w:sz w:val="22"/>
        </w:rPr>
        <w:t>adresa zhotovitele</w:t>
      </w:r>
      <w:r w:rsidRPr="00EF3027">
        <w:rPr>
          <w:rFonts w:cs="Arial"/>
          <w:sz w:val="22"/>
        </w:rPr>
        <w:t>&gt;</w:t>
      </w:r>
    </w:p>
    <w:p w:rsidR="008A5170" w:rsidRPr="00EF3027" w:rsidRDefault="008A5170">
      <w:pPr>
        <w:spacing w:before="0" w:after="0"/>
        <w:rPr>
          <w:rFonts w:cs="Arial"/>
          <w:sz w:val="22"/>
        </w:rPr>
      </w:pPr>
    </w:p>
    <w:p w:rsidR="008A5170" w:rsidRPr="00EF3027" w:rsidRDefault="008A5170">
      <w:pPr>
        <w:spacing w:before="0" w:after="0"/>
        <w:rPr>
          <w:rFonts w:cs="Arial"/>
          <w:sz w:val="22"/>
        </w:rPr>
      </w:pP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sz w:val="22"/>
        </w:rPr>
        <w:tab/>
      </w:r>
      <w:r w:rsidRPr="00EF3027">
        <w:rPr>
          <w:rFonts w:cs="Arial"/>
          <w:i/>
          <w:iCs/>
          <w:sz w:val="22"/>
        </w:rPr>
        <w:t>„</w:t>
      </w:r>
      <w:r w:rsidRPr="00EF3027">
        <w:rPr>
          <w:rFonts w:cs="Arial"/>
          <w:b/>
          <w:bCs/>
          <w:i/>
          <w:iCs/>
          <w:sz w:val="22"/>
        </w:rPr>
        <w:t>Zhotovitel</w:t>
      </w:r>
      <w:r w:rsidRPr="00EF3027">
        <w:rPr>
          <w:rFonts w:cs="Arial"/>
          <w:i/>
          <w:iCs/>
          <w:sz w:val="22"/>
        </w:rPr>
        <w:t>“</w:t>
      </w:r>
      <w:r w:rsidRPr="00EF3027">
        <w:rPr>
          <w:rFonts w:cs="Arial"/>
          <w:sz w:val="22"/>
        </w:rPr>
        <w:t xml:space="preserve"> </w:t>
      </w:r>
    </w:p>
    <w:p w:rsidR="008A5170" w:rsidRPr="00EF3027" w:rsidRDefault="008A5170">
      <w:pPr>
        <w:tabs>
          <w:tab w:val="left" w:pos="-1440"/>
          <w:tab w:val="left" w:pos="-720"/>
          <w:tab w:val="left" w:pos="828"/>
          <w:tab w:val="left" w:pos="1044"/>
          <w:tab w:val="left" w:pos="1260"/>
          <w:tab w:val="left" w:pos="1476"/>
          <w:tab w:val="left" w:pos="1692"/>
          <w:tab w:val="left" w:pos="2160"/>
        </w:tabs>
        <w:spacing w:before="0"/>
        <w:rPr>
          <w:rFonts w:cs="Arial"/>
          <w:i/>
          <w:iCs/>
          <w:sz w:val="22"/>
        </w:rPr>
      </w:pP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r>
      <w:r w:rsidRPr="00EF3027">
        <w:rPr>
          <w:rFonts w:cs="Arial"/>
          <w:i/>
          <w:iCs/>
          <w:sz w:val="22"/>
        </w:rPr>
        <w:tab/>
        <w:t>na straně druhé,</w:t>
      </w:r>
    </w:p>
    <w:p w:rsidR="008A5170" w:rsidRPr="00EF3027" w:rsidRDefault="008A5170">
      <w:pPr>
        <w:pStyle w:val="Textpoznpodarou"/>
        <w:spacing w:before="0" w:after="0" w:line="240" w:lineRule="atLeast"/>
        <w:rPr>
          <w:rFonts w:cs="Arial"/>
          <w:i/>
          <w:lang w:val="cs-CZ"/>
        </w:rPr>
      </w:pPr>
      <w:r w:rsidRPr="00EF3027">
        <w:rPr>
          <w:rFonts w:cs="Arial"/>
          <w:i/>
          <w:lang w:val="cs-CZ"/>
        </w:rPr>
        <w:t>⃰</w:t>
      </w:r>
      <w:r w:rsidR="00ED1F60" w:rsidRPr="00EF3027">
        <w:rPr>
          <w:rFonts w:cs="Arial"/>
          <w:i/>
          <w:lang w:val="cs-CZ"/>
        </w:rPr>
        <w:t xml:space="preserve"> </w:t>
      </w:r>
      <w:r w:rsidRPr="00EF3027">
        <w:rPr>
          <w:rFonts w:cs="Arial"/>
          <w:i/>
          <w:lang w:val="cs-CZ"/>
        </w:rPr>
        <w:t>Všude, kde tato zadávací dokumentace uvádí „Zadavatel</w:t>
      </w:r>
      <w:r w:rsidRPr="00EF3027">
        <w:rPr>
          <w:rFonts w:cs="Arial"/>
          <w:b/>
          <w:i/>
          <w:vertAlign w:val="superscript"/>
          <w:lang w:val="cs-CZ"/>
        </w:rPr>
        <w:t>“</w:t>
      </w:r>
      <w:r w:rsidRPr="00EF3027">
        <w:rPr>
          <w:rFonts w:cs="Arial"/>
          <w:i/>
          <w:lang w:val="cs-CZ"/>
        </w:rPr>
        <w:t>, rozumí se tím rovněž „Objednatel“,</w:t>
      </w:r>
    </w:p>
    <w:p w:rsidR="008A5170" w:rsidRPr="00EF3027" w:rsidRDefault="008A5170">
      <w:pPr>
        <w:pStyle w:val="Textpoznpodarou"/>
        <w:spacing w:before="0" w:after="0" w:line="240" w:lineRule="atLeast"/>
        <w:rPr>
          <w:rFonts w:cs="Arial"/>
          <w:b/>
          <w:i/>
          <w:vertAlign w:val="superscript"/>
          <w:lang w:val="cs-CZ"/>
        </w:rPr>
      </w:pPr>
      <w:r w:rsidRPr="00EF3027">
        <w:rPr>
          <w:rFonts w:cs="Arial"/>
          <w:i/>
          <w:lang w:val="cs-CZ"/>
        </w:rPr>
        <w:t xml:space="preserve"> ⃰⃰ ⃰ Všude, kde tato zadávací dokumentace uvádí „Dodavatel</w:t>
      </w:r>
      <w:r w:rsidRPr="00EF3027">
        <w:rPr>
          <w:rFonts w:cs="Arial"/>
          <w:b/>
          <w:i/>
          <w:vertAlign w:val="superscript"/>
          <w:lang w:val="cs-CZ"/>
        </w:rPr>
        <w:t>“</w:t>
      </w:r>
      <w:r w:rsidRPr="00EF3027">
        <w:rPr>
          <w:rFonts w:cs="Arial"/>
          <w:i/>
          <w:lang w:val="cs-CZ"/>
        </w:rPr>
        <w:t>, rozumí se tím rovněž „Zhotovitel</w:t>
      </w:r>
      <w:r w:rsidRPr="00EF3027">
        <w:rPr>
          <w:rFonts w:cs="Arial"/>
          <w:b/>
          <w:i/>
          <w:vertAlign w:val="superscript"/>
          <w:lang w:val="cs-CZ"/>
        </w:rPr>
        <w:t>“</w:t>
      </w:r>
    </w:p>
    <w:p w:rsidR="00BB29C0" w:rsidRPr="00EF3027" w:rsidRDefault="00BB29C0" w:rsidP="00BB29C0">
      <w:pPr>
        <w:rPr>
          <w:rFonts w:cs="Arial"/>
          <w:sz w:val="22"/>
          <w:szCs w:val="22"/>
        </w:rPr>
      </w:pPr>
    </w:p>
    <w:p w:rsidR="00BB29C0" w:rsidRPr="00EF3027" w:rsidRDefault="008A5170" w:rsidP="00BB29C0">
      <w:pPr>
        <w:rPr>
          <w:rFonts w:cs="Arial"/>
          <w:sz w:val="22"/>
          <w:szCs w:val="22"/>
        </w:rPr>
      </w:pPr>
      <w:r w:rsidRPr="00EF3027">
        <w:rPr>
          <w:rFonts w:cs="Arial"/>
          <w:sz w:val="22"/>
          <w:szCs w:val="22"/>
        </w:rPr>
        <w:t xml:space="preserve">uzavírají tuto </w:t>
      </w:r>
      <w:r w:rsidR="00BB29C0" w:rsidRPr="00EF3027">
        <w:rPr>
          <w:rFonts w:cs="Arial"/>
          <w:sz w:val="22"/>
          <w:szCs w:val="22"/>
        </w:rPr>
        <w:t xml:space="preserve">smlouvu a </w:t>
      </w:r>
      <w:r w:rsidR="00BB29C0" w:rsidRPr="00EF3027">
        <w:rPr>
          <w:rFonts w:cs="Arial"/>
          <w:sz w:val="22"/>
        </w:rPr>
        <w:t>dohodly se na následujícím:</w:t>
      </w:r>
    </w:p>
    <w:p w:rsidR="008A5170" w:rsidRPr="00EF3027" w:rsidRDefault="008A5170">
      <w:pPr>
        <w:pStyle w:val="xl29"/>
        <w:keepNext/>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Článek 1 – Předmět smlouvy</w:t>
      </w:r>
    </w:p>
    <w:p w:rsidR="00BB29C0" w:rsidRPr="00EF3027" w:rsidRDefault="00BB29C0" w:rsidP="00EF3027">
      <w:pPr>
        <w:pStyle w:val="SubTitle1"/>
        <w:tabs>
          <w:tab w:val="left" w:pos="1300"/>
        </w:tabs>
        <w:spacing w:after="120"/>
        <w:ind w:right="74"/>
        <w:jc w:val="left"/>
        <w:rPr>
          <w:rFonts w:cs="Arial"/>
          <w:b w:val="0"/>
          <w:sz w:val="22"/>
          <w:lang w:val="cs-CZ"/>
        </w:rPr>
      </w:pPr>
      <w:r w:rsidRPr="00EF3027">
        <w:rPr>
          <w:rFonts w:cs="Arial"/>
          <w:b w:val="0"/>
          <w:sz w:val="22"/>
          <w:lang w:val="cs-CZ"/>
        </w:rPr>
        <w:t>Předmětem této smlouvy je závazek zhotovitele provést pro objednatele</w:t>
      </w:r>
      <w:r w:rsidR="00EF3027" w:rsidRPr="00EF3027">
        <w:rPr>
          <w:rFonts w:cs="Arial"/>
          <w:b w:val="0"/>
          <w:sz w:val="22"/>
          <w:lang w:val="cs-CZ"/>
        </w:rPr>
        <w:t xml:space="preserve"> dílo </w:t>
      </w:r>
      <w:r w:rsidR="00EF3027" w:rsidRPr="00EF3027">
        <w:rPr>
          <w:rFonts w:cs="Arial"/>
          <w:b w:val="0"/>
          <w:i/>
          <w:sz w:val="22"/>
          <w:lang w:val="cs-CZ"/>
        </w:rPr>
        <w:t xml:space="preserve">(uveďte název vždy pouze části </w:t>
      </w:r>
      <w:r w:rsidR="00F41288">
        <w:rPr>
          <w:rFonts w:cs="Arial"/>
          <w:b w:val="0"/>
          <w:i/>
          <w:sz w:val="22"/>
          <w:lang w:val="cs-CZ"/>
        </w:rPr>
        <w:t xml:space="preserve">nebo částí </w:t>
      </w:r>
      <w:r w:rsidR="00EF3027" w:rsidRPr="00EF3027">
        <w:rPr>
          <w:rFonts w:cs="Arial"/>
          <w:b w:val="0"/>
          <w:i/>
          <w:sz w:val="22"/>
          <w:lang w:val="cs-CZ"/>
        </w:rPr>
        <w:t xml:space="preserve">zakázky, na kterou se nabídka vztahuje) </w:t>
      </w:r>
      <w:r w:rsidR="00EF3027" w:rsidRPr="00EF3027">
        <w:rPr>
          <w:rFonts w:cs="Arial"/>
          <w:b w:val="0"/>
          <w:sz w:val="22"/>
          <w:highlight w:val="lightGray"/>
          <w:lang w:val="cs-CZ"/>
        </w:rPr>
        <w:t>……………………………………………………………………………………………………………………………………………………………………………………………………………………………………………………………………………………</w:t>
      </w:r>
      <w:r w:rsidR="00EF3027" w:rsidRPr="00EF3027">
        <w:rPr>
          <w:rFonts w:cs="Arial"/>
          <w:b w:val="0"/>
          <w:sz w:val="22"/>
          <w:lang w:val="cs-CZ"/>
        </w:rPr>
        <w:t xml:space="preserve">  </w:t>
      </w:r>
      <w:r w:rsidRPr="00EF3027">
        <w:rPr>
          <w:rFonts w:cs="Arial"/>
          <w:b w:val="0"/>
          <w:sz w:val="22"/>
          <w:lang w:val="cs-CZ"/>
        </w:rPr>
        <w:t xml:space="preserve">(dále jen „služby“) </w:t>
      </w:r>
      <w:r w:rsidR="00CB6716" w:rsidRPr="00EF3027">
        <w:rPr>
          <w:rFonts w:cs="Arial"/>
          <w:b w:val="0"/>
          <w:sz w:val="22"/>
          <w:lang w:val="cs-CZ"/>
        </w:rPr>
        <w:t xml:space="preserve">v rozsahu specifikovaném v této smlouvě a jejích přílohách a v nabídce zhotovitele ze dne </w:t>
      </w:r>
      <w:r w:rsidR="00EF3027" w:rsidRPr="00EF3027">
        <w:rPr>
          <w:rFonts w:cs="Arial"/>
          <w:b w:val="0"/>
          <w:sz w:val="22"/>
          <w:highlight w:val="lightGray"/>
          <w:lang w:val="cs-CZ"/>
        </w:rPr>
        <w:t>………………………………</w:t>
      </w:r>
      <w:proofErr w:type="gramStart"/>
      <w:r w:rsidR="00EF3027" w:rsidRPr="00EF3027">
        <w:rPr>
          <w:rFonts w:cs="Arial"/>
          <w:b w:val="0"/>
          <w:sz w:val="22"/>
          <w:highlight w:val="lightGray"/>
          <w:lang w:val="cs-CZ"/>
        </w:rPr>
        <w:t>…</w:t>
      </w:r>
      <w:r w:rsidR="00EF3027">
        <w:rPr>
          <w:rFonts w:cs="Arial"/>
          <w:b w:val="0"/>
          <w:sz w:val="22"/>
          <w:lang w:val="cs-CZ"/>
        </w:rPr>
        <w:t xml:space="preserve"> .</w:t>
      </w:r>
      <w:proofErr w:type="gramEnd"/>
    </w:p>
    <w:p w:rsidR="008A5170" w:rsidRPr="00EF3027" w:rsidRDefault="008A5170">
      <w:pPr>
        <w:pStyle w:val="Podtitul"/>
        <w:rPr>
          <w:rFonts w:cs="Arial"/>
          <w:sz w:val="24"/>
          <w:szCs w:val="24"/>
          <w:lang w:val="cs-CZ"/>
        </w:rPr>
      </w:pPr>
      <w:r w:rsidRPr="00EF3027">
        <w:rPr>
          <w:rFonts w:cs="Arial"/>
          <w:sz w:val="24"/>
          <w:szCs w:val="24"/>
          <w:lang w:val="cs-CZ"/>
        </w:rPr>
        <w:t>Článek 2 – Struktura smlouvy</w:t>
      </w:r>
    </w:p>
    <w:p w:rsidR="008A5170" w:rsidRPr="00EF3027" w:rsidRDefault="008A5170" w:rsidP="003B4039">
      <w:pPr>
        <w:pStyle w:val="Textpoznpodarou"/>
        <w:spacing w:before="0" w:after="0" w:line="240" w:lineRule="atLeast"/>
        <w:jc w:val="both"/>
        <w:rPr>
          <w:rFonts w:cs="Arial"/>
          <w:sz w:val="22"/>
          <w:lang w:val="cs-CZ"/>
        </w:rPr>
      </w:pPr>
      <w:r w:rsidRPr="00EF3027">
        <w:rPr>
          <w:rFonts w:cs="Arial"/>
          <w:sz w:val="22"/>
          <w:lang w:val="cs-CZ"/>
        </w:rPr>
        <w:t>Zhotovitel bude zajišťovat služby dle požadavků a podmínek uvedených v této smlouvě, jejíž nedílnou součástí jsou následující části smlouvy - přílohy, uvedené v sestupném pořadí jejich důležitosti:</w:t>
      </w:r>
    </w:p>
    <w:p w:rsidR="008A5170" w:rsidRPr="00EF3027" w:rsidRDefault="008A5170">
      <w:pPr>
        <w:pStyle w:val="normaltableau"/>
        <w:widowControl/>
        <w:tabs>
          <w:tab w:val="left" w:pos="1104"/>
        </w:tabs>
        <w:spacing w:after="0"/>
        <w:rPr>
          <w:rFonts w:ascii="Arial" w:hAnsi="Arial" w:cs="Arial"/>
          <w:lang w:val="cs-CZ" w:eastAsia="en-US"/>
        </w:rPr>
      </w:pPr>
      <w:r w:rsidRPr="00EF3027">
        <w:rPr>
          <w:rFonts w:ascii="Arial" w:hAnsi="Arial" w:cs="Arial"/>
          <w:lang w:val="cs-CZ" w:eastAsia="en-US"/>
        </w:rPr>
        <w:t>Příloha I:</w:t>
      </w:r>
      <w:r w:rsidRPr="00EF3027">
        <w:rPr>
          <w:rFonts w:ascii="Arial" w:hAnsi="Arial" w:cs="Arial"/>
          <w:lang w:val="cs-CZ" w:eastAsia="en-US"/>
        </w:rPr>
        <w:tab/>
        <w:t>Zadání veřejné zakázky</w:t>
      </w:r>
    </w:p>
    <w:p w:rsidR="008A5170" w:rsidRPr="00EF3027" w:rsidRDefault="003B4039">
      <w:pPr>
        <w:pStyle w:val="normaltableau"/>
        <w:widowControl/>
        <w:tabs>
          <w:tab w:val="left" w:pos="1104"/>
        </w:tabs>
        <w:spacing w:after="0"/>
        <w:rPr>
          <w:rFonts w:ascii="Arial" w:hAnsi="Arial" w:cs="Arial"/>
          <w:lang w:val="cs-CZ" w:eastAsia="en-US"/>
        </w:rPr>
      </w:pPr>
      <w:r w:rsidRPr="00EF3027">
        <w:rPr>
          <w:rFonts w:ascii="Arial" w:hAnsi="Arial" w:cs="Arial"/>
          <w:lang w:val="cs-CZ" w:eastAsia="en-US"/>
        </w:rPr>
        <w:t xml:space="preserve">Příloha II: </w:t>
      </w:r>
      <w:r w:rsidRPr="00EF3027">
        <w:rPr>
          <w:rFonts w:ascii="Arial" w:hAnsi="Arial" w:cs="Arial"/>
          <w:lang w:val="cs-CZ" w:eastAsia="en-US"/>
        </w:rPr>
        <w:tab/>
        <w:t>Věcná část nabídky</w:t>
      </w:r>
    </w:p>
    <w:p w:rsidR="008A5170" w:rsidRPr="00EF3027" w:rsidRDefault="008A5170">
      <w:pPr>
        <w:spacing w:after="0"/>
        <w:ind w:left="1128" w:hanging="1128"/>
        <w:jc w:val="both"/>
        <w:rPr>
          <w:rFonts w:cs="Arial"/>
          <w:sz w:val="22"/>
        </w:rPr>
      </w:pPr>
      <w:r w:rsidRPr="00EF3027">
        <w:rPr>
          <w:rFonts w:cs="Arial"/>
          <w:sz w:val="22"/>
        </w:rPr>
        <w:t>Příloha I</w:t>
      </w:r>
      <w:r w:rsidR="003B4039" w:rsidRPr="00EF3027">
        <w:rPr>
          <w:rFonts w:cs="Arial"/>
          <w:sz w:val="22"/>
        </w:rPr>
        <w:t>II</w:t>
      </w:r>
      <w:r w:rsidRPr="00EF3027">
        <w:rPr>
          <w:rFonts w:cs="Arial"/>
          <w:sz w:val="22"/>
        </w:rPr>
        <w:t>:</w:t>
      </w:r>
      <w:r w:rsidRPr="00EF3027">
        <w:rPr>
          <w:rFonts w:cs="Arial"/>
          <w:sz w:val="22"/>
        </w:rPr>
        <w:tab/>
        <w:t>Cena zakázky</w:t>
      </w:r>
    </w:p>
    <w:p w:rsidR="008A5170" w:rsidRPr="00EF3027" w:rsidRDefault="008A5170">
      <w:pPr>
        <w:ind w:left="720" w:hanging="720"/>
        <w:jc w:val="both"/>
        <w:rPr>
          <w:rFonts w:cs="Arial"/>
          <w:sz w:val="22"/>
        </w:rPr>
      </w:pPr>
      <w:r w:rsidRPr="00EF3027">
        <w:rPr>
          <w:rFonts w:cs="Arial"/>
          <w:sz w:val="22"/>
        </w:rPr>
        <w:t>V případě nejasností či rozporů mezi obsahem jednotlivých výše uvedených částí smlouvy</w:t>
      </w:r>
      <w:r w:rsidR="00F41288">
        <w:rPr>
          <w:rFonts w:cs="Arial"/>
          <w:sz w:val="22"/>
        </w:rPr>
        <w:t xml:space="preserve"> </w:t>
      </w:r>
      <w:r w:rsidRPr="00EF3027">
        <w:rPr>
          <w:rFonts w:cs="Arial"/>
          <w:sz w:val="22"/>
        </w:rPr>
        <w:t>budou jejich ustanovení vysvětlována ve výše uvedeném pořadí jejich důležitosti.</w:t>
      </w:r>
    </w:p>
    <w:p w:rsidR="008A5170" w:rsidRPr="00EF3027" w:rsidRDefault="008A5170">
      <w:pPr>
        <w:pStyle w:val="xl29"/>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Článek 3 – Cena díla</w:t>
      </w:r>
    </w:p>
    <w:p w:rsidR="00F41288" w:rsidRPr="00EF3027" w:rsidRDefault="008A5170">
      <w:pPr>
        <w:jc w:val="both"/>
        <w:rPr>
          <w:rFonts w:cs="Arial"/>
          <w:sz w:val="22"/>
        </w:rPr>
      </w:pPr>
      <w:r w:rsidRPr="00EF3027">
        <w:rPr>
          <w:rFonts w:cs="Arial"/>
          <w:sz w:val="22"/>
        </w:rPr>
        <w:t>Celková cena díla činí</w:t>
      </w:r>
      <w:r w:rsidR="00DF732C" w:rsidRPr="00EF3027">
        <w:rPr>
          <w:rFonts w:cs="Arial"/>
          <w:sz w:val="22"/>
        </w:rPr>
        <w:t xml:space="preserve"> </w:t>
      </w:r>
      <w:r w:rsidR="00EF3027" w:rsidRPr="00EF3027">
        <w:rPr>
          <w:rFonts w:cs="Arial"/>
          <w:bCs/>
          <w:smallCaps/>
          <w:highlight w:val="lightGray"/>
        </w:rPr>
        <w:t>……………………</w:t>
      </w:r>
      <w:r w:rsidR="00F41288" w:rsidRPr="00F41288">
        <w:rPr>
          <w:rFonts w:cs="Arial"/>
          <w:bCs/>
          <w:smallCaps/>
          <w:highlight w:val="lightGray"/>
        </w:rPr>
        <w:t>…</w:t>
      </w:r>
      <w:r w:rsidR="00F41288">
        <w:rPr>
          <w:rFonts w:cs="Arial"/>
          <w:bCs/>
          <w:smallCaps/>
        </w:rPr>
        <w:t xml:space="preserve"> </w:t>
      </w:r>
      <w:r w:rsidR="00DF732C" w:rsidRPr="00EF3027">
        <w:rPr>
          <w:rFonts w:cs="Arial"/>
          <w:b/>
          <w:sz w:val="22"/>
        </w:rPr>
        <w:t>bez</w:t>
      </w:r>
      <w:r w:rsidR="003B4039" w:rsidRPr="00EF3027">
        <w:rPr>
          <w:rFonts w:cs="Arial"/>
          <w:b/>
          <w:sz w:val="22"/>
        </w:rPr>
        <w:t xml:space="preserve"> DPH</w:t>
      </w:r>
      <w:r w:rsidR="00F41288">
        <w:rPr>
          <w:rFonts w:cs="Arial"/>
          <w:sz w:val="22"/>
        </w:rPr>
        <w:t xml:space="preserve">; </w:t>
      </w:r>
      <w:r w:rsidR="00F41288" w:rsidRPr="00EF3027">
        <w:rPr>
          <w:rFonts w:cs="Arial"/>
          <w:bCs/>
          <w:smallCaps/>
          <w:highlight w:val="lightGray"/>
        </w:rPr>
        <w:t>………………………</w:t>
      </w:r>
      <w:r w:rsidR="00F41288">
        <w:rPr>
          <w:rFonts w:cs="Arial"/>
          <w:bCs/>
          <w:smallCaps/>
        </w:rPr>
        <w:t xml:space="preserve"> </w:t>
      </w:r>
      <w:r w:rsidR="00F41288" w:rsidRPr="00F41288">
        <w:rPr>
          <w:rFonts w:cs="Arial"/>
          <w:b/>
          <w:sz w:val="22"/>
        </w:rPr>
        <w:t>s DPH</w:t>
      </w:r>
      <w:r w:rsidR="00F41288">
        <w:rPr>
          <w:rFonts w:cs="Arial"/>
          <w:bCs/>
          <w:smallCaps/>
        </w:rPr>
        <w:t xml:space="preserve"> (</w:t>
      </w:r>
      <w:r w:rsidR="00F41288">
        <w:rPr>
          <w:rFonts w:cs="Arial"/>
          <w:sz w:val="22"/>
        </w:rPr>
        <w:t>u plátce DPH</w:t>
      </w:r>
      <w:r w:rsidR="00F41288">
        <w:rPr>
          <w:rFonts w:cs="Arial"/>
          <w:bCs/>
          <w:smallCaps/>
        </w:rPr>
        <w:t>).</w:t>
      </w:r>
    </w:p>
    <w:p w:rsidR="008A5170" w:rsidRPr="00EF3027" w:rsidRDefault="008A5170">
      <w:pPr>
        <w:spacing w:before="0"/>
        <w:jc w:val="both"/>
        <w:rPr>
          <w:rFonts w:cs="Arial"/>
          <w:sz w:val="22"/>
        </w:rPr>
      </w:pPr>
      <w:r w:rsidRPr="00EF3027">
        <w:rPr>
          <w:rFonts w:cs="Arial"/>
          <w:sz w:val="22"/>
        </w:rPr>
        <w:lastRenderedPageBreak/>
        <w:t xml:space="preserve">Detailní struktura </w:t>
      </w:r>
      <w:r w:rsidR="003B4039" w:rsidRPr="00EF3027">
        <w:rPr>
          <w:rFonts w:cs="Arial"/>
          <w:sz w:val="22"/>
        </w:rPr>
        <w:t>rozpočtu je uvedena v příloze III</w:t>
      </w:r>
      <w:r w:rsidRPr="00EF3027">
        <w:rPr>
          <w:rFonts w:cs="Arial"/>
          <w:sz w:val="22"/>
        </w:rPr>
        <w:t>.</w:t>
      </w:r>
    </w:p>
    <w:p w:rsidR="008A5170" w:rsidRPr="00EF3027" w:rsidRDefault="008A5170">
      <w:pPr>
        <w:pStyle w:val="xl29"/>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Článek 4 – Datum zahájení</w:t>
      </w:r>
    </w:p>
    <w:p w:rsidR="008A5170" w:rsidRPr="00EF3027" w:rsidRDefault="003B4039">
      <w:pPr>
        <w:pStyle w:val="normaltableau"/>
        <w:rPr>
          <w:rFonts w:ascii="Arial" w:hAnsi="Arial" w:cs="Arial"/>
          <w:i/>
          <w:sz w:val="20"/>
          <w:lang w:val="cs-CZ"/>
        </w:rPr>
      </w:pPr>
      <w:r w:rsidRPr="00EF3027">
        <w:rPr>
          <w:rFonts w:ascii="Arial" w:hAnsi="Arial" w:cs="Arial"/>
          <w:lang w:val="cs-CZ"/>
        </w:rPr>
        <w:t xml:space="preserve">Datem zahájení činnosti je </w:t>
      </w:r>
      <w:r w:rsidR="00EF3027" w:rsidRPr="00EF3027">
        <w:rPr>
          <w:rFonts w:ascii="Arial" w:hAnsi="Arial" w:cs="Arial"/>
          <w:bCs/>
          <w:smallCaps/>
          <w:sz w:val="20"/>
          <w:highlight w:val="lightGray"/>
          <w:lang w:val="cs-CZ" w:eastAsia="en-US"/>
        </w:rPr>
        <w:t>………………………………</w:t>
      </w:r>
      <w:proofErr w:type="gramStart"/>
      <w:r w:rsidR="00EF3027" w:rsidRPr="00EF3027">
        <w:rPr>
          <w:rFonts w:ascii="Arial" w:hAnsi="Arial" w:cs="Arial"/>
          <w:bCs/>
          <w:smallCaps/>
          <w:sz w:val="20"/>
          <w:highlight w:val="lightGray"/>
          <w:lang w:val="cs-CZ" w:eastAsia="en-US"/>
        </w:rPr>
        <w:t>…</w:t>
      </w:r>
      <w:r w:rsidR="00EF3027">
        <w:rPr>
          <w:rFonts w:ascii="Arial" w:hAnsi="Arial" w:cs="Arial"/>
          <w:bCs/>
          <w:smallCaps/>
          <w:sz w:val="20"/>
          <w:lang w:val="cs-CZ" w:eastAsia="en-US"/>
        </w:rPr>
        <w:t xml:space="preserve"> .</w:t>
      </w:r>
      <w:proofErr w:type="gramEnd"/>
    </w:p>
    <w:p w:rsidR="008A5170" w:rsidRPr="00EF3027" w:rsidRDefault="008A5170">
      <w:pPr>
        <w:pStyle w:val="xl29"/>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Článek 5 – Doba realizace</w:t>
      </w:r>
    </w:p>
    <w:p w:rsidR="008A5170" w:rsidRPr="00EF3027" w:rsidRDefault="008A5170">
      <w:pPr>
        <w:tabs>
          <w:tab w:val="left" w:pos="504"/>
        </w:tabs>
        <w:ind w:left="528" w:hanging="528"/>
        <w:jc w:val="both"/>
        <w:rPr>
          <w:rFonts w:cs="Arial"/>
          <w:sz w:val="22"/>
        </w:rPr>
      </w:pPr>
      <w:r w:rsidRPr="00EF3027">
        <w:rPr>
          <w:rFonts w:cs="Arial"/>
          <w:sz w:val="22"/>
        </w:rPr>
        <w:t>5.1</w:t>
      </w:r>
      <w:r w:rsidRPr="00EF3027">
        <w:rPr>
          <w:rFonts w:cs="Arial"/>
          <w:sz w:val="22"/>
        </w:rPr>
        <w:tab/>
        <w:t xml:space="preserve">Doba realizace úkolů uvedených v přílohách I a II této smlouvy je </w:t>
      </w:r>
      <w:r w:rsidR="002D6A97" w:rsidRPr="00EF3027">
        <w:rPr>
          <w:rFonts w:cs="Arial"/>
          <w:sz w:val="22"/>
        </w:rPr>
        <w:t xml:space="preserve">stanovena v celkovém rozsahu </w:t>
      </w:r>
      <w:r w:rsidR="0030554E" w:rsidRPr="00EF3027">
        <w:rPr>
          <w:rFonts w:cs="Arial"/>
          <w:sz w:val="22"/>
        </w:rPr>
        <w:t xml:space="preserve">17 </w:t>
      </w:r>
      <w:r w:rsidR="002D6A97" w:rsidRPr="00EF3027">
        <w:rPr>
          <w:rFonts w:cs="Arial"/>
          <w:sz w:val="22"/>
        </w:rPr>
        <w:t xml:space="preserve">měsíců od data zahájení. Doba realizace dílčích aktivit je uvedena v příloze č. I. Termín ukončení plnění je stanoven na </w:t>
      </w:r>
      <w:r w:rsidR="002D18CC" w:rsidRPr="00EF3027">
        <w:rPr>
          <w:rFonts w:cs="Arial"/>
          <w:sz w:val="22"/>
        </w:rPr>
        <w:t>31. 5. 2015</w:t>
      </w:r>
      <w:r w:rsidR="002D6A97" w:rsidRPr="00EF3027">
        <w:rPr>
          <w:rFonts w:cs="Arial"/>
          <w:sz w:val="22"/>
        </w:rPr>
        <w:t>.</w:t>
      </w:r>
    </w:p>
    <w:p w:rsidR="002D6A97" w:rsidRPr="00EF3027" w:rsidRDefault="008A5170">
      <w:pPr>
        <w:pStyle w:val="normaltableau"/>
        <w:keepNext/>
        <w:widowControl/>
        <w:tabs>
          <w:tab w:val="left" w:pos="504"/>
        </w:tabs>
        <w:ind w:left="552" w:hanging="552"/>
        <w:rPr>
          <w:rFonts w:ascii="Arial" w:hAnsi="Arial" w:cs="Arial"/>
          <w:lang w:val="cs-CZ" w:eastAsia="en-US"/>
        </w:rPr>
      </w:pPr>
      <w:r w:rsidRPr="00EF3027">
        <w:rPr>
          <w:rFonts w:ascii="Arial" w:hAnsi="Arial" w:cs="Arial"/>
          <w:lang w:val="cs-CZ" w:eastAsia="en-US"/>
        </w:rPr>
        <w:t>5.2</w:t>
      </w:r>
      <w:r w:rsidRPr="00EF3027">
        <w:rPr>
          <w:rFonts w:ascii="Arial" w:hAnsi="Arial" w:cs="Arial"/>
          <w:lang w:val="cs-CZ" w:eastAsia="en-US"/>
        </w:rPr>
        <w:tab/>
        <w:t xml:space="preserve">Pokud zhotovitel neposkytne dohodnuté služby do ukončení období realizace uvedeného ve smlouvě, pak má objednatel bez formálního upozornění, a aniž by byly dotčeny jiná oprávnění objednatele v souladu se smlouvou, právo na </w:t>
      </w:r>
      <w:r w:rsidR="002D6A97" w:rsidRPr="00EF3027">
        <w:rPr>
          <w:rFonts w:ascii="Arial" w:hAnsi="Arial" w:cs="Arial"/>
          <w:lang w:val="cs-CZ" w:eastAsia="en-US"/>
        </w:rPr>
        <w:t xml:space="preserve">náhradu skutečné škody za každý den nebo jeho část, který uplyne mezi koncem období realizace uvedeným ve smlouvě a skutečným ukončením realizace. Náhrada skutečné škody za každý den se stanoví jako podíl hodnoty zakázky a počtu dnů období realizace. </w:t>
      </w:r>
    </w:p>
    <w:p w:rsidR="008A5170" w:rsidRPr="00EF3027" w:rsidRDefault="008A5170">
      <w:pPr>
        <w:pStyle w:val="xl29"/>
        <w:keepNext/>
        <w:spacing w:before="240" w:beforeAutospacing="0" w:after="120" w:afterAutospacing="0"/>
        <w:textAlignment w:val="auto"/>
        <w:rPr>
          <w:rFonts w:eastAsia="Times New Roman"/>
          <w:bCs w:val="0"/>
          <w:snapToGrid w:val="0"/>
          <w:szCs w:val="20"/>
          <w:lang w:eastAsia="en-US"/>
        </w:rPr>
      </w:pPr>
      <w:bookmarkStart w:id="11" w:name="_Ref500218714"/>
      <w:r w:rsidRPr="00EF3027">
        <w:rPr>
          <w:rFonts w:eastAsia="Times New Roman"/>
          <w:bCs w:val="0"/>
          <w:snapToGrid w:val="0"/>
          <w:szCs w:val="20"/>
          <w:lang w:eastAsia="en-US"/>
        </w:rPr>
        <w:t xml:space="preserve">Článek 6 – Předkládání </w:t>
      </w:r>
      <w:r w:rsidR="002D6A97" w:rsidRPr="00EF3027">
        <w:rPr>
          <w:rFonts w:eastAsia="Times New Roman"/>
          <w:bCs w:val="0"/>
          <w:snapToGrid w:val="0"/>
          <w:szCs w:val="20"/>
          <w:lang w:eastAsia="en-US"/>
        </w:rPr>
        <w:t>výstupů</w:t>
      </w:r>
    </w:p>
    <w:p w:rsidR="008A5170" w:rsidRPr="00EF3027" w:rsidRDefault="008A5170">
      <w:pPr>
        <w:ind w:left="567" w:hanging="567"/>
        <w:jc w:val="both"/>
        <w:rPr>
          <w:rFonts w:cs="Arial"/>
          <w:sz w:val="22"/>
        </w:rPr>
      </w:pPr>
      <w:r w:rsidRPr="00EF3027">
        <w:rPr>
          <w:rFonts w:cs="Arial"/>
          <w:sz w:val="22"/>
        </w:rPr>
        <w:t>Zhotovitel bude předkládat objednateli požadované výstupy a zprávy v rozsahu a časovém intervalu, který je specifikován v zadání projektu či ve věcné části nabídky zhotovitele.</w:t>
      </w:r>
    </w:p>
    <w:bookmarkEnd w:id="11"/>
    <w:p w:rsidR="008A5170" w:rsidRPr="00EF3027" w:rsidRDefault="008A5170">
      <w:pPr>
        <w:pStyle w:val="xl29"/>
        <w:keepNext/>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Článek 7 – Platby a bankovní účet</w:t>
      </w:r>
    </w:p>
    <w:p w:rsidR="00AE77FF" w:rsidRDefault="008A5170">
      <w:pPr>
        <w:pStyle w:val="SectionTitle"/>
        <w:numPr>
          <w:ilvl w:val="1"/>
          <w:numId w:val="17"/>
        </w:numPr>
        <w:tabs>
          <w:tab w:val="clear" w:pos="720"/>
          <w:tab w:val="num" w:pos="480"/>
        </w:tabs>
        <w:spacing w:before="120" w:after="120"/>
        <w:ind w:left="499" w:hanging="499"/>
        <w:jc w:val="both"/>
        <w:rPr>
          <w:rFonts w:ascii="Arial" w:hAnsi="Arial" w:cs="Arial"/>
          <w:b w:val="0"/>
          <w:bCs/>
          <w:smallCaps w:val="0"/>
          <w:snapToGrid w:val="0"/>
          <w:sz w:val="20"/>
          <w:lang w:val="cs-CZ" w:eastAsia="en-US"/>
        </w:rPr>
      </w:pPr>
      <w:r w:rsidRPr="00EF3027">
        <w:rPr>
          <w:rFonts w:ascii="Arial" w:hAnsi="Arial" w:cs="Arial"/>
          <w:b w:val="0"/>
          <w:bCs/>
          <w:smallCaps w:val="0"/>
          <w:sz w:val="22"/>
          <w:lang w:val="cs-CZ"/>
        </w:rPr>
        <w:t>Platby budou prováděny v Kč na bankovní účet: zhotovitele</w:t>
      </w:r>
      <w:r w:rsidR="002D6A97" w:rsidRPr="00EF3027">
        <w:rPr>
          <w:rFonts w:ascii="Arial" w:hAnsi="Arial" w:cs="Arial"/>
          <w:b w:val="0"/>
          <w:bCs/>
          <w:smallCaps w:val="0"/>
          <w:sz w:val="22"/>
          <w:lang w:val="cs-CZ"/>
        </w:rPr>
        <w:t xml:space="preserve">: </w:t>
      </w:r>
      <w:r w:rsidR="002D6A97" w:rsidRPr="00EF3027">
        <w:rPr>
          <w:rFonts w:ascii="Arial" w:hAnsi="Arial" w:cs="Arial"/>
          <w:b w:val="0"/>
          <w:bCs/>
          <w:smallCaps w:val="0"/>
          <w:snapToGrid w:val="0"/>
          <w:sz w:val="20"/>
          <w:highlight w:val="lightGray"/>
          <w:lang w:val="cs-CZ" w:eastAsia="en-US"/>
        </w:rPr>
        <w:t>………………………………</w:t>
      </w:r>
      <w:proofErr w:type="gramStart"/>
      <w:r w:rsidR="002D6A97" w:rsidRPr="00EF3027">
        <w:rPr>
          <w:rFonts w:ascii="Arial" w:hAnsi="Arial" w:cs="Arial"/>
          <w:b w:val="0"/>
          <w:bCs/>
          <w:smallCaps w:val="0"/>
          <w:snapToGrid w:val="0"/>
          <w:sz w:val="20"/>
          <w:highlight w:val="lightGray"/>
          <w:lang w:val="cs-CZ" w:eastAsia="en-US"/>
        </w:rPr>
        <w:t>….</w:t>
      </w:r>
      <w:r w:rsidR="00EF3027">
        <w:rPr>
          <w:rFonts w:ascii="Arial" w:hAnsi="Arial" w:cs="Arial"/>
          <w:b w:val="0"/>
          <w:bCs/>
          <w:smallCaps w:val="0"/>
          <w:snapToGrid w:val="0"/>
          <w:sz w:val="20"/>
          <w:lang w:val="cs-CZ" w:eastAsia="en-US"/>
        </w:rPr>
        <w:t xml:space="preserve"> .</w:t>
      </w:r>
      <w:proofErr w:type="gramEnd"/>
    </w:p>
    <w:p w:rsidR="00AE77FF" w:rsidRDefault="00AF18BA">
      <w:pPr>
        <w:pStyle w:val="SectionTitle"/>
        <w:numPr>
          <w:ilvl w:val="1"/>
          <w:numId w:val="17"/>
        </w:numPr>
        <w:tabs>
          <w:tab w:val="clear" w:pos="720"/>
          <w:tab w:val="num" w:pos="480"/>
        </w:tabs>
        <w:spacing w:before="120" w:after="120"/>
        <w:ind w:left="499" w:hanging="499"/>
        <w:jc w:val="both"/>
        <w:rPr>
          <w:rFonts w:ascii="Arial" w:hAnsi="Arial" w:cs="Arial"/>
          <w:b w:val="0"/>
          <w:smallCaps w:val="0"/>
          <w:sz w:val="22"/>
          <w:szCs w:val="22"/>
          <w:lang w:val="cs-CZ"/>
        </w:rPr>
      </w:pPr>
      <w:r w:rsidRPr="00EF3027">
        <w:rPr>
          <w:rFonts w:ascii="Arial" w:hAnsi="Arial" w:cs="Arial"/>
          <w:b w:val="0"/>
          <w:smallCaps w:val="0"/>
          <w:sz w:val="22"/>
          <w:szCs w:val="22"/>
          <w:lang w:val="cs-CZ"/>
        </w:rPr>
        <w:t>Platby za poskytnuté služby budou realizovány bezhotovostním převodem na základě faktur vystavených zhotovitelem se splatností 30 dní ode dne doručení objednateli.</w:t>
      </w:r>
      <w:r w:rsidR="00ED1F60" w:rsidRPr="00EF3027">
        <w:rPr>
          <w:rFonts w:ascii="Arial" w:hAnsi="Arial" w:cs="Arial"/>
          <w:b w:val="0"/>
          <w:smallCaps w:val="0"/>
          <w:sz w:val="22"/>
          <w:szCs w:val="22"/>
          <w:lang w:val="cs-CZ"/>
        </w:rPr>
        <w:t xml:space="preserve"> </w:t>
      </w:r>
      <w:r w:rsidRPr="00EF3027">
        <w:rPr>
          <w:rFonts w:ascii="Arial" w:hAnsi="Arial" w:cs="Arial"/>
          <w:b w:val="0"/>
          <w:smallCaps w:val="0"/>
          <w:sz w:val="22"/>
          <w:szCs w:val="22"/>
          <w:lang w:val="cs-CZ"/>
        </w:rPr>
        <w:t>Fakturační období je jeden měsíc.</w:t>
      </w:r>
      <w:r w:rsidRPr="00EF3027">
        <w:rPr>
          <w:rFonts w:ascii="Arial" w:hAnsi="Arial" w:cs="Arial"/>
          <w:sz w:val="22"/>
          <w:szCs w:val="22"/>
          <w:lang w:val="cs-CZ"/>
        </w:rPr>
        <w:t xml:space="preserve"> </w:t>
      </w:r>
      <w:r w:rsidRPr="00EF3027">
        <w:rPr>
          <w:rFonts w:ascii="Arial" w:hAnsi="Arial" w:cs="Arial"/>
          <w:b w:val="0"/>
          <w:smallCaps w:val="0"/>
          <w:sz w:val="22"/>
          <w:szCs w:val="22"/>
          <w:lang w:val="cs-CZ"/>
        </w:rPr>
        <w:t>Úhrada je splněna dnem odepsání fakturované částky z účtu objednatele</w:t>
      </w:r>
      <w:r w:rsidRPr="00EF3027">
        <w:rPr>
          <w:rFonts w:ascii="Arial" w:hAnsi="Arial" w:cs="Arial"/>
          <w:b w:val="0"/>
          <w:smallCaps w:val="0"/>
          <w:color w:val="FF00FF"/>
          <w:sz w:val="22"/>
          <w:szCs w:val="22"/>
          <w:lang w:val="cs-CZ"/>
        </w:rPr>
        <w:t>.</w:t>
      </w:r>
    </w:p>
    <w:p w:rsidR="00AE77FF" w:rsidRDefault="00AF18BA">
      <w:pPr>
        <w:pStyle w:val="SectionTitle"/>
        <w:numPr>
          <w:ilvl w:val="1"/>
          <w:numId w:val="17"/>
        </w:numPr>
        <w:tabs>
          <w:tab w:val="clear" w:pos="720"/>
          <w:tab w:val="num" w:pos="480"/>
        </w:tabs>
        <w:spacing w:before="120" w:after="120"/>
        <w:ind w:left="499" w:hanging="499"/>
        <w:jc w:val="both"/>
        <w:rPr>
          <w:rFonts w:ascii="Arial" w:hAnsi="Arial" w:cs="Arial"/>
          <w:b w:val="0"/>
          <w:smallCaps w:val="0"/>
          <w:sz w:val="22"/>
          <w:szCs w:val="22"/>
          <w:lang w:val="cs-CZ"/>
        </w:rPr>
      </w:pPr>
      <w:r w:rsidRPr="00EF3027">
        <w:rPr>
          <w:rFonts w:ascii="Arial" w:hAnsi="Arial" w:cs="Arial"/>
          <w:b w:val="0"/>
          <w:smallCaps w:val="0"/>
          <w:sz w:val="22"/>
          <w:szCs w:val="22"/>
          <w:lang w:val="cs-CZ"/>
        </w:rPr>
        <w:t>Faktura musí obsahovat všechny náležitosti řádného daňového a účetního dokladu ve smyslu příslušných právních předpisů. V případě, že faktura nebude mít odpovídající náležitosti, je zadavatel oprávněn zaslat ji ve lhůtě splatnosti zpět dodavateli k doplnění či úpravě, aniž se dostane do prodlení se splatností – lhůta splatnosti počíná běžet znovu od opětovného zaslání náležitě doplněného či opraveného dokladu.</w:t>
      </w:r>
    </w:p>
    <w:p w:rsidR="0030554E" w:rsidRPr="00EF3027" w:rsidRDefault="0030554E" w:rsidP="0030554E">
      <w:pPr>
        <w:pStyle w:val="Nadpis1"/>
        <w:numPr>
          <w:ilvl w:val="0"/>
          <w:numId w:val="0"/>
        </w:numPr>
        <w:ind w:left="432" w:hanging="432"/>
        <w:rPr>
          <w:b w:val="0"/>
          <w:snapToGrid/>
          <w:sz w:val="22"/>
          <w:szCs w:val="22"/>
          <w:lang w:eastAsia="cs-CZ"/>
        </w:rPr>
      </w:pPr>
      <w:r w:rsidRPr="00EF3027">
        <w:rPr>
          <w:b w:val="0"/>
          <w:snapToGrid/>
          <w:sz w:val="22"/>
          <w:szCs w:val="22"/>
          <w:lang w:eastAsia="cs-CZ"/>
        </w:rPr>
        <w:t>7.4. Faktura bude vystavena po odevzdání celé nebo části práce v těchto měsících.</w:t>
      </w:r>
    </w:p>
    <w:p w:rsidR="0030554E" w:rsidRPr="00F41288" w:rsidRDefault="0030554E" w:rsidP="0030554E">
      <w:pPr>
        <w:rPr>
          <w:i/>
          <w:sz w:val="22"/>
          <w:lang w:eastAsia="cs-CZ"/>
        </w:rPr>
      </w:pPr>
      <w:r w:rsidRPr="00F41288">
        <w:rPr>
          <w:i/>
          <w:sz w:val="22"/>
          <w:highlight w:val="lightGray"/>
          <w:lang w:eastAsia="cs-CZ"/>
        </w:rPr>
        <w:t>(vyznačte)</w:t>
      </w:r>
    </w:p>
    <w:tbl>
      <w:tblPr>
        <w:tblW w:w="0" w:type="auto"/>
        <w:tblCellMar>
          <w:left w:w="70" w:type="dxa"/>
          <w:right w:w="70" w:type="dxa"/>
        </w:tblCellMar>
        <w:tblLook w:val="04A0"/>
      </w:tblPr>
      <w:tblGrid>
        <w:gridCol w:w="641"/>
        <w:gridCol w:w="691"/>
        <w:gridCol w:w="741"/>
        <w:gridCol w:w="761"/>
        <w:gridCol w:w="711"/>
        <w:gridCol w:w="761"/>
        <w:gridCol w:w="811"/>
        <w:gridCol w:w="861"/>
        <w:gridCol w:w="761"/>
        <w:gridCol w:w="711"/>
        <w:gridCol w:w="761"/>
        <w:gridCol w:w="811"/>
      </w:tblGrid>
      <w:tr w:rsidR="0030554E" w:rsidRPr="00EF3027" w:rsidTr="0030554E">
        <w:trPr>
          <w:trHeight w:val="255"/>
        </w:trPr>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I.2014</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II.2014</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III.2014</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IV.2014</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V.2014</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VI.2014</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VII.2014</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VIII.2014</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IX.2014</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X.2014</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XI.2014</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XII.2014</w:t>
            </w:r>
            <w:proofErr w:type="gramEnd"/>
          </w:p>
        </w:tc>
      </w:tr>
      <w:tr w:rsidR="0030554E" w:rsidRPr="00EF3027" w:rsidTr="0030554E">
        <w:trPr>
          <w:trHeight w:val="255"/>
        </w:trPr>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r>
      <w:tr w:rsidR="0030554E" w:rsidRPr="00EF3027" w:rsidTr="0030554E">
        <w:trPr>
          <w:trHeight w:val="255"/>
        </w:trPr>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I.2015</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II.2015</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III.2015</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IV.2015</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roofErr w:type="gramStart"/>
            <w:r w:rsidRPr="0030554E">
              <w:rPr>
                <w:rFonts w:cs="Arial"/>
                <w:snapToGrid/>
                <w:sz w:val="18"/>
                <w:lang w:eastAsia="cs-CZ"/>
              </w:rPr>
              <w:t>V.2015</w:t>
            </w:r>
            <w:proofErr w:type="gramEnd"/>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30554E" w:rsidRDefault="0030554E" w:rsidP="0030554E">
            <w:pPr>
              <w:spacing w:before="0" w:after="0"/>
              <w:rPr>
                <w:rFonts w:cs="Arial"/>
                <w:snapToGrid/>
                <w:sz w:val="18"/>
                <w:lang w:eastAsia="cs-CZ"/>
              </w:rPr>
            </w:pPr>
          </w:p>
        </w:tc>
      </w:tr>
      <w:tr w:rsidR="0030554E" w:rsidRPr="00EF3027" w:rsidTr="0030554E">
        <w:trPr>
          <w:trHeight w:val="255"/>
        </w:trPr>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c>
          <w:tcPr>
            <w:tcW w:w="0" w:type="auto"/>
            <w:tcBorders>
              <w:top w:val="nil"/>
              <w:left w:val="nil"/>
              <w:bottom w:val="nil"/>
              <w:right w:val="nil"/>
            </w:tcBorders>
            <w:shd w:val="clear" w:color="auto" w:fill="auto"/>
            <w:noWrap/>
            <w:vAlign w:val="bottom"/>
            <w:hideMark/>
          </w:tcPr>
          <w:p w:rsidR="0030554E" w:rsidRPr="00EF3027" w:rsidRDefault="0030554E" w:rsidP="0030554E">
            <w:pPr>
              <w:spacing w:before="0" w:after="0"/>
              <w:rPr>
                <w:rFonts w:cs="Arial"/>
                <w:snapToGrid/>
                <w:sz w:val="18"/>
                <w:lang w:eastAsia="cs-CZ"/>
              </w:rPr>
            </w:pPr>
          </w:p>
        </w:tc>
      </w:tr>
    </w:tbl>
    <w:p w:rsidR="00043EFA" w:rsidRDefault="00043EFA">
      <w:pPr>
        <w:tabs>
          <w:tab w:val="num" w:pos="576"/>
        </w:tabs>
        <w:ind w:left="578" w:hanging="249"/>
        <w:jc w:val="both"/>
        <w:rPr>
          <w:rFonts w:eastAsia="SimSun" w:cs="Arial"/>
          <w:b/>
          <w:bCs/>
          <w:iCs/>
          <w:sz w:val="24"/>
          <w:szCs w:val="24"/>
        </w:rPr>
      </w:pPr>
    </w:p>
    <w:p w:rsidR="008A5170" w:rsidRPr="00EF3027" w:rsidRDefault="008A5170">
      <w:pPr>
        <w:tabs>
          <w:tab w:val="num" w:pos="576"/>
        </w:tabs>
        <w:ind w:left="578" w:hanging="249"/>
        <w:jc w:val="both"/>
        <w:rPr>
          <w:rFonts w:cs="Arial"/>
          <w:b/>
          <w:sz w:val="24"/>
        </w:rPr>
      </w:pPr>
      <w:r w:rsidRPr="00EF3027">
        <w:rPr>
          <w:rFonts w:eastAsia="SimSun" w:cs="Arial"/>
          <w:b/>
          <w:bCs/>
          <w:iCs/>
          <w:sz w:val="24"/>
          <w:szCs w:val="24"/>
        </w:rPr>
        <w:t>Článek 8</w:t>
      </w:r>
      <w:r w:rsidRPr="00EF3027">
        <w:rPr>
          <w:rFonts w:cs="Arial"/>
          <w:b/>
          <w:sz w:val="24"/>
        </w:rPr>
        <w:t xml:space="preserve"> – Odstoupení od smlouvy </w:t>
      </w:r>
    </w:p>
    <w:p w:rsidR="00AE77FF" w:rsidRDefault="00AF18BA">
      <w:pPr>
        <w:numPr>
          <w:ilvl w:val="1"/>
          <w:numId w:val="33"/>
        </w:numPr>
        <w:autoSpaceDE w:val="0"/>
        <w:autoSpaceDN w:val="0"/>
        <w:adjustRightInd w:val="0"/>
        <w:jc w:val="both"/>
        <w:rPr>
          <w:sz w:val="22"/>
          <w:szCs w:val="22"/>
        </w:rPr>
      </w:pPr>
      <w:bookmarkStart w:id="12" w:name="_Toc182989276"/>
      <w:r w:rsidRPr="00EF3027">
        <w:rPr>
          <w:sz w:val="22"/>
          <w:szCs w:val="22"/>
        </w:rPr>
        <w:t>Každá ze smluvních stran porušuje smlouvu, pokud neplní své povinnosti z ní vyplývající. Druhá smluvní strana má právo smlouvu v takovém případě vypovědět.</w:t>
      </w:r>
    </w:p>
    <w:p w:rsidR="00AF18BA" w:rsidRPr="00EF3027" w:rsidRDefault="00AF18BA" w:rsidP="00AF18BA">
      <w:pPr>
        <w:pStyle w:val="normaltableau"/>
        <w:widowControl/>
        <w:tabs>
          <w:tab w:val="num" w:pos="420"/>
        </w:tabs>
        <w:autoSpaceDE w:val="0"/>
        <w:autoSpaceDN w:val="0"/>
        <w:adjustRightInd w:val="0"/>
        <w:rPr>
          <w:rFonts w:ascii="Arial" w:hAnsi="Arial"/>
          <w:szCs w:val="22"/>
          <w:lang w:val="cs-CZ" w:eastAsia="en-US"/>
        </w:rPr>
      </w:pPr>
      <w:r w:rsidRPr="00EF3027">
        <w:rPr>
          <w:rFonts w:ascii="Arial" w:hAnsi="Arial"/>
          <w:szCs w:val="22"/>
          <w:lang w:val="cs-CZ" w:eastAsia="en-US"/>
        </w:rPr>
        <w:t xml:space="preserve">8.2. Pokud dojde k porušení smlouvy, pak má strana poškozená porušením smlouvy nárok </w:t>
      </w:r>
      <w:proofErr w:type="gramStart"/>
      <w:r w:rsidRPr="00EF3027">
        <w:rPr>
          <w:rFonts w:ascii="Arial" w:hAnsi="Arial"/>
          <w:szCs w:val="22"/>
          <w:lang w:val="cs-CZ" w:eastAsia="en-US"/>
        </w:rPr>
        <w:t>na</w:t>
      </w:r>
      <w:proofErr w:type="gramEnd"/>
      <w:r w:rsidRPr="00EF3027">
        <w:rPr>
          <w:rFonts w:ascii="Arial" w:hAnsi="Arial"/>
          <w:szCs w:val="22"/>
          <w:lang w:val="cs-CZ" w:eastAsia="en-US"/>
        </w:rPr>
        <w:t>:</w:t>
      </w:r>
    </w:p>
    <w:p w:rsidR="00AF18BA" w:rsidRPr="00EF3027" w:rsidRDefault="00AF18BA" w:rsidP="00AF18BA">
      <w:pPr>
        <w:tabs>
          <w:tab w:val="num" w:pos="420"/>
        </w:tabs>
        <w:autoSpaceDE w:val="0"/>
        <w:autoSpaceDN w:val="0"/>
        <w:adjustRightInd w:val="0"/>
        <w:spacing w:before="0"/>
        <w:ind w:firstLine="357"/>
        <w:jc w:val="both"/>
        <w:rPr>
          <w:sz w:val="22"/>
          <w:szCs w:val="22"/>
        </w:rPr>
      </w:pPr>
      <w:r w:rsidRPr="00EF3027">
        <w:rPr>
          <w:sz w:val="22"/>
          <w:szCs w:val="22"/>
        </w:rPr>
        <w:t>a)</w:t>
      </w:r>
      <w:r w:rsidR="00ED1F60" w:rsidRPr="00EF3027">
        <w:rPr>
          <w:sz w:val="22"/>
          <w:szCs w:val="22"/>
        </w:rPr>
        <w:t xml:space="preserve"> </w:t>
      </w:r>
      <w:r w:rsidRPr="00EF3027">
        <w:rPr>
          <w:sz w:val="22"/>
          <w:szCs w:val="22"/>
        </w:rPr>
        <w:t>náhradu škody; a</w:t>
      </w:r>
    </w:p>
    <w:p w:rsidR="00AF18BA" w:rsidRPr="00EF3027" w:rsidRDefault="00AF18BA" w:rsidP="00AF18BA">
      <w:pPr>
        <w:numPr>
          <w:ilvl w:val="1"/>
          <w:numId w:val="12"/>
        </w:numPr>
        <w:autoSpaceDE w:val="0"/>
        <w:autoSpaceDN w:val="0"/>
        <w:adjustRightInd w:val="0"/>
        <w:spacing w:before="0"/>
        <w:ind w:left="456" w:hanging="99"/>
        <w:jc w:val="both"/>
        <w:rPr>
          <w:sz w:val="22"/>
          <w:szCs w:val="22"/>
        </w:rPr>
      </w:pPr>
      <w:r w:rsidRPr="00EF3027">
        <w:rPr>
          <w:sz w:val="22"/>
          <w:szCs w:val="22"/>
        </w:rPr>
        <w:t xml:space="preserve">vypovězení smlouvy, výpovědní lhůta je 30 dní a počíná běžet ode dne doručení výpovědi druhé smluvní straně. </w:t>
      </w:r>
    </w:p>
    <w:p w:rsidR="00AF18BA" w:rsidRPr="00EF3027" w:rsidRDefault="00AF18BA" w:rsidP="00AF18BA">
      <w:pPr>
        <w:tabs>
          <w:tab w:val="num" w:pos="420"/>
        </w:tabs>
        <w:autoSpaceDE w:val="0"/>
        <w:autoSpaceDN w:val="0"/>
        <w:adjustRightInd w:val="0"/>
        <w:ind w:left="432" w:hanging="432"/>
        <w:jc w:val="both"/>
        <w:rPr>
          <w:sz w:val="22"/>
          <w:szCs w:val="22"/>
        </w:rPr>
      </w:pPr>
      <w:r w:rsidRPr="00EF3027">
        <w:rPr>
          <w:sz w:val="22"/>
          <w:szCs w:val="22"/>
        </w:rPr>
        <w:t xml:space="preserve">8.3 </w:t>
      </w:r>
      <w:r w:rsidRPr="00EF3027">
        <w:rPr>
          <w:sz w:val="22"/>
          <w:szCs w:val="22"/>
        </w:rPr>
        <w:tab/>
        <w:t>V případě, že zadavatel má nárok na náhradu škody, může takovou náhradu škody odečíst z jakýchkoli částek dlužných dodavateli.</w:t>
      </w:r>
    </w:p>
    <w:p w:rsidR="00AE77FF" w:rsidRDefault="00AF18BA">
      <w:pPr>
        <w:numPr>
          <w:ilvl w:val="1"/>
          <w:numId w:val="34"/>
        </w:numPr>
        <w:tabs>
          <w:tab w:val="clear" w:pos="360"/>
          <w:tab w:val="num" w:pos="432"/>
        </w:tabs>
        <w:autoSpaceDE w:val="0"/>
        <w:autoSpaceDN w:val="0"/>
        <w:adjustRightInd w:val="0"/>
        <w:ind w:left="432" w:hanging="432"/>
        <w:jc w:val="both"/>
        <w:rPr>
          <w:sz w:val="22"/>
          <w:szCs w:val="22"/>
        </w:rPr>
      </w:pPr>
      <w:r w:rsidRPr="00EF3027">
        <w:rPr>
          <w:sz w:val="22"/>
          <w:szCs w:val="22"/>
        </w:rPr>
        <w:lastRenderedPageBreak/>
        <w:t>Zadavatel má právo na náhradu jakékoli škody, která vyjde najevo až po dokončení plnění smlouvy v souladu s rozhodným právem smlouvy.</w:t>
      </w:r>
    </w:p>
    <w:p w:rsidR="00AF18BA" w:rsidRPr="00EF3027" w:rsidRDefault="00AF18BA" w:rsidP="00AF18BA">
      <w:pPr>
        <w:tabs>
          <w:tab w:val="num" w:pos="420"/>
        </w:tabs>
        <w:autoSpaceDE w:val="0"/>
        <w:autoSpaceDN w:val="0"/>
        <w:adjustRightInd w:val="0"/>
        <w:ind w:left="432" w:hanging="432"/>
        <w:jc w:val="both"/>
        <w:rPr>
          <w:rFonts w:cs="Arial"/>
          <w:sz w:val="22"/>
          <w:szCs w:val="22"/>
        </w:rPr>
      </w:pPr>
      <w:r w:rsidRPr="00EF3027">
        <w:rPr>
          <w:sz w:val="22"/>
          <w:szCs w:val="22"/>
        </w:rPr>
        <w:t xml:space="preserve">8.5 Smlouva bude vypovězena automaticky, pokud ze smlouvy nevzejde do jednoho roku od jejího podpisu oběma stranami žádný podnět k platbám. </w:t>
      </w:r>
      <w:r w:rsidRPr="00EF3027">
        <w:rPr>
          <w:rFonts w:cs="Arial"/>
          <w:sz w:val="22"/>
          <w:szCs w:val="22"/>
        </w:rPr>
        <w:t>Vypovězením smlouvy nejsou dotčena žádná jiná práva nebo pravomoci zadavatele a dodavatele v souladu se smlouvou.</w:t>
      </w:r>
    </w:p>
    <w:p w:rsidR="00AF18BA" w:rsidRPr="00EF3027" w:rsidRDefault="00AF18BA" w:rsidP="00AF18BA">
      <w:pPr>
        <w:tabs>
          <w:tab w:val="num" w:pos="420"/>
        </w:tabs>
        <w:autoSpaceDE w:val="0"/>
        <w:autoSpaceDN w:val="0"/>
        <w:adjustRightInd w:val="0"/>
        <w:ind w:left="432" w:hanging="432"/>
        <w:jc w:val="both"/>
        <w:rPr>
          <w:sz w:val="22"/>
          <w:szCs w:val="22"/>
        </w:rPr>
      </w:pPr>
      <w:r w:rsidRPr="00EF3027">
        <w:rPr>
          <w:sz w:val="22"/>
          <w:szCs w:val="22"/>
        </w:rPr>
        <w:t>8.6 Po vypovězení smlouvy nebo po obdržení oznámení o takovém vypovězení je dodavatel povinen okamžitě přijmout kroky k ukončení služeb, a to rychlým a řádným způsobem při zachování minimálních nákladů.</w:t>
      </w:r>
    </w:p>
    <w:p w:rsidR="00AF18BA" w:rsidRPr="00EF3027" w:rsidRDefault="00AF18BA" w:rsidP="00AF18BA">
      <w:pPr>
        <w:tabs>
          <w:tab w:val="left" w:pos="432"/>
        </w:tabs>
        <w:autoSpaceDE w:val="0"/>
        <w:autoSpaceDN w:val="0"/>
        <w:adjustRightInd w:val="0"/>
        <w:ind w:left="432" w:hanging="432"/>
        <w:jc w:val="both"/>
        <w:rPr>
          <w:sz w:val="22"/>
          <w:szCs w:val="22"/>
        </w:rPr>
      </w:pPr>
      <w:r w:rsidRPr="00EF3027">
        <w:rPr>
          <w:sz w:val="22"/>
          <w:szCs w:val="22"/>
        </w:rPr>
        <w:t>8.7</w:t>
      </w:r>
      <w:r w:rsidRPr="00EF3027">
        <w:rPr>
          <w:sz w:val="22"/>
          <w:szCs w:val="22"/>
        </w:rPr>
        <w:tab/>
        <w:t>Zadavatel je povinen co nejdříve po vypovězení smlouvy ověřit hodnotu služeb a veškeré částky dlužné dodavateli k datu vypovězení.</w:t>
      </w:r>
    </w:p>
    <w:p w:rsidR="00AF18BA" w:rsidRPr="00EF3027" w:rsidRDefault="00AF18BA" w:rsidP="00AF18BA">
      <w:pPr>
        <w:tabs>
          <w:tab w:val="num" w:pos="420"/>
        </w:tabs>
        <w:autoSpaceDE w:val="0"/>
        <w:autoSpaceDN w:val="0"/>
        <w:adjustRightInd w:val="0"/>
        <w:ind w:left="431" w:hanging="431"/>
        <w:jc w:val="both"/>
        <w:rPr>
          <w:sz w:val="22"/>
          <w:szCs w:val="22"/>
        </w:rPr>
      </w:pPr>
      <w:r w:rsidRPr="00EF3027">
        <w:rPr>
          <w:sz w:val="22"/>
          <w:szCs w:val="22"/>
        </w:rPr>
        <w:t xml:space="preserve">8.8 Zadavatel není povinen provést žádné další platby dodavateli, pokud nejsou služby dokončeny, přičemž zadavatel je poté oprávněn vymáhat od dodavatele dodatečné náklady na dokončení </w:t>
      </w:r>
      <w:r w:rsidR="002D18CC" w:rsidRPr="00EF3027">
        <w:rPr>
          <w:sz w:val="22"/>
          <w:szCs w:val="22"/>
        </w:rPr>
        <w:t>služeb, pokud</w:t>
      </w:r>
      <w:r w:rsidRPr="00EF3027">
        <w:rPr>
          <w:sz w:val="22"/>
          <w:szCs w:val="22"/>
        </w:rPr>
        <w:t xml:space="preserve"> takové vznikly, nebo uhradí zůstatek dlužný dodavateli.</w:t>
      </w:r>
    </w:p>
    <w:p w:rsidR="008A5170" w:rsidRPr="00EF3027" w:rsidRDefault="008A5170">
      <w:pPr>
        <w:pStyle w:val="xl29"/>
        <w:spacing w:before="240" w:beforeAutospacing="0" w:after="120" w:afterAutospacing="0"/>
        <w:textAlignment w:val="auto"/>
        <w:rPr>
          <w:rFonts w:eastAsia="Times New Roman"/>
          <w:bCs w:val="0"/>
          <w:snapToGrid w:val="0"/>
          <w:lang w:eastAsia="en-US"/>
        </w:rPr>
      </w:pPr>
      <w:r w:rsidRPr="00EF3027">
        <w:rPr>
          <w:rFonts w:eastAsia="Times New Roman"/>
          <w:bCs w:val="0"/>
          <w:snapToGrid w:val="0"/>
          <w:lang w:eastAsia="en-US"/>
        </w:rPr>
        <w:t>Článek 9 – Pozastavení poskytování služeb dle této smlouvy</w:t>
      </w:r>
    </w:p>
    <w:p w:rsidR="00AF18BA" w:rsidRPr="00EF3027" w:rsidRDefault="00AF18BA" w:rsidP="00AF18BA">
      <w:pPr>
        <w:autoSpaceDE w:val="0"/>
        <w:autoSpaceDN w:val="0"/>
        <w:adjustRightInd w:val="0"/>
        <w:ind w:left="432" w:hanging="432"/>
        <w:jc w:val="both"/>
        <w:rPr>
          <w:sz w:val="22"/>
          <w:szCs w:val="22"/>
        </w:rPr>
      </w:pPr>
      <w:r w:rsidRPr="00EF3027">
        <w:rPr>
          <w:sz w:val="22"/>
          <w:szCs w:val="22"/>
        </w:rPr>
        <w:t>9.1</w:t>
      </w:r>
      <w:r w:rsidRPr="00EF3027">
        <w:rPr>
          <w:sz w:val="22"/>
          <w:szCs w:val="22"/>
        </w:rPr>
        <w:tab/>
        <w:t xml:space="preserve">Zadavatel má právo pozastavit poskytování služeb nebo jejich částí na takovou dobu a takovým </w:t>
      </w:r>
      <w:r w:rsidR="002D18CC" w:rsidRPr="00EF3027">
        <w:rPr>
          <w:sz w:val="22"/>
          <w:szCs w:val="22"/>
        </w:rPr>
        <w:t>způsobem, který</w:t>
      </w:r>
      <w:r w:rsidRPr="00EF3027">
        <w:rPr>
          <w:sz w:val="22"/>
          <w:szCs w:val="22"/>
        </w:rPr>
        <w:t xml:space="preserve"> považuje</w:t>
      </w:r>
      <w:r w:rsidR="00ED1F60" w:rsidRPr="00EF3027">
        <w:rPr>
          <w:sz w:val="22"/>
          <w:szCs w:val="22"/>
        </w:rPr>
        <w:t xml:space="preserve"> </w:t>
      </w:r>
      <w:r w:rsidRPr="00EF3027">
        <w:rPr>
          <w:sz w:val="22"/>
          <w:szCs w:val="22"/>
        </w:rPr>
        <w:t>z vážných důvodů na nezbytný.</w:t>
      </w:r>
    </w:p>
    <w:p w:rsidR="00AF18BA" w:rsidRPr="00EF3027" w:rsidRDefault="00AF18BA" w:rsidP="00AF18BA">
      <w:pPr>
        <w:autoSpaceDE w:val="0"/>
        <w:autoSpaceDN w:val="0"/>
        <w:adjustRightInd w:val="0"/>
        <w:ind w:left="432" w:hanging="432"/>
        <w:jc w:val="both"/>
        <w:rPr>
          <w:sz w:val="22"/>
          <w:szCs w:val="22"/>
        </w:rPr>
      </w:pPr>
      <w:r w:rsidRPr="00EF3027">
        <w:rPr>
          <w:sz w:val="22"/>
          <w:szCs w:val="22"/>
        </w:rPr>
        <w:t>9.2</w:t>
      </w:r>
      <w:r w:rsidRPr="00EF3027">
        <w:rPr>
          <w:sz w:val="22"/>
          <w:szCs w:val="22"/>
        </w:rPr>
        <w:tab/>
        <w:t>Pokud</w:t>
      </w:r>
      <w:r w:rsidR="00ED1F60" w:rsidRPr="00EF3027">
        <w:rPr>
          <w:sz w:val="22"/>
          <w:szCs w:val="22"/>
        </w:rPr>
        <w:t xml:space="preserve"> </w:t>
      </w:r>
      <w:r w:rsidRPr="00EF3027">
        <w:rPr>
          <w:sz w:val="22"/>
          <w:szCs w:val="22"/>
        </w:rPr>
        <w:t>je postup přidělení zakázky nebo realizace smlouvy narušen závažnými chybami, nesrovnalostmi nebo zpronevěrou, pozastaví zadavatel realizaci zakázky. Pokud lze takové chyby, nesrovnalosti nebo zpronevěru přičítat dodavateli, může zadavatel kromě toho odmítnout realizaci plateb nebo může vymáhat vrácení již zaplacených prostředků v poměru k závažnosti chyb, nesrovnalostí nebo zpronevěry.</w:t>
      </w:r>
    </w:p>
    <w:p w:rsidR="008A5170" w:rsidRPr="00EF3027" w:rsidRDefault="008A5170">
      <w:pPr>
        <w:pStyle w:val="Clanek"/>
        <w:keepNext/>
        <w:numPr>
          <w:ilvl w:val="0"/>
          <w:numId w:val="0"/>
        </w:numPr>
        <w:spacing w:before="240"/>
        <w:outlineLvl w:val="3"/>
        <w:rPr>
          <w:rFonts w:cs="Arial"/>
          <w:sz w:val="24"/>
          <w:szCs w:val="22"/>
        </w:rPr>
      </w:pPr>
      <w:r w:rsidRPr="00EF3027">
        <w:rPr>
          <w:rFonts w:cs="Arial"/>
          <w:sz w:val="24"/>
          <w:szCs w:val="22"/>
        </w:rPr>
        <w:t>Článek 10 – Změny smlouvy</w:t>
      </w:r>
      <w:bookmarkEnd w:id="12"/>
      <w:r w:rsidRPr="00EF3027">
        <w:rPr>
          <w:rFonts w:cs="Arial"/>
          <w:sz w:val="24"/>
          <w:szCs w:val="22"/>
        </w:rPr>
        <w:t xml:space="preserve"> </w:t>
      </w:r>
    </w:p>
    <w:p w:rsidR="008A5170" w:rsidRPr="00EF3027" w:rsidRDefault="008A5170">
      <w:pPr>
        <w:pStyle w:val="CM1"/>
        <w:autoSpaceDE/>
        <w:autoSpaceDN/>
        <w:adjustRightInd/>
        <w:spacing w:before="120"/>
        <w:ind w:left="505" w:hanging="505"/>
        <w:rPr>
          <w:rFonts w:cs="Arial"/>
          <w:bCs/>
          <w:snapToGrid w:val="0"/>
          <w:sz w:val="22"/>
          <w:szCs w:val="22"/>
          <w:lang w:eastAsia="en-US"/>
        </w:rPr>
      </w:pPr>
      <w:r w:rsidRPr="00EF3027">
        <w:rPr>
          <w:rFonts w:cs="Arial"/>
          <w:bCs/>
          <w:snapToGrid w:val="0"/>
          <w:sz w:val="22"/>
          <w:szCs w:val="22"/>
          <w:lang w:eastAsia="en-US"/>
        </w:rPr>
        <w:t>10.1</w:t>
      </w:r>
      <w:r w:rsidRPr="00EF3027">
        <w:rPr>
          <w:rFonts w:cs="Arial"/>
          <w:bCs/>
          <w:snapToGrid w:val="0"/>
          <w:sz w:val="22"/>
          <w:szCs w:val="22"/>
          <w:lang w:eastAsia="en-US"/>
        </w:rPr>
        <w:tab/>
        <w:t>Všechny změny smlouvy budou vždy formou písemného dodatku podepsaného všemi smluvními stranami tak, jako</w:t>
      </w:r>
      <w:r w:rsidR="00ED1F60" w:rsidRPr="00EF3027">
        <w:rPr>
          <w:rFonts w:cs="Arial"/>
          <w:bCs/>
          <w:snapToGrid w:val="0"/>
          <w:sz w:val="22"/>
          <w:szCs w:val="22"/>
          <w:lang w:eastAsia="en-US"/>
        </w:rPr>
        <w:t xml:space="preserve"> </w:t>
      </w:r>
      <w:r w:rsidRPr="00EF3027">
        <w:rPr>
          <w:rFonts w:cs="Arial"/>
          <w:bCs/>
          <w:snapToGrid w:val="0"/>
          <w:sz w:val="22"/>
          <w:szCs w:val="22"/>
          <w:lang w:eastAsia="en-US"/>
        </w:rPr>
        <w:t xml:space="preserve">původní smlouva. </w:t>
      </w:r>
    </w:p>
    <w:p w:rsidR="008A5170" w:rsidRPr="00EF3027" w:rsidRDefault="008A5170">
      <w:pPr>
        <w:pStyle w:val="Zkladntext"/>
        <w:ind w:left="505" w:hanging="505"/>
        <w:jc w:val="both"/>
        <w:rPr>
          <w:rFonts w:cs="Arial"/>
          <w:bCs/>
          <w:sz w:val="22"/>
          <w:szCs w:val="22"/>
        </w:rPr>
      </w:pPr>
      <w:r w:rsidRPr="00EF3027">
        <w:rPr>
          <w:rFonts w:cs="Arial"/>
          <w:bCs/>
          <w:sz w:val="22"/>
          <w:szCs w:val="22"/>
        </w:rPr>
        <w:t>10.2</w:t>
      </w:r>
      <w:r w:rsidRPr="00EF3027">
        <w:rPr>
          <w:rFonts w:cs="Arial"/>
          <w:bCs/>
          <w:sz w:val="22"/>
          <w:szCs w:val="22"/>
        </w:rPr>
        <w:tab/>
        <w:t>Změny adresy či bankovního účtu nebudou vyžadovat formu dodatku, zhotovitel objednateli pouze písemně takové změny oznámí.</w:t>
      </w:r>
    </w:p>
    <w:p w:rsidR="008A5170" w:rsidRPr="00EF3027" w:rsidRDefault="008A5170">
      <w:pPr>
        <w:pStyle w:val="xl29"/>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 xml:space="preserve">Článek 11 – Kontaktní adresy </w:t>
      </w:r>
    </w:p>
    <w:p w:rsidR="008A5170" w:rsidRPr="00EF3027" w:rsidRDefault="008A5170">
      <w:pPr>
        <w:pStyle w:val="normaltableau"/>
        <w:widowControl/>
        <w:rPr>
          <w:rFonts w:ascii="Arial" w:hAnsi="Arial" w:cs="Arial"/>
          <w:lang w:val="cs-CZ" w:eastAsia="en-US"/>
        </w:rPr>
      </w:pPr>
      <w:r w:rsidRPr="00EF3027">
        <w:rPr>
          <w:rFonts w:ascii="Arial" w:hAnsi="Arial" w:cs="Arial"/>
          <w:lang w:val="cs-CZ" w:eastAsia="en-US"/>
        </w:rPr>
        <w:t>V korespondenci mezi objednatelem a zhotovitelem musí být vždy uveden název smlouvy a číslo smlouvy. Korespondence bude zasílána poštou, e-mailem nebo doručena osobně na následující adresy:</w:t>
      </w:r>
    </w:p>
    <w:p w:rsidR="008A5170" w:rsidRPr="00EF3027" w:rsidRDefault="008A5170">
      <w:pPr>
        <w:ind w:left="567" w:hanging="567"/>
        <w:jc w:val="both"/>
        <w:rPr>
          <w:rFonts w:cs="Arial"/>
          <w:sz w:val="22"/>
        </w:rPr>
      </w:pPr>
      <w:r w:rsidRPr="00EF3027">
        <w:rPr>
          <w:rFonts w:cs="Arial"/>
          <w:sz w:val="22"/>
          <w:u w:val="single"/>
        </w:rPr>
        <w:t>Za objednatele</w:t>
      </w:r>
      <w:r w:rsidRPr="00EF3027">
        <w:rPr>
          <w:rFonts w:cs="Arial"/>
          <w:sz w:val="22"/>
        </w:rPr>
        <w:t>:</w:t>
      </w:r>
    </w:p>
    <w:tbl>
      <w:tblPr>
        <w:tblW w:w="91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0"/>
        <w:gridCol w:w="5100"/>
        <w:gridCol w:w="2300"/>
      </w:tblGrid>
      <w:tr w:rsidR="008A5170" w:rsidRPr="00EF3027">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Jméno:</w:t>
            </w:r>
          </w:p>
        </w:tc>
        <w:tc>
          <w:tcPr>
            <w:tcW w:w="5100" w:type="dxa"/>
            <w:tcBorders>
              <w:right w:val="single" w:sz="4" w:space="0" w:color="auto"/>
            </w:tcBorders>
          </w:tcPr>
          <w:p w:rsidR="008A5170" w:rsidRPr="00EF3027" w:rsidRDefault="00AF18BA">
            <w:pPr>
              <w:spacing w:before="40" w:after="40"/>
              <w:jc w:val="both"/>
              <w:rPr>
                <w:rFonts w:cs="Arial"/>
                <w:sz w:val="22"/>
              </w:rPr>
            </w:pPr>
            <w:r w:rsidRPr="00EF3027">
              <w:rPr>
                <w:rFonts w:cs="Arial"/>
                <w:sz w:val="22"/>
              </w:rPr>
              <w:t>Dagmar Koucká</w:t>
            </w:r>
          </w:p>
        </w:tc>
        <w:tc>
          <w:tcPr>
            <w:tcW w:w="2300" w:type="dxa"/>
            <w:tcBorders>
              <w:top w:val="single" w:sz="4" w:space="0" w:color="auto"/>
              <w:left w:val="single" w:sz="4" w:space="0" w:color="auto"/>
              <w:bottom w:val="single" w:sz="4" w:space="0" w:color="auto"/>
              <w:right w:val="single" w:sz="4" w:space="0" w:color="auto"/>
            </w:tcBorders>
          </w:tcPr>
          <w:p w:rsidR="008A5170" w:rsidRPr="00EF3027" w:rsidRDefault="008A5170">
            <w:pPr>
              <w:pStyle w:val="Textkomente"/>
              <w:widowControl/>
              <w:spacing w:before="40" w:after="40"/>
              <w:ind w:left="-68" w:right="-210"/>
              <w:rPr>
                <w:rFonts w:ascii="Arial" w:hAnsi="Arial" w:cs="Arial"/>
                <w:sz w:val="22"/>
                <w:lang w:val="cs-CZ"/>
              </w:rPr>
            </w:pPr>
            <w:r w:rsidRPr="00EF3027">
              <w:rPr>
                <w:rFonts w:ascii="Arial" w:hAnsi="Arial" w:cs="Arial"/>
                <w:sz w:val="22"/>
                <w:lang w:val="cs-CZ"/>
              </w:rPr>
              <w:t>"Odpovědný zástupce"</w:t>
            </w:r>
          </w:p>
        </w:tc>
      </w:tr>
      <w:tr w:rsidR="008A5170" w:rsidRPr="00EF3027">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Adresa:</w:t>
            </w:r>
          </w:p>
        </w:tc>
        <w:tc>
          <w:tcPr>
            <w:tcW w:w="5100" w:type="dxa"/>
          </w:tcPr>
          <w:p w:rsidR="008A5170" w:rsidRPr="00EF3027" w:rsidRDefault="00AF18BA">
            <w:pPr>
              <w:spacing w:before="40" w:after="40"/>
              <w:jc w:val="both"/>
              <w:rPr>
                <w:rFonts w:cs="Arial"/>
                <w:sz w:val="22"/>
              </w:rPr>
            </w:pPr>
            <w:r w:rsidRPr="00EF3027">
              <w:rPr>
                <w:rFonts w:cs="Arial"/>
                <w:sz w:val="22"/>
              </w:rPr>
              <w:t>Chvalova 11, 130 00 Praha 3</w:t>
            </w:r>
          </w:p>
          <w:p w:rsidR="008A5170" w:rsidRPr="00EF3027" w:rsidRDefault="008A5170">
            <w:pPr>
              <w:spacing w:before="40" w:after="40"/>
              <w:jc w:val="both"/>
              <w:rPr>
                <w:rFonts w:cs="Arial"/>
                <w:sz w:val="22"/>
              </w:rPr>
            </w:pPr>
          </w:p>
        </w:tc>
        <w:tc>
          <w:tcPr>
            <w:tcW w:w="2300" w:type="dxa"/>
            <w:tcBorders>
              <w:top w:val="single" w:sz="4" w:space="0" w:color="auto"/>
              <w:bottom w:val="nil"/>
              <w:right w:val="nil"/>
            </w:tcBorders>
          </w:tcPr>
          <w:p w:rsidR="008A5170" w:rsidRPr="00EF3027" w:rsidRDefault="008A5170">
            <w:pPr>
              <w:spacing w:before="40" w:after="40"/>
              <w:jc w:val="both"/>
              <w:rPr>
                <w:rFonts w:cs="Arial"/>
                <w:sz w:val="22"/>
              </w:rPr>
            </w:pPr>
          </w:p>
        </w:tc>
      </w:tr>
      <w:tr w:rsidR="008A5170" w:rsidRPr="00EF3027">
        <w:tc>
          <w:tcPr>
            <w:tcW w:w="1700" w:type="dxa"/>
            <w:shd w:val="pct10" w:color="auto" w:fill="FFFFFF"/>
          </w:tcPr>
          <w:p w:rsidR="008A5170" w:rsidRPr="00EF3027" w:rsidRDefault="00AF18BA">
            <w:pPr>
              <w:spacing w:before="40" w:after="40"/>
              <w:jc w:val="both"/>
              <w:rPr>
                <w:rFonts w:cs="Arial"/>
                <w:b/>
                <w:sz w:val="22"/>
              </w:rPr>
            </w:pPr>
            <w:r w:rsidRPr="00EF3027">
              <w:rPr>
                <w:rFonts w:cs="Arial"/>
                <w:b/>
                <w:sz w:val="22"/>
              </w:rPr>
              <w:t xml:space="preserve">Tel. </w:t>
            </w:r>
          </w:p>
        </w:tc>
        <w:tc>
          <w:tcPr>
            <w:tcW w:w="5100" w:type="dxa"/>
          </w:tcPr>
          <w:p w:rsidR="008A5170" w:rsidRPr="00EF3027" w:rsidRDefault="00AB7FC6">
            <w:pPr>
              <w:spacing w:before="40" w:after="40"/>
              <w:jc w:val="both"/>
              <w:rPr>
                <w:rFonts w:cs="Arial"/>
                <w:sz w:val="22"/>
              </w:rPr>
            </w:pPr>
            <w:r w:rsidRPr="00EF3027">
              <w:rPr>
                <w:rFonts w:cs="Arial"/>
                <w:sz w:val="22"/>
                <w:szCs w:val="22"/>
              </w:rPr>
              <w:t>+420 737 909 300</w:t>
            </w:r>
          </w:p>
        </w:tc>
        <w:tc>
          <w:tcPr>
            <w:tcW w:w="2300" w:type="dxa"/>
            <w:tcBorders>
              <w:top w:val="nil"/>
              <w:bottom w:val="nil"/>
              <w:right w:val="nil"/>
            </w:tcBorders>
          </w:tcPr>
          <w:p w:rsidR="008A5170" w:rsidRPr="00EF3027" w:rsidRDefault="008A5170">
            <w:pPr>
              <w:pStyle w:val="normaltableau"/>
              <w:widowControl/>
              <w:spacing w:before="40" w:after="40"/>
              <w:rPr>
                <w:rFonts w:ascii="Arial" w:hAnsi="Arial" w:cs="Arial"/>
                <w:lang w:val="cs-CZ" w:eastAsia="en-US"/>
              </w:rPr>
            </w:pPr>
          </w:p>
        </w:tc>
      </w:tr>
      <w:tr w:rsidR="008A5170" w:rsidRPr="00EF3027">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e-mail:</w:t>
            </w:r>
          </w:p>
        </w:tc>
        <w:tc>
          <w:tcPr>
            <w:tcW w:w="5100" w:type="dxa"/>
          </w:tcPr>
          <w:p w:rsidR="008A5170" w:rsidRPr="00EF3027" w:rsidRDefault="00F41288">
            <w:pPr>
              <w:spacing w:before="40" w:after="40"/>
              <w:jc w:val="both"/>
              <w:rPr>
                <w:rFonts w:cs="Arial"/>
                <w:sz w:val="22"/>
              </w:rPr>
            </w:pPr>
            <w:r>
              <w:rPr>
                <w:rFonts w:cs="Arial"/>
                <w:sz w:val="22"/>
              </w:rPr>
              <w:t>dagmar.k</w:t>
            </w:r>
            <w:r w:rsidR="00FD18F1" w:rsidRPr="00EF3027">
              <w:rPr>
                <w:rFonts w:cs="Arial"/>
                <w:sz w:val="22"/>
              </w:rPr>
              <w:t>oucka</w:t>
            </w:r>
            <w:r w:rsidR="008A5170" w:rsidRPr="00EF3027">
              <w:rPr>
                <w:rFonts w:cs="Arial"/>
                <w:sz w:val="22"/>
              </w:rPr>
              <w:t>@</w:t>
            </w:r>
            <w:r w:rsidR="00FD18F1" w:rsidRPr="00EF3027">
              <w:rPr>
                <w:rFonts w:cs="Arial"/>
                <w:sz w:val="22"/>
              </w:rPr>
              <w:t>ekocentrumkoniklec.cz</w:t>
            </w:r>
          </w:p>
        </w:tc>
        <w:tc>
          <w:tcPr>
            <w:tcW w:w="2300" w:type="dxa"/>
            <w:tcBorders>
              <w:top w:val="nil"/>
              <w:bottom w:val="nil"/>
              <w:right w:val="nil"/>
            </w:tcBorders>
          </w:tcPr>
          <w:p w:rsidR="008A5170" w:rsidRPr="00EF3027" w:rsidRDefault="008A5170">
            <w:pPr>
              <w:pStyle w:val="normaltableau"/>
              <w:widowControl/>
              <w:spacing w:before="40" w:after="40"/>
              <w:rPr>
                <w:rFonts w:ascii="Arial" w:hAnsi="Arial" w:cs="Arial"/>
                <w:lang w:val="cs-CZ"/>
              </w:rPr>
            </w:pPr>
          </w:p>
        </w:tc>
      </w:tr>
    </w:tbl>
    <w:p w:rsidR="008A5170" w:rsidRPr="00EF3027" w:rsidRDefault="008A5170">
      <w:pPr>
        <w:spacing w:before="240"/>
        <w:jc w:val="both"/>
        <w:rPr>
          <w:rFonts w:cs="Arial"/>
          <w:sz w:val="22"/>
          <w:u w:val="single"/>
        </w:rPr>
      </w:pPr>
      <w:r w:rsidRPr="00EF3027">
        <w:rPr>
          <w:rFonts w:cs="Arial"/>
          <w:sz w:val="22"/>
          <w:u w:val="single"/>
        </w:rPr>
        <w:t>Za zhotovitele:</w:t>
      </w:r>
    </w:p>
    <w:tbl>
      <w:tblPr>
        <w:tblW w:w="91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0"/>
        <w:gridCol w:w="5100"/>
        <w:gridCol w:w="2300"/>
      </w:tblGrid>
      <w:tr w:rsidR="008A5170" w:rsidRPr="00EF3027">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Jméno:</w:t>
            </w:r>
          </w:p>
        </w:tc>
        <w:tc>
          <w:tcPr>
            <w:tcW w:w="5100" w:type="dxa"/>
            <w:tcBorders>
              <w:right w:val="single" w:sz="4" w:space="0" w:color="auto"/>
            </w:tcBorders>
          </w:tcPr>
          <w:p w:rsidR="008A5170" w:rsidRPr="00EF3027" w:rsidRDefault="008A5170">
            <w:pPr>
              <w:spacing w:before="40" w:after="40"/>
              <w:jc w:val="both"/>
              <w:rPr>
                <w:rFonts w:cs="Arial"/>
                <w:sz w:val="22"/>
              </w:rPr>
            </w:pPr>
          </w:p>
        </w:tc>
        <w:tc>
          <w:tcPr>
            <w:tcW w:w="2300" w:type="dxa"/>
            <w:tcBorders>
              <w:top w:val="single" w:sz="4" w:space="0" w:color="auto"/>
              <w:left w:val="single" w:sz="4" w:space="0" w:color="auto"/>
              <w:bottom w:val="single" w:sz="4" w:space="0" w:color="auto"/>
              <w:right w:val="single" w:sz="4" w:space="0" w:color="auto"/>
            </w:tcBorders>
            <w:vAlign w:val="center"/>
          </w:tcPr>
          <w:p w:rsidR="008A5170" w:rsidRPr="00EF3027" w:rsidRDefault="008A5170">
            <w:pPr>
              <w:pStyle w:val="Textkomente"/>
              <w:widowControl/>
              <w:spacing w:before="40" w:after="40"/>
              <w:rPr>
                <w:rFonts w:ascii="Arial" w:hAnsi="Arial" w:cs="Arial"/>
                <w:sz w:val="22"/>
                <w:lang w:val="cs-CZ"/>
              </w:rPr>
            </w:pPr>
            <w:r w:rsidRPr="00EF3027">
              <w:rPr>
                <w:rFonts w:ascii="Arial" w:hAnsi="Arial" w:cs="Arial"/>
                <w:sz w:val="22"/>
                <w:lang w:val="cs-CZ"/>
              </w:rPr>
              <w:t>„Odpovědná osoba“</w:t>
            </w:r>
          </w:p>
        </w:tc>
      </w:tr>
      <w:tr w:rsidR="008A5170" w:rsidRPr="00EF3027">
        <w:trPr>
          <w:gridAfter w:val="1"/>
          <w:wAfter w:w="2300" w:type="dxa"/>
        </w:trPr>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Adresa:</w:t>
            </w:r>
          </w:p>
        </w:tc>
        <w:tc>
          <w:tcPr>
            <w:tcW w:w="5100" w:type="dxa"/>
          </w:tcPr>
          <w:p w:rsidR="008A5170" w:rsidRPr="00EF3027" w:rsidRDefault="008A5170">
            <w:pPr>
              <w:spacing w:before="40" w:after="40"/>
              <w:jc w:val="both"/>
              <w:rPr>
                <w:rFonts w:cs="Arial"/>
                <w:bCs/>
                <w:sz w:val="22"/>
              </w:rPr>
            </w:pPr>
          </w:p>
          <w:p w:rsidR="008A5170" w:rsidRPr="00EF3027" w:rsidRDefault="008A5170">
            <w:pPr>
              <w:pStyle w:val="normaltableau"/>
              <w:widowControl/>
              <w:spacing w:before="40" w:after="40"/>
              <w:rPr>
                <w:rFonts w:ascii="Arial" w:hAnsi="Arial" w:cs="Arial"/>
                <w:bCs/>
                <w:lang w:val="cs-CZ" w:eastAsia="en-US"/>
              </w:rPr>
            </w:pPr>
          </w:p>
        </w:tc>
      </w:tr>
      <w:tr w:rsidR="008A5170" w:rsidRPr="00EF3027">
        <w:trPr>
          <w:gridAfter w:val="1"/>
          <w:wAfter w:w="2300" w:type="dxa"/>
        </w:trPr>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Tel / Fax</w:t>
            </w:r>
          </w:p>
        </w:tc>
        <w:tc>
          <w:tcPr>
            <w:tcW w:w="5100" w:type="dxa"/>
          </w:tcPr>
          <w:p w:rsidR="008A5170" w:rsidRPr="00EF3027" w:rsidRDefault="008A5170">
            <w:pPr>
              <w:spacing w:before="40" w:after="40"/>
              <w:jc w:val="both"/>
              <w:rPr>
                <w:rFonts w:cs="Arial"/>
                <w:sz w:val="22"/>
              </w:rPr>
            </w:pPr>
          </w:p>
        </w:tc>
      </w:tr>
      <w:tr w:rsidR="008A5170" w:rsidRPr="00EF3027">
        <w:trPr>
          <w:gridAfter w:val="1"/>
          <w:wAfter w:w="2300" w:type="dxa"/>
        </w:trPr>
        <w:tc>
          <w:tcPr>
            <w:tcW w:w="1700" w:type="dxa"/>
            <w:shd w:val="pct10" w:color="auto" w:fill="FFFFFF"/>
          </w:tcPr>
          <w:p w:rsidR="008A5170" w:rsidRPr="00EF3027" w:rsidRDefault="008A5170">
            <w:pPr>
              <w:spacing w:before="40" w:after="40"/>
              <w:jc w:val="both"/>
              <w:rPr>
                <w:rFonts w:cs="Arial"/>
                <w:b/>
                <w:sz w:val="22"/>
              </w:rPr>
            </w:pPr>
            <w:r w:rsidRPr="00EF3027">
              <w:rPr>
                <w:rFonts w:cs="Arial"/>
                <w:b/>
                <w:sz w:val="22"/>
              </w:rPr>
              <w:t>e-mail:</w:t>
            </w:r>
          </w:p>
        </w:tc>
        <w:tc>
          <w:tcPr>
            <w:tcW w:w="5100" w:type="dxa"/>
          </w:tcPr>
          <w:p w:rsidR="008A5170" w:rsidRPr="00EF3027" w:rsidRDefault="008A5170">
            <w:pPr>
              <w:spacing w:before="40" w:after="40"/>
              <w:jc w:val="both"/>
              <w:rPr>
                <w:rFonts w:cs="Arial"/>
                <w:sz w:val="22"/>
              </w:rPr>
            </w:pPr>
            <w:r w:rsidRPr="00EF3027">
              <w:rPr>
                <w:rFonts w:cs="Arial"/>
                <w:sz w:val="22"/>
              </w:rPr>
              <w:t>@</w:t>
            </w:r>
          </w:p>
        </w:tc>
      </w:tr>
    </w:tbl>
    <w:p w:rsidR="008A5170" w:rsidRPr="00EF3027" w:rsidRDefault="008A5170">
      <w:pPr>
        <w:pStyle w:val="xl29"/>
        <w:keepNext/>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lastRenderedPageBreak/>
        <w:t xml:space="preserve">Článek 12 – Rozhodné právo smlouvy </w:t>
      </w:r>
    </w:p>
    <w:p w:rsidR="008A5170" w:rsidRPr="00EF3027" w:rsidRDefault="008A5170">
      <w:pPr>
        <w:ind w:left="567" w:hanging="567"/>
        <w:jc w:val="both"/>
        <w:rPr>
          <w:rFonts w:cs="Arial"/>
          <w:sz w:val="22"/>
        </w:rPr>
      </w:pPr>
      <w:r w:rsidRPr="00EF3027">
        <w:rPr>
          <w:rFonts w:cs="Arial"/>
          <w:sz w:val="22"/>
        </w:rPr>
        <w:t>12.1</w:t>
      </w:r>
      <w:r w:rsidRPr="00EF3027">
        <w:rPr>
          <w:rFonts w:cs="Arial"/>
          <w:sz w:val="22"/>
        </w:rPr>
        <w:tab/>
        <w:t>Všechny záležitosti, na něž se nevztahují ustanovení této smlouvy, se řídí českým právním řádem.</w:t>
      </w:r>
    </w:p>
    <w:p w:rsidR="008A5170" w:rsidRPr="00EF3027" w:rsidRDefault="008A5170">
      <w:pPr>
        <w:ind w:left="567" w:hanging="567"/>
        <w:jc w:val="both"/>
        <w:rPr>
          <w:rFonts w:cs="Arial"/>
          <w:sz w:val="22"/>
        </w:rPr>
      </w:pPr>
      <w:r w:rsidRPr="00EF3027">
        <w:rPr>
          <w:rFonts w:cs="Arial"/>
          <w:sz w:val="22"/>
        </w:rPr>
        <w:t>12.2</w:t>
      </w:r>
      <w:r w:rsidRPr="00EF3027">
        <w:rPr>
          <w:rFonts w:cs="Arial"/>
          <w:sz w:val="22"/>
        </w:rPr>
        <w:tab/>
        <w:t>Práva a povinnosti smluvních stran výslovně v této smlouvě neupravené se řídí příslušnými ustanoveními zák. č. 513/1991 Sb., obchodního zákoníku, v platném znění.</w:t>
      </w:r>
    </w:p>
    <w:p w:rsidR="008A5170" w:rsidRPr="00EF3027" w:rsidRDefault="008A5170">
      <w:pPr>
        <w:pStyle w:val="normaltableau"/>
        <w:widowControl/>
        <w:ind w:left="550" w:hanging="550"/>
        <w:rPr>
          <w:rFonts w:ascii="Arial" w:hAnsi="Arial" w:cs="Arial"/>
          <w:lang w:val="cs-CZ" w:eastAsia="en-US"/>
        </w:rPr>
      </w:pPr>
      <w:r w:rsidRPr="00EF3027">
        <w:rPr>
          <w:rFonts w:ascii="Arial" w:hAnsi="Arial" w:cs="Arial"/>
          <w:lang w:val="cs-CZ"/>
        </w:rPr>
        <w:t xml:space="preserve">12.3 </w:t>
      </w:r>
      <w:r w:rsidRPr="00EF3027">
        <w:rPr>
          <w:rFonts w:ascii="Arial" w:hAnsi="Arial" w:cs="Arial"/>
          <w:lang w:val="cs-CZ" w:eastAsia="en-US"/>
        </w:rPr>
        <w:t>Tato smlouva je vyhotovena v češtině. Jazykem pro veškerou korespondenci mezi objednatelem a zhotovitelem bude čeština.</w:t>
      </w:r>
    </w:p>
    <w:p w:rsidR="008A5170" w:rsidRPr="00EF3027" w:rsidRDefault="008A5170">
      <w:pPr>
        <w:pStyle w:val="Nadpis4"/>
        <w:numPr>
          <w:ilvl w:val="0"/>
          <w:numId w:val="0"/>
        </w:numPr>
        <w:spacing w:after="120"/>
        <w:rPr>
          <w:rFonts w:cs="Arial"/>
        </w:rPr>
      </w:pPr>
      <w:bookmarkStart w:id="13" w:name="_Toc74710313"/>
      <w:bookmarkStart w:id="14" w:name="_Ref88633967"/>
      <w:bookmarkStart w:id="15" w:name="_Ref244862163"/>
      <w:r w:rsidRPr="00EF3027">
        <w:rPr>
          <w:rFonts w:cs="Arial"/>
        </w:rPr>
        <w:t xml:space="preserve">Článek 13 </w:t>
      </w:r>
      <w:bookmarkEnd w:id="13"/>
      <w:bookmarkEnd w:id="14"/>
      <w:r w:rsidRPr="00EF3027">
        <w:rPr>
          <w:rFonts w:cs="Arial"/>
        </w:rPr>
        <w:t xml:space="preserve">– Doložka o bezúhonnosti </w:t>
      </w:r>
      <w:r w:rsidRPr="00EF3027">
        <w:rPr>
          <w:rFonts w:cs="Arial"/>
          <w:i/>
        </w:rPr>
        <w:t xml:space="preserve">(integrity </w:t>
      </w:r>
      <w:proofErr w:type="spellStart"/>
      <w:r w:rsidRPr="00EF3027">
        <w:rPr>
          <w:rFonts w:cs="Arial"/>
          <w:i/>
        </w:rPr>
        <w:t>clause</w:t>
      </w:r>
      <w:proofErr w:type="spellEnd"/>
      <w:r w:rsidRPr="00EF3027">
        <w:rPr>
          <w:rFonts w:cs="Arial"/>
          <w:i/>
        </w:rPr>
        <w:t>)</w:t>
      </w:r>
      <w:bookmarkEnd w:id="15"/>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Zhotovitel při podání nabídky prohlásil, že nabídka byla připravena v souladu se zásadami volné soutěže, poctivého obchodního styku a nestranností zhotovitele. Pokud by nestrannost zanikla během plnění smlouvy, je povinen o této skutečnosti zhotovitel objednatele neprodleně informovat.</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Zhotovitel musí vždy jednat nestranně v souladu s</w:t>
      </w:r>
      <w:r w:rsidR="00ED1F60" w:rsidRPr="00EF3027">
        <w:rPr>
          <w:rFonts w:cs="Arial"/>
          <w:sz w:val="22"/>
        </w:rPr>
        <w:t xml:space="preserve"> </w:t>
      </w:r>
      <w:r w:rsidRPr="00EF3027">
        <w:rPr>
          <w:rFonts w:cs="Arial"/>
          <w:sz w:val="22"/>
        </w:rPr>
        <w:t>etickým kodexem své profese. Musí se zdržet veřejných prohlášení o projektu či službách, nemá-li k tomu předchozí písemný souhlas objednatele. Zhotovitel nesmí objednatele žádným způsobem zavazovat bez jeho předchozího písemného souhlasu.</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Po dobu trvání smlouvy budou zhotovitel, jeho zaměstnanci a další experti v jiném než v zaměstnaneckém poměru k zhotoviteli respektovat lidská práva a zavazují se, že budou respektovat politické, kulturní a náboženské zvyklosti ČR.</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Zhotovitel nesmí přijmout žádnou jinou platbu v souvislosti se smlouvou kromě plateb v ní stanovených. Zhotovitel, jeho zaměstnanci a další experti a experti v jiném než v zaměstnaneckém poměru k zhotoviteli nesmějí vykonávat žádnou činnost ani přijmout jakoukoli výhodu, která není v souladu s jejich závazky vůči zhotoviteli nebo se závazky zhotovitele vůči objednateli.</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Zhotovitel, jeho zaměstnanci a další experti v jiném než v zaměstnaneckém poměru k zhotoviteli jsou povinni zachovávat mlčenlivost po celou dobu trvání smlouvy a rovněž i po jejím skončení. Veškeré zprávy a dokumenty vypracované či obdržené zhotovitelem či objednatelem jsou důvěrné.</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szCs w:val="22"/>
        </w:rPr>
        <w:t>Veškeré výstupy a zprávy získané, sestavené nebo zpracované zhotovitelem při plnění smlouvy jsou výhradním vlastnictvím objednatele</w:t>
      </w:r>
      <w:r w:rsidR="00FD18F1" w:rsidRPr="00EF3027">
        <w:rPr>
          <w:rFonts w:cs="Arial"/>
          <w:sz w:val="22"/>
          <w:szCs w:val="22"/>
        </w:rPr>
        <w:t>.</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Zhotovitel se zdrží jakýchkoli vztahů, které by mohly zpochybnit jeho nezávislost či nezávislost jeho zaměstnanců a dalších expertů v jiném než zaměstnaneckém poměru k zhotoviteli. Pokud zhotovitel přestane být nezávislý, je objednatel oprávněn bez ohledu na škody od smlouvy odstoupit, aniž by zhotovitel měl jakýkoli nárok na náhradu škody.</w:t>
      </w:r>
    </w:p>
    <w:p w:rsidR="00AE77FF" w:rsidRDefault="008A5170">
      <w:pPr>
        <w:keepLines/>
        <w:numPr>
          <w:ilvl w:val="1"/>
          <w:numId w:val="35"/>
        </w:numPr>
        <w:tabs>
          <w:tab w:val="clear" w:pos="709"/>
          <w:tab w:val="num" w:pos="552"/>
        </w:tabs>
        <w:ind w:left="550" w:right="6" w:hanging="550"/>
        <w:jc w:val="both"/>
        <w:rPr>
          <w:rFonts w:cs="Arial"/>
          <w:sz w:val="22"/>
        </w:rPr>
      </w:pPr>
      <w:r w:rsidRPr="00EF3027">
        <w:rPr>
          <w:rFonts w:cs="Arial"/>
          <w:sz w:val="22"/>
        </w:rPr>
        <w:t xml:space="preserve">V případě, že vyjde najevo, že se zhotovitel v procesu přidělování veřejné zakázky či plnění smlouvy dopustil protiprávního jednání (ve smyslu zákona 40/2009 Sb., trestní </w:t>
      </w:r>
      <w:r w:rsidR="002D18CC" w:rsidRPr="00EF3027">
        <w:rPr>
          <w:rFonts w:cs="Arial"/>
          <w:sz w:val="22"/>
        </w:rPr>
        <w:t>zákoník), jako</w:t>
      </w:r>
      <w:r w:rsidRPr="00EF3027">
        <w:rPr>
          <w:rFonts w:cs="Arial"/>
          <w:sz w:val="22"/>
        </w:rPr>
        <w:t xml:space="preserve"> jsou např. úplatkářství, podvod či jiná protiprávní jednání v oblasti zadávání veřejných zakázek, má objednatel právo od této smlouvy odstoupit s účinky odstoupení ke dni nabytí účinnosti smlouvy. Pro účely tohoto ustanovení se pod tímto rozumí např. nabídka úplatku, daru, odměny či provize jakékoli osobě za účelem ji motivovat, nebo jí naopak ohrožovat či vyhrožovat, aby vykonala, či naopak nevykonala takový čin, který mohl ovlivnit proces přidělování veřejné zakázky nebo plnění již uzavřené smlouvy.</w:t>
      </w:r>
    </w:p>
    <w:p w:rsidR="00AE77FF" w:rsidRDefault="008A5170">
      <w:pPr>
        <w:numPr>
          <w:ilvl w:val="1"/>
          <w:numId w:val="37"/>
        </w:numPr>
        <w:tabs>
          <w:tab w:val="clear" w:pos="420"/>
          <w:tab w:val="num" w:pos="552"/>
        </w:tabs>
        <w:spacing w:before="0" w:after="0"/>
        <w:ind w:left="576" w:hanging="576"/>
        <w:jc w:val="both"/>
        <w:rPr>
          <w:rFonts w:ascii="Times New Roman" w:hAnsi="Times New Roman"/>
          <w:snapToGrid/>
          <w:sz w:val="22"/>
          <w:szCs w:val="22"/>
          <w:lang w:eastAsia="cs-CZ"/>
        </w:rPr>
      </w:pPr>
      <w:r w:rsidRPr="00043EFA">
        <w:rPr>
          <w:rFonts w:cs="Arial"/>
          <w:snapToGrid/>
          <w:sz w:val="22"/>
          <w:szCs w:val="22"/>
          <w:lang w:eastAsia="cs-CZ"/>
        </w:rPr>
        <w:t xml:space="preserve">Objednatel </w:t>
      </w:r>
      <w:r w:rsidRPr="00043EFA">
        <w:rPr>
          <w:rFonts w:cs="Arial"/>
          <w:sz w:val="22"/>
          <w:szCs w:val="22"/>
        </w:rPr>
        <w:t>může rovněž od smlouvy odstoupit, dojde-li k neobvyklým obchodním výdajům.</w:t>
      </w:r>
      <w:r w:rsidRPr="00EF3027">
        <w:rPr>
          <w:rFonts w:cs="Arial"/>
          <w:sz w:val="22"/>
          <w:szCs w:val="22"/>
        </w:rPr>
        <w:t xml:space="preserve"> Takovými neobvyklými výdaji jsou výdaje neuvedené v hlavní smlouvě nebo takové, které nevyplývají z řádně uzavřené smlouvy navazující na tuto smlouvu, výdaje zaplacené za neprokazatelně poskytnuté služby, výdaje převedené do daňového ráje nebo výdaje zaplacené adresátovi, jehož totožnost není jasně zjištěna</w:t>
      </w:r>
      <w:r w:rsidR="001F438A" w:rsidRPr="00EF3027">
        <w:rPr>
          <w:rFonts w:cs="Arial"/>
          <w:sz w:val="22"/>
          <w:szCs w:val="22"/>
        </w:rPr>
        <w:t>, nebo výdaje zaplacené společnosti, která není smluvní stranou smlouvy uzavřenou zadavatelem</w:t>
      </w:r>
      <w:r w:rsidRPr="00EF3027">
        <w:rPr>
          <w:rFonts w:cs="Arial"/>
          <w:sz w:val="22"/>
          <w:szCs w:val="22"/>
        </w:rPr>
        <w:t>.</w:t>
      </w:r>
    </w:p>
    <w:p w:rsidR="00043EFA" w:rsidRDefault="00043EFA" w:rsidP="00043EFA">
      <w:pPr>
        <w:spacing w:before="0" w:after="0"/>
        <w:ind w:left="576"/>
        <w:jc w:val="both"/>
        <w:rPr>
          <w:rFonts w:ascii="Times New Roman" w:hAnsi="Times New Roman"/>
          <w:snapToGrid/>
          <w:sz w:val="22"/>
          <w:szCs w:val="22"/>
          <w:lang w:eastAsia="cs-CZ"/>
        </w:rPr>
      </w:pPr>
    </w:p>
    <w:p w:rsidR="00043EFA" w:rsidRDefault="00043EFA" w:rsidP="00043EFA">
      <w:pPr>
        <w:spacing w:before="0" w:after="0"/>
        <w:ind w:left="576"/>
        <w:jc w:val="both"/>
        <w:rPr>
          <w:rFonts w:ascii="Times New Roman" w:hAnsi="Times New Roman"/>
          <w:snapToGrid/>
          <w:sz w:val="22"/>
          <w:szCs w:val="22"/>
          <w:lang w:eastAsia="cs-CZ"/>
        </w:rPr>
      </w:pPr>
    </w:p>
    <w:p w:rsidR="00043EFA" w:rsidRPr="00EF3027" w:rsidRDefault="00043EFA" w:rsidP="00043EFA">
      <w:pPr>
        <w:spacing w:before="0" w:after="0"/>
        <w:ind w:left="576"/>
        <w:jc w:val="both"/>
        <w:rPr>
          <w:rFonts w:ascii="Times New Roman" w:hAnsi="Times New Roman"/>
          <w:snapToGrid/>
          <w:sz w:val="22"/>
          <w:szCs w:val="22"/>
          <w:lang w:eastAsia="cs-CZ"/>
        </w:rPr>
      </w:pPr>
    </w:p>
    <w:p w:rsidR="008A5170" w:rsidRPr="00EF3027" w:rsidRDefault="008A5170">
      <w:pPr>
        <w:pStyle w:val="xl29"/>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lastRenderedPageBreak/>
        <w:t>Článek 14 – Urovnání sporů</w:t>
      </w:r>
    </w:p>
    <w:p w:rsidR="008A5170" w:rsidRPr="00EF3027" w:rsidRDefault="008A5170">
      <w:pPr>
        <w:numPr>
          <w:ilvl w:val="1"/>
          <w:numId w:val="0"/>
        </w:numPr>
        <w:tabs>
          <w:tab w:val="num" w:pos="567"/>
        </w:tabs>
        <w:ind w:left="576" w:hanging="576"/>
        <w:jc w:val="both"/>
        <w:rPr>
          <w:rFonts w:cs="Arial"/>
          <w:sz w:val="22"/>
          <w:szCs w:val="22"/>
        </w:rPr>
      </w:pPr>
      <w:r w:rsidRPr="00EF3027">
        <w:rPr>
          <w:rFonts w:cs="Arial"/>
          <w:sz w:val="22"/>
          <w:szCs w:val="22"/>
        </w:rPr>
        <w:t>14.1</w:t>
      </w:r>
      <w:r w:rsidRPr="00EF3027">
        <w:rPr>
          <w:rFonts w:cs="Arial"/>
          <w:sz w:val="22"/>
          <w:szCs w:val="22"/>
        </w:rPr>
        <w:tab/>
        <w:t xml:space="preserve">Zhotovitel a objednatel se zavazují vynaložit veškeré úsilí ke smírnému vyřešení všech sporů, které vzniknou v průběhu plnění této smlouvy. </w:t>
      </w:r>
    </w:p>
    <w:p w:rsidR="008A5170" w:rsidRPr="00EF3027" w:rsidRDefault="008A5170">
      <w:pPr>
        <w:numPr>
          <w:ilvl w:val="1"/>
          <w:numId w:val="0"/>
        </w:numPr>
        <w:tabs>
          <w:tab w:val="num" w:pos="567"/>
        </w:tabs>
        <w:ind w:left="576" w:hanging="576"/>
        <w:jc w:val="both"/>
        <w:rPr>
          <w:rFonts w:cs="Arial"/>
          <w:sz w:val="22"/>
          <w:szCs w:val="22"/>
        </w:rPr>
      </w:pPr>
      <w:r w:rsidRPr="00EF3027">
        <w:rPr>
          <w:rFonts w:cs="Arial"/>
          <w:sz w:val="22"/>
          <w:szCs w:val="22"/>
        </w:rPr>
        <w:t>14.2</w:t>
      </w:r>
      <w:r w:rsidRPr="00EF3027">
        <w:rPr>
          <w:rFonts w:cs="Arial"/>
          <w:sz w:val="22"/>
          <w:szCs w:val="22"/>
        </w:rPr>
        <w:tab/>
        <w:t xml:space="preserve">Pokud vznikne spor, jsou smluvní strany povinny informovat se navzájem písemně o svém stanovisku ke sporu a o řešení, které považují za možné. Pokud to kterákoli ze smluvních stran považuje za užitečné, strany se setkají a pokusí se spor vyřešit. Každá ze smluvních stran je povinna reagovat na žádost o smírné urovnání do 30 dnů od obdržení žádosti. </w:t>
      </w:r>
    </w:p>
    <w:p w:rsidR="008A5170" w:rsidRPr="00EF3027" w:rsidRDefault="008A5170">
      <w:pPr>
        <w:numPr>
          <w:ilvl w:val="1"/>
          <w:numId w:val="0"/>
        </w:numPr>
        <w:tabs>
          <w:tab w:val="num" w:pos="567"/>
        </w:tabs>
        <w:ind w:left="576" w:hanging="576"/>
        <w:jc w:val="both"/>
        <w:rPr>
          <w:rFonts w:cs="Arial"/>
          <w:sz w:val="22"/>
          <w:szCs w:val="22"/>
        </w:rPr>
      </w:pPr>
      <w:r w:rsidRPr="00EF3027">
        <w:rPr>
          <w:rFonts w:cs="Arial"/>
          <w:sz w:val="22"/>
          <w:szCs w:val="22"/>
        </w:rPr>
        <w:t>14.3</w:t>
      </w:r>
      <w:r w:rsidRPr="00EF3027">
        <w:rPr>
          <w:rFonts w:cs="Arial"/>
          <w:sz w:val="22"/>
          <w:szCs w:val="22"/>
        </w:rPr>
        <w:tab/>
        <w:t xml:space="preserve">Všechny spory vznikající na základě této smlouvy nebo v souvislosti s ní, které nebude možno vyřešit smírem, budou předány výhradně do pravomoci soudních orgánů České republiky při uplatnění právních předpisů platných v ČR. </w:t>
      </w:r>
      <w:r w:rsidR="002D18CC" w:rsidRPr="00EF3027">
        <w:rPr>
          <w:rFonts w:cs="Arial"/>
          <w:sz w:val="22"/>
          <w:szCs w:val="22"/>
        </w:rPr>
        <w:t>Smluvní strany se dohodly, že soudem příslušným k projednání veškerých sporů z této smlouvy bude obecný soud objednatele.</w:t>
      </w:r>
    </w:p>
    <w:p w:rsidR="008A5170" w:rsidRPr="00EF3027" w:rsidRDefault="008A5170">
      <w:pPr>
        <w:pStyle w:val="xl29"/>
        <w:spacing w:before="240" w:beforeAutospacing="0" w:after="120" w:afterAutospacing="0"/>
        <w:textAlignment w:val="auto"/>
        <w:rPr>
          <w:rFonts w:eastAsia="Times New Roman"/>
          <w:bCs w:val="0"/>
          <w:snapToGrid w:val="0"/>
          <w:lang w:eastAsia="en-US"/>
        </w:rPr>
      </w:pPr>
      <w:r w:rsidRPr="00EF3027">
        <w:rPr>
          <w:rFonts w:eastAsia="Times New Roman"/>
          <w:bCs w:val="0"/>
          <w:snapToGrid w:val="0"/>
          <w:lang w:eastAsia="en-US"/>
        </w:rPr>
        <w:t>Článek 15 – Kontroly a audity</w:t>
      </w:r>
    </w:p>
    <w:p w:rsidR="008A5170" w:rsidRPr="00EF3027" w:rsidRDefault="008A5170">
      <w:pPr>
        <w:ind w:left="504" w:hanging="527"/>
        <w:jc w:val="both"/>
        <w:rPr>
          <w:rFonts w:cs="Arial"/>
          <w:sz w:val="22"/>
          <w:szCs w:val="22"/>
        </w:rPr>
      </w:pPr>
      <w:r w:rsidRPr="00EF3027">
        <w:rPr>
          <w:rFonts w:cs="Arial"/>
          <w:sz w:val="22"/>
          <w:szCs w:val="22"/>
        </w:rPr>
        <w:t>15.1</w:t>
      </w:r>
      <w:r w:rsidRPr="00EF3027">
        <w:rPr>
          <w:rFonts w:cs="Arial"/>
          <w:sz w:val="22"/>
          <w:szCs w:val="22"/>
        </w:rPr>
        <w:tab/>
        <w:t>Zhotovitel umožní objednateli a na základě jeho žádosti též poskytovateli dotace</w:t>
      </w:r>
      <w:r w:rsidR="00FD18F1" w:rsidRPr="00EF3027">
        <w:rPr>
          <w:rFonts w:cs="Arial"/>
          <w:sz w:val="22"/>
          <w:szCs w:val="22"/>
        </w:rPr>
        <w:t xml:space="preserve"> (Ministerstvo životního prostředí) či jiným příslušným </w:t>
      </w:r>
      <w:r w:rsidRPr="00EF3027">
        <w:rPr>
          <w:rFonts w:cs="Arial"/>
          <w:sz w:val="22"/>
          <w:szCs w:val="22"/>
        </w:rPr>
        <w:t xml:space="preserve">ověřit realizaci projektu prostřednictvím přezkoumání dokumentů nebo kontrol na místě plnění a v případě nutnosti provést kompletní audit na základě podkladových materiál k účtům, účetním dokladům a veškerým dalším dokladům týkajícím se financování projektu. Tyto kontroly se mohou uskutečnit do </w:t>
      </w:r>
      <w:proofErr w:type="gramStart"/>
      <w:r w:rsidRPr="00EF3027">
        <w:rPr>
          <w:rFonts w:cs="Arial"/>
          <w:sz w:val="22"/>
          <w:szCs w:val="22"/>
        </w:rPr>
        <w:t>10</w:t>
      </w:r>
      <w:proofErr w:type="gramEnd"/>
      <w:r w:rsidRPr="00EF3027">
        <w:rPr>
          <w:rFonts w:cs="Arial"/>
          <w:sz w:val="22"/>
          <w:szCs w:val="22"/>
        </w:rPr>
        <w:t>-</w:t>
      </w:r>
      <w:proofErr w:type="gramStart"/>
      <w:r w:rsidRPr="00EF3027">
        <w:rPr>
          <w:rFonts w:cs="Arial"/>
          <w:sz w:val="22"/>
          <w:szCs w:val="22"/>
        </w:rPr>
        <w:t>ti</w:t>
      </w:r>
      <w:proofErr w:type="gramEnd"/>
      <w:r w:rsidRPr="00EF3027">
        <w:rPr>
          <w:rFonts w:cs="Arial"/>
          <w:sz w:val="22"/>
          <w:szCs w:val="22"/>
        </w:rPr>
        <w:t xml:space="preserve"> let po uskutečnění závěrečné platby.</w:t>
      </w:r>
    </w:p>
    <w:p w:rsidR="008A5170" w:rsidRPr="00EF3027" w:rsidRDefault="008A5170">
      <w:pPr>
        <w:ind w:left="504" w:hanging="527"/>
        <w:jc w:val="both"/>
        <w:rPr>
          <w:rFonts w:cs="Arial"/>
          <w:sz w:val="22"/>
          <w:szCs w:val="22"/>
        </w:rPr>
      </w:pPr>
      <w:proofErr w:type="gramStart"/>
      <w:r w:rsidRPr="00EF3027">
        <w:rPr>
          <w:rFonts w:cs="Arial"/>
          <w:sz w:val="22"/>
          <w:szCs w:val="22"/>
        </w:rPr>
        <w:t>15.2</w:t>
      </w:r>
      <w:proofErr w:type="gramEnd"/>
      <w:r w:rsidRPr="00EF3027">
        <w:rPr>
          <w:rFonts w:cs="Arial"/>
          <w:sz w:val="22"/>
          <w:szCs w:val="22"/>
        </w:rPr>
        <w:t>.</w:t>
      </w:r>
      <w:r w:rsidRPr="00EF3027">
        <w:rPr>
          <w:rFonts w:cs="Arial"/>
          <w:sz w:val="22"/>
          <w:szCs w:val="22"/>
        </w:rPr>
        <w:tab/>
        <w:t>Zhotovitel se zavazuje poskytnout přiměřený přístup zástupcům objednatele, zástupcům švýcarské strany zastoupené SECO (Státní kanceláří pro hospodářské záležitosti) a SDC (Švýcarskou agenturou pro rozvoj a spolupráci), zástupcům švýcarského velvyslanectví v ČR, zástupcům poskytovatele dotace</w:t>
      </w:r>
      <w:r w:rsidR="00FD18F1" w:rsidRPr="00EF3027">
        <w:rPr>
          <w:rFonts w:cs="Arial"/>
          <w:sz w:val="22"/>
          <w:szCs w:val="22"/>
        </w:rPr>
        <w:t xml:space="preserve"> (Ministerstvo životního prostředí), </w:t>
      </w:r>
      <w:r w:rsidRPr="00EF3027">
        <w:rPr>
          <w:rFonts w:cs="Arial"/>
          <w:sz w:val="22"/>
          <w:szCs w:val="22"/>
        </w:rPr>
        <w:t>zástupcům NKJ-MF (Národní koordinační jednotky Ministerstva financí), auditnímu subjektu, najatému NKJ – MF pro au</w:t>
      </w:r>
      <w:r w:rsidR="00F41288">
        <w:rPr>
          <w:rFonts w:cs="Arial"/>
          <w:sz w:val="22"/>
          <w:szCs w:val="22"/>
        </w:rPr>
        <w:t>dit projektů Programu švýcarsko-</w:t>
      </w:r>
      <w:r w:rsidRPr="00EF3027">
        <w:rPr>
          <w:rFonts w:cs="Arial"/>
          <w:sz w:val="22"/>
          <w:szCs w:val="22"/>
        </w:rPr>
        <w:t>české spolupráce, či jiným příslušným kontrolním úřadům do míst a lokalit plnění smlouvy, a to včetně svých informačních systémů, a dále k dokumentům a databázím týkajících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rsidR="008A5170" w:rsidRPr="00EF3027" w:rsidRDefault="008A5170">
      <w:pPr>
        <w:ind w:left="504" w:hanging="527"/>
        <w:jc w:val="both"/>
        <w:rPr>
          <w:rFonts w:cs="Arial"/>
          <w:sz w:val="22"/>
          <w:szCs w:val="22"/>
        </w:rPr>
      </w:pPr>
      <w:r w:rsidRPr="00EF3027">
        <w:rPr>
          <w:rFonts w:cs="Arial"/>
          <w:sz w:val="22"/>
          <w:szCs w:val="22"/>
        </w:rPr>
        <w:t>15.3</w:t>
      </w:r>
      <w:r w:rsidRPr="00EF3027">
        <w:rPr>
          <w:rFonts w:cs="Arial"/>
          <w:sz w:val="22"/>
          <w:szCs w:val="22"/>
        </w:rPr>
        <w:tab/>
        <w:t>Zhotovitel se zavazuje,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rsidR="008A5170" w:rsidRPr="00EF3027" w:rsidRDefault="008A5170">
      <w:pPr>
        <w:pStyle w:val="xl29"/>
        <w:keepNext/>
        <w:spacing w:before="240" w:beforeAutospacing="0" w:after="120" w:afterAutospacing="0"/>
        <w:textAlignment w:val="auto"/>
        <w:rPr>
          <w:rFonts w:eastAsia="Times New Roman"/>
          <w:bCs w:val="0"/>
          <w:snapToGrid w:val="0"/>
          <w:szCs w:val="20"/>
          <w:lang w:eastAsia="en-US"/>
        </w:rPr>
      </w:pPr>
      <w:r w:rsidRPr="00EF3027">
        <w:rPr>
          <w:rFonts w:eastAsia="Times New Roman"/>
          <w:bCs w:val="0"/>
          <w:snapToGrid w:val="0"/>
          <w:szCs w:val="20"/>
          <w:lang w:eastAsia="en-US"/>
        </w:rPr>
        <w:t xml:space="preserve">Článek 16 – Jiné smluvní podmínky </w:t>
      </w:r>
    </w:p>
    <w:p w:rsidR="008A5170" w:rsidRPr="00EF3027" w:rsidRDefault="008A5170">
      <w:pPr>
        <w:ind w:left="576" w:hanging="576"/>
        <w:jc w:val="both"/>
        <w:rPr>
          <w:rFonts w:cs="Arial"/>
          <w:sz w:val="22"/>
        </w:rPr>
      </w:pPr>
      <w:r w:rsidRPr="00EF3027">
        <w:rPr>
          <w:rFonts w:cs="Arial"/>
          <w:sz w:val="22"/>
        </w:rPr>
        <w:t>16.1</w:t>
      </w:r>
      <w:r w:rsidRPr="00EF3027">
        <w:rPr>
          <w:rFonts w:cs="Arial"/>
          <w:sz w:val="22"/>
        </w:rPr>
        <w:tab/>
        <w:t>Zhotovitel souhlasí s uveřejněním podepsané smlouvy, pokud to bude požadovat Národní koordinační jednotka Programu švýcarsko-české spolupráce - Ministerstvo financí.</w:t>
      </w:r>
    </w:p>
    <w:p w:rsidR="008A5170" w:rsidRPr="00EF3027" w:rsidRDefault="008A5170" w:rsidP="00FD18F1">
      <w:pPr>
        <w:ind w:left="576" w:hanging="576"/>
        <w:jc w:val="both"/>
        <w:rPr>
          <w:rFonts w:cs="Arial"/>
          <w:sz w:val="22"/>
        </w:rPr>
      </w:pPr>
      <w:r w:rsidRPr="00EF3027">
        <w:rPr>
          <w:rFonts w:cs="Arial"/>
          <w:sz w:val="22"/>
        </w:rPr>
        <w:t>16.2</w:t>
      </w:r>
      <w:r w:rsidRPr="00EF3027">
        <w:rPr>
          <w:rFonts w:cs="Arial"/>
          <w:sz w:val="22"/>
        </w:rPr>
        <w:tab/>
        <w:t xml:space="preserve">Zhotovitel i objednatel jsou povinni uchovávat veškerou dokumentaci, která se týká realizace této veřejné zakázky a smlouvy minimálně po dobu 10-ti </w:t>
      </w:r>
      <w:r w:rsidR="00FD18F1" w:rsidRPr="00EF3027">
        <w:rPr>
          <w:rFonts w:cs="Arial"/>
          <w:sz w:val="22"/>
        </w:rPr>
        <w:t xml:space="preserve">let po ukončení projektu, tj. </w:t>
      </w:r>
      <w:proofErr w:type="gramStart"/>
      <w:r w:rsidR="00FD18F1" w:rsidRPr="00EF3027">
        <w:rPr>
          <w:rFonts w:cs="Arial"/>
          <w:sz w:val="22"/>
        </w:rPr>
        <w:t>31.5.2015</w:t>
      </w:r>
      <w:proofErr w:type="gramEnd"/>
      <w:r w:rsidR="00FD18F1" w:rsidRPr="00EF3027">
        <w:rPr>
          <w:rFonts w:cs="Arial"/>
          <w:sz w:val="22"/>
        </w:rPr>
        <w:t xml:space="preserve">. </w:t>
      </w:r>
    </w:p>
    <w:p w:rsidR="00FD18F1" w:rsidRPr="00EF3027" w:rsidRDefault="00FD18F1" w:rsidP="00FD18F1">
      <w:pPr>
        <w:ind w:left="576" w:hanging="576"/>
        <w:jc w:val="both"/>
        <w:rPr>
          <w:rFonts w:cs="Arial"/>
          <w:sz w:val="22"/>
        </w:rPr>
      </w:pPr>
      <w:r w:rsidRPr="00EF3027">
        <w:rPr>
          <w:rFonts w:cs="Arial"/>
          <w:sz w:val="22"/>
        </w:rPr>
        <w:t>16.3 Zhotovitel je povinen označit zpracované výstupy a zprávy textem „Podpořeno z Programu švýcarsko-české spolupráce.</w:t>
      </w:r>
      <w:r w:rsidR="00A44FB1" w:rsidRPr="00EF3027">
        <w:rPr>
          <w:rFonts w:cs="Arial"/>
          <w:sz w:val="22"/>
        </w:rPr>
        <w:t>“</w:t>
      </w:r>
    </w:p>
    <w:p w:rsidR="008A5170" w:rsidRDefault="00FD18F1" w:rsidP="00FD18F1">
      <w:pPr>
        <w:ind w:left="576" w:hanging="576"/>
        <w:jc w:val="both"/>
        <w:rPr>
          <w:sz w:val="22"/>
          <w:szCs w:val="22"/>
        </w:rPr>
      </w:pPr>
      <w:r w:rsidRPr="00EF3027">
        <w:rPr>
          <w:rFonts w:cs="Arial"/>
          <w:sz w:val="22"/>
        </w:rPr>
        <w:t xml:space="preserve">16.4 </w:t>
      </w:r>
      <w:r w:rsidR="008A5170" w:rsidRPr="00EF3027">
        <w:rPr>
          <w:rFonts w:cs="Arial"/>
          <w:sz w:val="22"/>
        </w:rPr>
        <w:t>Tato</w:t>
      </w:r>
      <w:r w:rsidR="008A5170" w:rsidRPr="00EF3027">
        <w:rPr>
          <w:sz w:val="22"/>
          <w:szCs w:val="22"/>
        </w:rPr>
        <w:t xml:space="preserve"> smlouva je vyhotovena v českém jazyce v pěti originálech, z nichž jeden originál je pro objednatele a jeden pro zhotovitele, jeden pro Ministerstvo financí – Národní koordinační jednotku – Centrální finanční a kontraktační jednotku /MF-NKJ-CFCU/, jeden pro Zprostředkující subjekt </w:t>
      </w:r>
      <w:r w:rsidR="00A44FB1" w:rsidRPr="00EF3027">
        <w:rPr>
          <w:sz w:val="22"/>
          <w:szCs w:val="22"/>
        </w:rPr>
        <w:t xml:space="preserve">– Ministerstvo životního prostředí </w:t>
      </w:r>
      <w:r w:rsidR="008A5170" w:rsidRPr="00EF3027">
        <w:rPr>
          <w:sz w:val="22"/>
          <w:szCs w:val="22"/>
        </w:rPr>
        <w:t>a jeden</w:t>
      </w:r>
      <w:r w:rsidR="00A44FB1" w:rsidRPr="00EF3027">
        <w:rPr>
          <w:sz w:val="22"/>
          <w:szCs w:val="22"/>
        </w:rPr>
        <w:t xml:space="preserve"> pro využití švýcarskou stranou.</w:t>
      </w:r>
    </w:p>
    <w:p w:rsidR="008A5170" w:rsidRDefault="00043EFA" w:rsidP="00043EFA">
      <w:pPr>
        <w:keepNext/>
        <w:tabs>
          <w:tab w:val="left" w:pos="576"/>
        </w:tabs>
        <w:spacing w:before="0" w:after="0"/>
        <w:jc w:val="both"/>
        <w:rPr>
          <w:rFonts w:cs="Arial"/>
          <w:sz w:val="22"/>
        </w:rPr>
      </w:pPr>
      <w:r>
        <w:rPr>
          <w:rFonts w:cs="Arial"/>
          <w:sz w:val="22"/>
        </w:rPr>
        <w:lastRenderedPageBreak/>
        <w:t xml:space="preserve">16.5 </w:t>
      </w:r>
      <w:r w:rsidR="008A5170" w:rsidRPr="00EF3027">
        <w:rPr>
          <w:rFonts w:cs="Arial"/>
          <w:sz w:val="22"/>
        </w:rPr>
        <w:t>Tato smlouva nabývá platnosti a účinnosti dnem jejího podpisu oběma smluvními stranami.</w:t>
      </w:r>
    </w:p>
    <w:p w:rsidR="00043EFA" w:rsidRDefault="00043EFA" w:rsidP="00043EFA">
      <w:pPr>
        <w:keepNext/>
        <w:tabs>
          <w:tab w:val="left" w:pos="576"/>
        </w:tabs>
        <w:spacing w:before="0" w:after="0"/>
        <w:jc w:val="both"/>
        <w:rPr>
          <w:rFonts w:cs="Arial"/>
          <w:sz w:val="22"/>
        </w:rPr>
      </w:pPr>
    </w:p>
    <w:p w:rsidR="00043EFA" w:rsidRPr="00EF3027" w:rsidRDefault="00043EFA" w:rsidP="00043EFA">
      <w:pPr>
        <w:keepNext/>
        <w:tabs>
          <w:tab w:val="left" w:pos="576"/>
        </w:tabs>
        <w:spacing w:before="0" w:after="0"/>
        <w:jc w:val="both"/>
        <w:rPr>
          <w:rFonts w:cs="Arial"/>
          <w:sz w:val="22"/>
        </w:rPr>
      </w:pPr>
    </w:p>
    <w:p w:rsidR="008A5170" w:rsidRPr="00EF3027" w:rsidRDefault="008A5170">
      <w:pPr>
        <w:keepNext/>
        <w:tabs>
          <w:tab w:val="left" w:pos="576"/>
        </w:tabs>
        <w:spacing w:before="0" w:after="0"/>
        <w:ind w:left="-24"/>
        <w:jc w:val="both"/>
        <w:rPr>
          <w:rFonts w:cs="Arial"/>
          <w:sz w:val="22"/>
        </w:rPr>
      </w:pPr>
    </w:p>
    <w:tbl>
      <w:tblPr>
        <w:tblW w:w="5000" w:type="pct"/>
        <w:tblLook w:val="0000"/>
      </w:tblPr>
      <w:tblGrid>
        <w:gridCol w:w="1980"/>
        <w:gridCol w:w="1681"/>
        <w:gridCol w:w="2066"/>
        <w:gridCol w:w="3901"/>
      </w:tblGrid>
      <w:tr w:rsidR="008A5170" w:rsidRPr="00EF3027" w:rsidTr="00A44FB1">
        <w:tc>
          <w:tcPr>
            <w:tcW w:w="1901" w:type="pct"/>
            <w:gridSpan w:val="2"/>
          </w:tcPr>
          <w:p w:rsidR="008A5170" w:rsidRPr="00EF3027" w:rsidRDefault="008A5170">
            <w:pPr>
              <w:pStyle w:val="Zkladntext"/>
              <w:rPr>
                <w:rFonts w:cs="Arial"/>
                <w:b/>
                <w:sz w:val="22"/>
              </w:rPr>
            </w:pPr>
            <w:r w:rsidRPr="00EF3027">
              <w:rPr>
                <w:rFonts w:cs="Arial"/>
                <w:b/>
                <w:sz w:val="22"/>
              </w:rPr>
              <w:t>Za zhotovitele</w:t>
            </w:r>
          </w:p>
        </w:tc>
        <w:tc>
          <w:tcPr>
            <w:tcW w:w="3099" w:type="pct"/>
            <w:gridSpan w:val="2"/>
          </w:tcPr>
          <w:p w:rsidR="008A5170" w:rsidRPr="00EF3027" w:rsidRDefault="008A5170">
            <w:pPr>
              <w:pStyle w:val="Zkladntext"/>
              <w:rPr>
                <w:rFonts w:cs="Arial"/>
                <w:b/>
                <w:sz w:val="22"/>
              </w:rPr>
            </w:pPr>
            <w:r w:rsidRPr="00EF3027">
              <w:rPr>
                <w:rFonts w:cs="Arial"/>
                <w:b/>
                <w:sz w:val="22"/>
              </w:rPr>
              <w:t xml:space="preserve">Za objednatele </w:t>
            </w:r>
          </w:p>
        </w:tc>
      </w:tr>
      <w:tr w:rsidR="008A5170" w:rsidRPr="00EF3027" w:rsidTr="00A44FB1">
        <w:trPr>
          <w:cantSplit/>
        </w:trPr>
        <w:tc>
          <w:tcPr>
            <w:tcW w:w="1028" w:type="pct"/>
            <w:vAlign w:val="center"/>
          </w:tcPr>
          <w:p w:rsidR="008A5170" w:rsidRPr="00EF3027" w:rsidRDefault="008A5170">
            <w:pPr>
              <w:pStyle w:val="Zkladntext"/>
              <w:rPr>
                <w:rFonts w:cs="Arial"/>
                <w:sz w:val="22"/>
              </w:rPr>
            </w:pPr>
            <w:r w:rsidRPr="00EF3027">
              <w:rPr>
                <w:rFonts w:cs="Arial"/>
                <w:sz w:val="22"/>
              </w:rPr>
              <w:t>Jméno:</w:t>
            </w:r>
            <w:r w:rsidRPr="00EF3027">
              <w:rPr>
                <w:rFonts w:cs="Arial"/>
                <w:b/>
                <w:bCs/>
                <w:sz w:val="28"/>
                <w:vertAlign w:val="superscript"/>
              </w:rPr>
              <w:t xml:space="preserve"> </w:t>
            </w:r>
          </w:p>
        </w:tc>
        <w:tc>
          <w:tcPr>
            <w:tcW w:w="873" w:type="pct"/>
            <w:vAlign w:val="center"/>
          </w:tcPr>
          <w:p w:rsidR="008A5170" w:rsidRPr="00EF3027" w:rsidRDefault="008A5170">
            <w:pPr>
              <w:pStyle w:val="Zkladntext"/>
              <w:rPr>
                <w:rFonts w:cs="Arial"/>
                <w:sz w:val="22"/>
              </w:rPr>
            </w:pPr>
          </w:p>
        </w:tc>
        <w:tc>
          <w:tcPr>
            <w:tcW w:w="1073" w:type="pct"/>
            <w:vAlign w:val="center"/>
          </w:tcPr>
          <w:p w:rsidR="008A5170" w:rsidRPr="00EF3027" w:rsidRDefault="008A5170">
            <w:pPr>
              <w:pStyle w:val="Zkladntext"/>
              <w:rPr>
                <w:rFonts w:cs="Arial"/>
                <w:sz w:val="22"/>
              </w:rPr>
            </w:pPr>
            <w:r w:rsidRPr="00EF3027">
              <w:rPr>
                <w:rFonts w:cs="Arial"/>
                <w:sz w:val="22"/>
              </w:rPr>
              <w:t>Jméno:</w:t>
            </w:r>
          </w:p>
        </w:tc>
        <w:tc>
          <w:tcPr>
            <w:tcW w:w="2026" w:type="pct"/>
            <w:vAlign w:val="center"/>
          </w:tcPr>
          <w:p w:rsidR="008A5170" w:rsidRPr="00EF3027" w:rsidRDefault="00A44FB1">
            <w:pPr>
              <w:pStyle w:val="Zkladntext"/>
              <w:rPr>
                <w:rFonts w:cs="Arial"/>
                <w:sz w:val="22"/>
              </w:rPr>
            </w:pPr>
            <w:r w:rsidRPr="00EF3027">
              <w:rPr>
                <w:rFonts w:cs="Arial"/>
                <w:sz w:val="22"/>
              </w:rPr>
              <w:t>Dagmar Koucká</w:t>
            </w:r>
          </w:p>
        </w:tc>
      </w:tr>
      <w:tr w:rsidR="008A5170" w:rsidRPr="00EF3027" w:rsidTr="00A44FB1">
        <w:trPr>
          <w:cantSplit/>
        </w:trPr>
        <w:tc>
          <w:tcPr>
            <w:tcW w:w="1028" w:type="pct"/>
            <w:vAlign w:val="center"/>
          </w:tcPr>
          <w:p w:rsidR="008A5170" w:rsidRPr="00EF3027" w:rsidRDefault="008A5170">
            <w:pPr>
              <w:pStyle w:val="Zkladntext"/>
              <w:rPr>
                <w:rFonts w:cs="Arial"/>
                <w:sz w:val="22"/>
              </w:rPr>
            </w:pPr>
            <w:r w:rsidRPr="00EF3027">
              <w:rPr>
                <w:rFonts w:cs="Arial"/>
                <w:sz w:val="22"/>
              </w:rPr>
              <w:t>Pozice:</w:t>
            </w:r>
          </w:p>
        </w:tc>
        <w:tc>
          <w:tcPr>
            <w:tcW w:w="873" w:type="pct"/>
            <w:vAlign w:val="center"/>
          </w:tcPr>
          <w:p w:rsidR="008A5170" w:rsidRPr="00EF3027" w:rsidRDefault="008A5170">
            <w:pPr>
              <w:pStyle w:val="Zkladntext"/>
              <w:rPr>
                <w:rFonts w:cs="Arial"/>
                <w:sz w:val="22"/>
              </w:rPr>
            </w:pPr>
          </w:p>
        </w:tc>
        <w:tc>
          <w:tcPr>
            <w:tcW w:w="1073" w:type="pct"/>
            <w:vAlign w:val="center"/>
          </w:tcPr>
          <w:p w:rsidR="008A5170" w:rsidRPr="00EF3027" w:rsidRDefault="008A5170">
            <w:pPr>
              <w:pStyle w:val="Zkladntext"/>
              <w:rPr>
                <w:rFonts w:cs="Arial"/>
                <w:sz w:val="22"/>
              </w:rPr>
            </w:pPr>
            <w:r w:rsidRPr="00EF3027">
              <w:rPr>
                <w:rFonts w:cs="Arial"/>
                <w:sz w:val="22"/>
              </w:rPr>
              <w:t>Pozice:</w:t>
            </w:r>
          </w:p>
        </w:tc>
        <w:tc>
          <w:tcPr>
            <w:tcW w:w="2026" w:type="pct"/>
            <w:vAlign w:val="center"/>
          </w:tcPr>
          <w:p w:rsidR="008A5170" w:rsidRPr="00EF3027" w:rsidRDefault="00A44FB1">
            <w:pPr>
              <w:pStyle w:val="Zkladntext"/>
              <w:rPr>
                <w:rFonts w:cs="Arial"/>
                <w:sz w:val="22"/>
              </w:rPr>
            </w:pPr>
            <w:r w:rsidRPr="00EF3027">
              <w:rPr>
                <w:rFonts w:cs="Arial"/>
                <w:sz w:val="22"/>
              </w:rPr>
              <w:t>předsedkyně</w:t>
            </w:r>
          </w:p>
        </w:tc>
      </w:tr>
      <w:tr w:rsidR="008A5170" w:rsidRPr="00EF3027" w:rsidTr="00A44FB1">
        <w:trPr>
          <w:cantSplit/>
          <w:trHeight w:val="971"/>
        </w:trPr>
        <w:tc>
          <w:tcPr>
            <w:tcW w:w="1028" w:type="pct"/>
            <w:vAlign w:val="center"/>
          </w:tcPr>
          <w:p w:rsidR="008A5170" w:rsidRPr="00EF3027" w:rsidRDefault="008A5170">
            <w:pPr>
              <w:pStyle w:val="Zkladntext"/>
              <w:rPr>
                <w:rFonts w:cs="Arial"/>
                <w:sz w:val="22"/>
              </w:rPr>
            </w:pPr>
            <w:r w:rsidRPr="00EF3027">
              <w:rPr>
                <w:rFonts w:cs="Arial"/>
                <w:sz w:val="22"/>
              </w:rPr>
              <w:t>Podpis:</w:t>
            </w:r>
          </w:p>
        </w:tc>
        <w:tc>
          <w:tcPr>
            <w:tcW w:w="873" w:type="pct"/>
            <w:vAlign w:val="center"/>
          </w:tcPr>
          <w:p w:rsidR="008A5170" w:rsidRPr="00EF3027" w:rsidRDefault="008A5170">
            <w:pPr>
              <w:pStyle w:val="Zkladntext"/>
              <w:rPr>
                <w:rFonts w:cs="Arial"/>
                <w:sz w:val="22"/>
              </w:rPr>
            </w:pPr>
          </w:p>
        </w:tc>
        <w:tc>
          <w:tcPr>
            <w:tcW w:w="1073" w:type="pct"/>
            <w:vAlign w:val="center"/>
          </w:tcPr>
          <w:p w:rsidR="008A5170" w:rsidRPr="00EF3027" w:rsidRDefault="008A5170">
            <w:pPr>
              <w:pStyle w:val="Zkladntext"/>
              <w:rPr>
                <w:rFonts w:cs="Arial"/>
                <w:sz w:val="22"/>
              </w:rPr>
            </w:pPr>
            <w:r w:rsidRPr="00EF3027">
              <w:rPr>
                <w:rFonts w:cs="Arial"/>
                <w:sz w:val="22"/>
              </w:rPr>
              <w:t>Podpis:</w:t>
            </w:r>
          </w:p>
        </w:tc>
        <w:tc>
          <w:tcPr>
            <w:tcW w:w="2026" w:type="pct"/>
            <w:vAlign w:val="center"/>
          </w:tcPr>
          <w:p w:rsidR="008A5170" w:rsidRPr="00EF3027" w:rsidRDefault="008A5170">
            <w:pPr>
              <w:pStyle w:val="Zkladntext"/>
              <w:rPr>
                <w:rFonts w:cs="Arial"/>
                <w:sz w:val="22"/>
              </w:rPr>
            </w:pPr>
          </w:p>
        </w:tc>
      </w:tr>
      <w:tr w:rsidR="008A5170" w:rsidRPr="00EF3027" w:rsidTr="00A44FB1">
        <w:trPr>
          <w:cantSplit/>
        </w:trPr>
        <w:tc>
          <w:tcPr>
            <w:tcW w:w="1028" w:type="pct"/>
            <w:vAlign w:val="center"/>
          </w:tcPr>
          <w:p w:rsidR="008A5170" w:rsidRPr="00EF3027" w:rsidRDefault="008A5170">
            <w:pPr>
              <w:pStyle w:val="Zkladntext"/>
              <w:rPr>
                <w:rFonts w:cs="Arial"/>
                <w:sz w:val="22"/>
              </w:rPr>
            </w:pPr>
            <w:r w:rsidRPr="00EF3027">
              <w:rPr>
                <w:rFonts w:cs="Arial"/>
                <w:sz w:val="22"/>
              </w:rPr>
              <w:t>Datum:</w:t>
            </w:r>
          </w:p>
        </w:tc>
        <w:tc>
          <w:tcPr>
            <w:tcW w:w="873" w:type="pct"/>
            <w:vAlign w:val="center"/>
          </w:tcPr>
          <w:p w:rsidR="008A5170" w:rsidRPr="00EF3027" w:rsidRDefault="008A5170">
            <w:pPr>
              <w:pStyle w:val="Zkladntext"/>
              <w:rPr>
                <w:rFonts w:cs="Arial"/>
                <w:sz w:val="22"/>
              </w:rPr>
            </w:pPr>
          </w:p>
        </w:tc>
        <w:tc>
          <w:tcPr>
            <w:tcW w:w="1073" w:type="pct"/>
            <w:vAlign w:val="center"/>
          </w:tcPr>
          <w:p w:rsidR="008A5170" w:rsidRPr="00EF3027" w:rsidRDefault="008A5170">
            <w:pPr>
              <w:pStyle w:val="Zkladntext"/>
              <w:rPr>
                <w:rFonts w:cs="Arial"/>
                <w:sz w:val="22"/>
              </w:rPr>
            </w:pPr>
            <w:r w:rsidRPr="00EF3027">
              <w:rPr>
                <w:rFonts w:cs="Arial"/>
                <w:sz w:val="22"/>
              </w:rPr>
              <w:t>Datum:</w:t>
            </w:r>
          </w:p>
        </w:tc>
        <w:tc>
          <w:tcPr>
            <w:tcW w:w="2026" w:type="pct"/>
            <w:vAlign w:val="center"/>
          </w:tcPr>
          <w:p w:rsidR="008A5170" w:rsidRPr="00EF3027" w:rsidRDefault="008A5170">
            <w:pPr>
              <w:pStyle w:val="Zkladntext"/>
              <w:rPr>
                <w:rFonts w:cs="Arial"/>
                <w:sz w:val="22"/>
              </w:rPr>
            </w:pPr>
          </w:p>
        </w:tc>
      </w:tr>
    </w:tbl>
    <w:p w:rsidR="008A5170" w:rsidRPr="00EF3027" w:rsidRDefault="008A5170">
      <w:pPr>
        <w:spacing w:before="0"/>
        <w:rPr>
          <w:rFonts w:cs="Arial"/>
          <w:sz w:val="23"/>
        </w:rPr>
      </w:pPr>
      <w:bookmarkStart w:id="16" w:name="_Toc74702255"/>
      <w:bookmarkEnd w:id="3"/>
      <w:bookmarkEnd w:id="4"/>
      <w:bookmarkEnd w:id="5"/>
      <w:bookmarkEnd w:id="6"/>
      <w:bookmarkEnd w:id="7"/>
      <w:bookmarkEnd w:id="8"/>
      <w:bookmarkEnd w:id="9"/>
      <w:bookmarkEnd w:id="10"/>
    </w:p>
    <w:p w:rsidR="008A5170" w:rsidRPr="00EF3027" w:rsidRDefault="008A5170">
      <w:pPr>
        <w:spacing w:before="0"/>
        <w:rPr>
          <w:rFonts w:cs="Arial"/>
          <w:sz w:val="23"/>
        </w:rPr>
        <w:sectPr w:rsidR="008A5170" w:rsidRPr="00EF3027">
          <w:footerReference w:type="default" r:id="rId24"/>
          <w:headerReference w:type="first" r:id="rId25"/>
          <w:footerReference w:type="first" r:id="rId26"/>
          <w:footnotePr>
            <w:numRestart w:val="eachSect"/>
          </w:footnotePr>
          <w:pgSz w:w="11907" w:h="16840" w:code="9"/>
          <w:pgMar w:top="522" w:right="1191" w:bottom="816" w:left="1304" w:header="482" w:footer="590" w:gutter="0"/>
          <w:cols w:space="708"/>
          <w:titlePg/>
        </w:sectPr>
      </w:pPr>
    </w:p>
    <w:p w:rsidR="008A5170" w:rsidRPr="00EF3027" w:rsidRDefault="008A5170">
      <w:pPr>
        <w:jc w:val="center"/>
        <w:rPr>
          <w:rFonts w:cs="Arial"/>
          <w:b/>
          <w:sz w:val="40"/>
          <w:szCs w:val="40"/>
        </w:rPr>
      </w:pPr>
      <w:bookmarkStart w:id="17" w:name="_Toc104695786"/>
      <w:bookmarkStart w:id="18" w:name="_Toc109610242"/>
    </w:p>
    <w:p w:rsidR="008A5170" w:rsidRPr="00EF3027" w:rsidRDefault="008A5170">
      <w:pPr>
        <w:jc w:val="center"/>
        <w:rPr>
          <w:rFonts w:cs="Arial"/>
          <w:b/>
          <w:sz w:val="48"/>
          <w:szCs w:val="48"/>
        </w:rPr>
      </w:pPr>
      <w:r w:rsidRPr="00EF3027">
        <w:rPr>
          <w:rFonts w:cs="Arial"/>
          <w:b/>
          <w:sz w:val="48"/>
          <w:szCs w:val="48"/>
        </w:rPr>
        <w:t>PŘÍLOHA I</w:t>
      </w:r>
    </w:p>
    <w:p w:rsidR="008A5170" w:rsidRPr="00EF3027" w:rsidRDefault="008A5170">
      <w:pPr>
        <w:jc w:val="center"/>
        <w:rPr>
          <w:rFonts w:cs="Arial"/>
          <w:b/>
          <w:sz w:val="36"/>
          <w:szCs w:val="36"/>
        </w:rPr>
      </w:pPr>
    </w:p>
    <w:p w:rsidR="008A5170" w:rsidRPr="00EF3027" w:rsidRDefault="008A5170">
      <w:pPr>
        <w:jc w:val="center"/>
        <w:rPr>
          <w:rFonts w:cs="Arial"/>
          <w:b/>
          <w:sz w:val="36"/>
          <w:szCs w:val="36"/>
        </w:rPr>
      </w:pPr>
      <w:r w:rsidRPr="00EF3027">
        <w:rPr>
          <w:rFonts w:cs="Arial"/>
          <w:b/>
          <w:sz w:val="36"/>
          <w:szCs w:val="36"/>
        </w:rPr>
        <w:t>ZADÁNÍ VEŘEJNÉ ZAKÁZKY</w:t>
      </w:r>
    </w:p>
    <w:p w:rsidR="008A5170" w:rsidRPr="00EF3027" w:rsidRDefault="008A5170">
      <w:pPr>
        <w:jc w:val="center"/>
        <w:rPr>
          <w:rFonts w:cs="Arial"/>
          <w:b/>
          <w:sz w:val="36"/>
          <w:szCs w:val="36"/>
        </w:rPr>
      </w:pPr>
      <w:r w:rsidRPr="00EF3027">
        <w:rPr>
          <w:rFonts w:cs="Arial"/>
          <w:b/>
          <w:sz w:val="36"/>
          <w:szCs w:val="36"/>
        </w:rPr>
        <w:t>PŘEDMĚT PLNĚNÍ</w:t>
      </w:r>
    </w:p>
    <w:bookmarkEnd w:id="17"/>
    <w:bookmarkEnd w:id="18"/>
    <w:p w:rsidR="008A5170" w:rsidRPr="00EF3027" w:rsidRDefault="008A5170">
      <w:pPr>
        <w:jc w:val="center"/>
        <w:rPr>
          <w:rFonts w:cs="Arial"/>
          <w:b/>
          <w:sz w:val="36"/>
          <w:szCs w:val="36"/>
        </w:rPr>
      </w:pPr>
    </w:p>
    <w:p w:rsidR="008A5170" w:rsidRPr="00EF3027" w:rsidRDefault="008A5170">
      <w:pPr>
        <w:jc w:val="center"/>
        <w:rPr>
          <w:rFonts w:cs="Arial"/>
          <w:b/>
        </w:rPr>
        <w:sectPr w:rsidR="008A5170" w:rsidRPr="00EF3027">
          <w:footerReference w:type="default" r:id="rId27"/>
          <w:footnotePr>
            <w:numRestart w:val="eachSect"/>
          </w:footnotePr>
          <w:pgSz w:w="11907" w:h="16840" w:code="9"/>
          <w:pgMar w:top="1387" w:right="1191" w:bottom="816" w:left="1418" w:header="814" w:footer="590" w:gutter="0"/>
          <w:cols w:space="708"/>
          <w:docGrid w:linePitch="272"/>
        </w:sectPr>
      </w:pPr>
    </w:p>
    <w:p w:rsidR="009D72BF" w:rsidRPr="00EF3027" w:rsidRDefault="00B47709" w:rsidP="00B47709">
      <w:pPr>
        <w:spacing w:after="0"/>
        <w:rPr>
          <w:rFonts w:cs="Arial"/>
          <w:b/>
          <w:caps/>
          <w:sz w:val="22"/>
          <w:szCs w:val="22"/>
        </w:rPr>
      </w:pPr>
      <w:bookmarkStart w:id="19" w:name="_Toc84750393"/>
      <w:bookmarkStart w:id="20" w:name="_Toc84827104"/>
      <w:bookmarkStart w:id="21" w:name="_Toc84836409"/>
      <w:bookmarkStart w:id="22" w:name="_Toc84840068"/>
      <w:bookmarkStart w:id="23" w:name="_Toc100636788"/>
      <w:bookmarkStart w:id="24" w:name="_Toc104695787"/>
      <w:bookmarkStart w:id="25" w:name="_Toc109610243"/>
      <w:bookmarkEnd w:id="16"/>
      <w:r w:rsidRPr="00EF3027">
        <w:rPr>
          <w:rFonts w:cs="Arial"/>
          <w:caps/>
          <w:sz w:val="22"/>
          <w:szCs w:val="22"/>
        </w:rPr>
        <w:lastRenderedPageBreak/>
        <w:t>Název</w:t>
      </w:r>
      <w:r w:rsidR="009D72BF" w:rsidRPr="00EF3027">
        <w:rPr>
          <w:rFonts w:cs="Arial"/>
          <w:caps/>
          <w:sz w:val="22"/>
          <w:szCs w:val="22"/>
        </w:rPr>
        <w:t xml:space="preserve"> veřejné zakázky</w:t>
      </w:r>
    </w:p>
    <w:p w:rsidR="00B47709" w:rsidRPr="00EF3027" w:rsidRDefault="00B47709" w:rsidP="00B47709">
      <w:pPr>
        <w:spacing w:after="0"/>
        <w:rPr>
          <w:rFonts w:cs="Arial"/>
          <w:b/>
          <w:sz w:val="22"/>
          <w:szCs w:val="22"/>
        </w:rPr>
      </w:pPr>
      <w:r w:rsidRPr="00EF3027">
        <w:rPr>
          <w:rFonts w:cs="Arial"/>
          <w:b/>
          <w:sz w:val="22"/>
          <w:szCs w:val="22"/>
        </w:rPr>
        <w:t>Zajištění propagace a vizuální stránky projektu POČÍTÁME S</w:t>
      </w:r>
      <w:r w:rsidRPr="00EF3027">
        <w:rPr>
          <w:rFonts w:cs="Arial"/>
          <w:sz w:val="22"/>
          <w:szCs w:val="22"/>
        </w:rPr>
        <w:t xml:space="preserve"> </w:t>
      </w:r>
      <w:r w:rsidRPr="00EF3027">
        <w:rPr>
          <w:rFonts w:cs="Arial"/>
          <w:b/>
          <w:sz w:val="22"/>
          <w:szCs w:val="22"/>
        </w:rPr>
        <w:t xml:space="preserve">VODOU </w:t>
      </w:r>
    </w:p>
    <w:p w:rsidR="008A5170" w:rsidRPr="00EF3027" w:rsidRDefault="008A5170" w:rsidP="009D72BF">
      <w:pPr>
        <w:pStyle w:val="Nadpis1"/>
        <w:numPr>
          <w:ilvl w:val="0"/>
          <w:numId w:val="0"/>
        </w:numPr>
        <w:spacing w:before="240"/>
        <w:ind w:left="432" w:hanging="432"/>
        <w:rPr>
          <w:b w:val="0"/>
          <w:sz w:val="22"/>
        </w:rPr>
      </w:pPr>
      <w:bookmarkStart w:id="26" w:name="_Toc139355014"/>
      <w:r w:rsidRPr="00EF3027">
        <w:rPr>
          <w:b w:val="0"/>
          <w:sz w:val="22"/>
        </w:rPr>
        <w:t>PŘEDMĚT VEŘEJNÉ ZAKÁZKY</w:t>
      </w:r>
      <w:bookmarkEnd w:id="26"/>
      <w:r w:rsidRPr="00EF3027">
        <w:rPr>
          <w:b w:val="0"/>
          <w:sz w:val="22"/>
        </w:rPr>
        <w:t xml:space="preserve"> </w:t>
      </w:r>
    </w:p>
    <w:p w:rsidR="00415863" w:rsidRPr="00EF3027" w:rsidRDefault="00415863" w:rsidP="00415863">
      <w:pPr>
        <w:rPr>
          <w:rFonts w:cs="Arial"/>
          <w:b/>
          <w:sz w:val="22"/>
          <w:szCs w:val="22"/>
        </w:rPr>
      </w:pPr>
      <w:r w:rsidRPr="00EF3027">
        <w:rPr>
          <w:rFonts w:cs="Arial"/>
          <w:sz w:val="22"/>
          <w:szCs w:val="22"/>
        </w:rPr>
        <w:t xml:space="preserve">Veřejná zakázka je rozdělena do </w:t>
      </w:r>
      <w:r w:rsidR="00584610" w:rsidRPr="00EF3027">
        <w:rPr>
          <w:rFonts w:cs="Arial"/>
          <w:sz w:val="22"/>
          <w:szCs w:val="22"/>
        </w:rPr>
        <w:t>šesti částí</w:t>
      </w:r>
      <w:r w:rsidRPr="00EF3027">
        <w:rPr>
          <w:rFonts w:cs="Arial"/>
          <w:sz w:val="22"/>
          <w:szCs w:val="22"/>
        </w:rPr>
        <w:t>, předmětem zakázky jsou konkrétní aktivity</w:t>
      </w:r>
      <w:r w:rsidR="00AC76FE" w:rsidRPr="00EF3027">
        <w:rPr>
          <w:rFonts w:cs="Arial"/>
          <w:sz w:val="22"/>
          <w:szCs w:val="22"/>
        </w:rPr>
        <w:t xml:space="preserve">. </w:t>
      </w:r>
      <w:r w:rsidR="00AC76FE" w:rsidRPr="00EF3027">
        <w:rPr>
          <w:rFonts w:cs="Arial"/>
          <w:b/>
          <w:sz w:val="22"/>
          <w:szCs w:val="22"/>
        </w:rPr>
        <w:t xml:space="preserve">Zhotovitel může zajišťovat buď vyhotovení všech </w:t>
      </w:r>
      <w:r w:rsidR="00D67507" w:rsidRPr="00EF3027">
        <w:rPr>
          <w:rFonts w:cs="Arial"/>
          <w:b/>
          <w:sz w:val="22"/>
          <w:szCs w:val="22"/>
        </w:rPr>
        <w:t>částí</w:t>
      </w:r>
      <w:r w:rsidR="00AC76FE" w:rsidRPr="00EF3027">
        <w:rPr>
          <w:rFonts w:cs="Arial"/>
          <w:b/>
          <w:sz w:val="22"/>
          <w:szCs w:val="22"/>
        </w:rPr>
        <w:t xml:space="preserve"> zakázky, nebo může zhotovit pouze jednu </w:t>
      </w:r>
      <w:r w:rsidR="00D67507" w:rsidRPr="00EF3027">
        <w:rPr>
          <w:rFonts w:cs="Arial"/>
          <w:b/>
          <w:sz w:val="22"/>
          <w:szCs w:val="22"/>
        </w:rPr>
        <w:t xml:space="preserve">či </w:t>
      </w:r>
      <w:r w:rsidR="00AC76FE" w:rsidRPr="00EF3027">
        <w:rPr>
          <w:rFonts w:cs="Arial"/>
          <w:b/>
          <w:sz w:val="22"/>
          <w:szCs w:val="22"/>
        </w:rPr>
        <w:t>více z</w:t>
      </w:r>
      <w:r w:rsidR="00D67507" w:rsidRPr="00EF3027">
        <w:rPr>
          <w:rFonts w:cs="Arial"/>
          <w:b/>
          <w:sz w:val="22"/>
          <w:szCs w:val="22"/>
        </w:rPr>
        <w:t xml:space="preserve"> níže</w:t>
      </w:r>
      <w:r w:rsidR="00AC76FE" w:rsidRPr="00EF3027">
        <w:rPr>
          <w:rFonts w:cs="Arial"/>
          <w:b/>
          <w:sz w:val="22"/>
          <w:szCs w:val="22"/>
        </w:rPr>
        <w:t xml:space="preserve"> uvedených</w:t>
      </w:r>
      <w:r w:rsidR="00D67507" w:rsidRPr="00EF3027">
        <w:rPr>
          <w:rFonts w:cs="Arial"/>
          <w:b/>
          <w:sz w:val="22"/>
          <w:szCs w:val="22"/>
        </w:rPr>
        <w:t xml:space="preserve"> částí. </w:t>
      </w:r>
      <w:r w:rsidR="00AC76FE" w:rsidRPr="00EF3027">
        <w:rPr>
          <w:rFonts w:cs="Arial"/>
          <w:sz w:val="22"/>
          <w:szCs w:val="22"/>
        </w:rPr>
        <w:t xml:space="preserve">Žádnou </w:t>
      </w:r>
      <w:r w:rsidR="00D67507" w:rsidRPr="00EF3027">
        <w:rPr>
          <w:rFonts w:cs="Arial"/>
          <w:b/>
          <w:sz w:val="22"/>
          <w:szCs w:val="22"/>
        </w:rPr>
        <w:t>část</w:t>
      </w:r>
      <w:r w:rsidR="00AC76FE" w:rsidRPr="00EF3027">
        <w:rPr>
          <w:rFonts w:cs="Arial"/>
          <w:b/>
          <w:sz w:val="22"/>
          <w:szCs w:val="22"/>
        </w:rPr>
        <w:t xml:space="preserve"> nelze rozdělit</w:t>
      </w:r>
      <w:r w:rsidR="00AC76FE" w:rsidRPr="00EF3027">
        <w:rPr>
          <w:rFonts w:cs="Arial"/>
          <w:sz w:val="22"/>
          <w:szCs w:val="22"/>
        </w:rPr>
        <w:t xml:space="preserve"> pro více zhotovitelů</w:t>
      </w:r>
      <w:r w:rsidR="00D67507" w:rsidRPr="00EF3027">
        <w:rPr>
          <w:rFonts w:cs="Arial"/>
          <w:b/>
          <w:sz w:val="22"/>
          <w:szCs w:val="22"/>
        </w:rPr>
        <w:t>.</w:t>
      </w:r>
    </w:p>
    <w:p w:rsidR="009D0518" w:rsidRPr="00EF3027" w:rsidRDefault="009D0518" w:rsidP="00415863">
      <w:pPr>
        <w:rPr>
          <w:rFonts w:cs="Arial"/>
          <w:sz w:val="22"/>
          <w:szCs w:val="22"/>
        </w:rPr>
      </w:pPr>
      <w:r w:rsidRPr="00EF3027">
        <w:rPr>
          <w:rFonts w:cs="Arial"/>
          <w:sz w:val="22"/>
          <w:szCs w:val="22"/>
        </w:rPr>
        <w:t xml:space="preserve">Veškeré prvky publicity je třeba zajišťovat </w:t>
      </w:r>
      <w:r w:rsidRPr="00EF3027">
        <w:rPr>
          <w:rFonts w:cs="Arial"/>
          <w:b/>
          <w:sz w:val="22"/>
          <w:szCs w:val="22"/>
        </w:rPr>
        <w:t>v souladu s metodikou</w:t>
      </w:r>
      <w:r w:rsidRPr="00EF3027">
        <w:rPr>
          <w:rFonts w:cs="Arial"/>
          <w:sz w:val="22"/>
          <w:szCs w:val="22"/>
        </w:rPr>
        <w:t xml:space="preserve"> </w:t>
      </w:r>
      <w:r w:rsidR="00D74DEF" w:rsidRPr="00EF3027">
        <w:rPr>
          <w:rFonts w:cs="Arial"/>
          <w:sz w:val="22"/>
          <w:szCs w:val="22"/>
        </w:rPr>
        <w:t xml:space="preserve">„Postupy pro zajištění publicity“ </w:t>
      </w:r>
      <w:r w:rsidR="00C94120" w:rsidRPr="00EF3027">
        <w:rPr>
          <w:rFonts w:cs="Arial"/>
          <w:sz w:val="22"/>
          <w:szCs w:val="22"/>
        </w:rPr>
        <w:t>Programu</w:t>
      </w:r>
      <w:r w:rsidRPr="00EF3027">
        <w:rPr>
          <w:rFonts w:cs="Arial"/>
          <w:sz w:val="22"/>
          <w:szCs w:val="22"/>
        </w:rPr>
        <w:t xml:space="preserve"> švýcarsko-české spolupráce. Jedná se hlavně </w:t>
      </w:r>
      <w:r w:rsidR="00D74DEF" w:rsidRPr="00EF3027">
        <w:rPr>
          <w:rFonts w:cs="Arial"/>
          <w:sz w:val="22"/>
          <w:szCs w:val="22"/>
        </w:rPr>
        <w:t>o umístění těchto prvků na všech tištěných i elektronických výstupech, např. webové stránky, publikace, pozvánky apod.</w:t>
      </w:r>
      <w:r w:rsidRPr="00EF3027">
        <w:rPr>
          <w:rFonts w:cs="Arial"/>
          <w:sz w:val="22"/>
          <w:szCs w:val="22"/>
        </w:rPr>
        <w:t xml:space="preserve"> </w:t>
      </w:r>
    </w:p>
    <w:p w:rsidR="00D80C6B" w:rsidRPr="00EF3027" w:rsidRDefault="00D80C6B" w:rsidP="00415863">
      <w:pPr>
        <w:rPr>
          <w:rFonts w:cs="Arial"/>
          <w:sz w:val="22"/>
          <w:szCs w:val="22"/>
        </w:rPr>
      </w:pPr>
      <w:r w:rsidRPr="00EF3027">
        <w:rPr>
          <w:rFonts w:cs="Arial"/>
          <w:sz w:val="22"/>
          <w:szCs w:val="22"/>
        </w:rPr>
        <w:t>Platební kalendář bude předmětem dohody mezi zhotovitelem a zadavatelem na začátku prací.</w:t>
      </w:r>
    </w:p>
    <w:p w:rsidR="00D67507" w:rsidRPr="00EF3027" w:rsidRDefault="00466D08" w:rsidP="009D72BF">
      <w:pPr>
        <w:rPr>
          <w:sz w:val="22"/>
          <w:szCs w:val="22"/>
        </w:rPr>
      </w:pPr>
      <w:r w:rsidRPr="00EF3027">
        <w:rPr>
          <w:sz w:val="22"/>
          <w:szCs w:val="22"/>
        </w:rPr>
        <w:t xml:space="preserve">Předmět veřejné zakázky by měl vždy naplňovat věcný obsah projektu, pro který je zpracováván. </w:t>
      </w:r>
      <w:r w:rsidRPr="00EF3027">
        <w:rPr>
          <w:b/>
          <w:sz w:val="22"/>
          <w:szCs w:val="22"/>
        </w:rPr>
        <w:t>Projekt „</w:t>
      </w:r>
      <w:r w:rsidR="00246215" w:rsidRPr="00EF3027">
        <w:rPr>
          <w:b/>
          <w:sz w:val="22"/>
          <w:szCs w:val="22"/>
        </w:rPr>
        <w:t xml:space="preserve">Počítáme </w:t>
      </w:r>
      <w:r w:rsidRPr="00EF3027">
        <w:rPr>
          <w:b/>
          <w:sz w:val="22"/>
          <w:szCs w:val="22"/>
        </w:rPr>
        <w:t>s vodou“</w:t>
      </w:r>
      <w:r w:rsidRPr="00EF3027">
        <w:rPr>
          <w:sz w:val="22"/>
          <w:szCs w:val="22"/>
        </w:rPr>
        <w:t xml:space="preserve"> se zaměřuje na </w:t>
      </w:r>
      <w:r w:rsidRPr="00EF3027">
        <w:rPr>
          <w:bCs/>
          <w:sz w:val="22"/>
          <w:szCs w:val="22"/>
        </w:rPr>
        <w:t>osvětu v oblasti přírodě blízkého hospodaření s dešťovou vodou (HDV)</w:t>
      </w:r>
      <w:r w:rsidR="00100D5B" w:rsidRPr="00EF3027">
        <w:rPr>
          <w:bCs/>
          <w:sz w:val="22"/>
          <w:szCs w:val="22"/>
        </w:rPr>
        <w:t>,</w:t>
      </w:r>
      <w:r w:rsidRPr="00EF3027">
        <w:rPr>
          <w:bCs/>
          <w:sz w:val="22"/>
          <w:szCs w:val="22"/>
        </w:rPr>
        <w:t xml:space="preserve"> </w:t>
      </w:r>
      <w:r w:rsidRPr="00EF3027">
        <w:rPr>
          <w:sz w:val="22"/>
          <w:szCs w:val="22"/>
        </w:rPr>
        <w:t xml:space="preserve">především mezi zástupci státní a veřejné správy (zejména na úrovni měst a obcí) a jednotlivými občany. Tato </w:t>
      </w:r>
      <w:r w:rsidRPr="00EF3027">
        <w:rPr>
          <w:bCs/>
          <w:sz w:val="22"/>
          <w:szCs w:val="22"/>
        </w:rPr>
        <w:t>osvěta je nutným předpokladem uvádění systémů HDV do praxe</w:t>
      </w:r>
      <w:r w:rsidRPr="00EF3027">
        <w:rPr>
          <w:sz w:val="22"/>
          <w:szCs w:val="22"/>
        </w:rPr>
        <w:t>, jelikož (ne)informovanost těchto cílových skupin je momentálně nejslabším článkem tohoto procesu.</w:t>
      </w:r>
    </w:p>
    <w:p w:rsidR="00D67507" w:rsidRPr="00EF3027" w:rsidRDefault="00D67507" w:rsidP="009D72BF">
      <w:pPr>
        <w:rPr>
          <w:rFonts w:cs="Arial"/>
          <w:b/>
          <w:sz w:val="22"/>
          <w:szCs w:val="22"/>
          <w:u w:val="single"/>
        </w:rPr>
      </w:pPr>
    </w:p>
    <w:p w:rsidR="009D72BF" w:rsidRPr="00EF3027" w:rsidRDefault="00D67507" w:rsidP="009D72BF">
      <w:pPr>
        <w:rPr>
          <w:rFonts w:cs="Arial"/>
          <w:b/>
          <w:sz w:val="22"/>
          <w:szCs w:val="22"/>
          <w:u w:val="single"/>
        </w:rPr>
      </w:pPr>
      <w:r w:rsidRPr="00EF3027">
        <w:rPr>
          <w:rFonts w:cs="Arial"/>
          <w:b/>
          <w:sz w:val="22"/>
          <w:szCs w:val="22"/>
          <w:u w:val="single"/>
        </w:rPr>
        <w:t xml:space="preserve">Část </w:t>
      </w:r>
      <w:r w:rsidR="00415863" w:rsidRPr="00EF3027">
        <w:rPr>
          <w:rFonts w:cs="Arial"/>
          <w:b/>
          <w:sz w:val="22"/>
          <w:szCs w:val="22"/>
          <w:u w:val="single"/>
        </w:rPr>
        <w:t>1 - P</w:t>
      </w:r>
      <w:r w:rsidRPr="00EF3027">
        <w:rPr>
          <w:rFonts w:cs="Arial"/>
          <w:b/>
          <w:sz w:val="22"/>
          <w:szCs w:val="22"/>
          <w:u w:val="single"/>
        </w:rPr>
        <w:t>R články v tisku a na internetu</w:t>
      </w:r>
    </w:p>
    <w:p w:rsidR="00D67507" w:rsidRPr="00EF3027" w:rsidRDefault="00D67507" w:rsidP="009D72BF">
      <w:pPr>
        <w:rPr>
          <w:rFonts w:cs="Arial"/>
          <w:sz w:val="22"/>
          <w:szCs w:val="22"/>
        </w:rPr>
      </w:pPr>
      <w:r w:rsidRPr="00EF3027">
        <w:rPr>
          <w:rFonts w:cs="Arial"/>
          <w:sz w:val="22"/>
          <w:szCs w:val="22"/>
        </w:rPr>
        <w:t>Celková očekávaná cena 91 663 bez DPH.</w:t>
      </w:r>
    </w:p>
    <w:p w:rsidR="00A742E5" w:rsidRPr="00EF3027" w:rsidRDefault="00A742E5" w:rsidP="009D72BF">
      <w:pPr>
        <w:rPr>
          <w:rFonts w:cs="Arial"/>
          <w:sz w:val="22"/>
          <w:szCs w:val="22"/>
        </w:rPr>
      </w:pPr>
      <w:r w:rsidRPr="00EF3027">
        <w:rPr>
          <w:rFonts w:cs="Arial"/>
          <w:b/>
          <w:sz w:val="22"/>
          <w:szCs w:val="22"/>
        </w:rPr>
        <w:t>1.1. Obsah na webovém portálu</w:t>
      </w:r>
      <w:r w:rsidRPr="00EF3027">
        <w:rPr>
          <w:rFonts w:cs="Arial"/>
          <w:sz w:val="22"/>
          <w:szCs w:val="22"/>
        </w:rPr>
        <w:t xml:space="preserve"> </w:t>
      </w:r>
    </w:p>
    <w:p w:rsidR="00305852" w:rsidRPr="00EF3027" w:rsidRDefault="00305852" w:rsidP="009D72BF">
      <w:pPr>
        <w:rPr>
          <w:rFonts w:cs="Arial"/>
          <w:sz w:val="22"/>
          <w:szCs w:val="22"/>
        </w:rPr>
      </w:pPr>
      <w:r w:rsidRPr="00EF3027">
        <w:rPr>
          <w:rFonts w:cs="Arial"/>
          <w:sz w:val="22"/>
          <w:szCs w:val="22"/>
          <w:u w:val="single"/>
        </w:rPr>
        <w:t>Popis:</w:t>
      </w:r>
      <w:r w:rsidRPr="00EF3027">
        <w:rPr>
          <w:rFonts w:cs="Arial"/>
          <w:sz w:val="22"/>
          <w:szCs w:val="22"/>
        </w:rPr>
        <w:t xml:space="preserve"> Cílem provozování webového portálu projektu je poradenská činnost</w:t>
      </w:r>
      <w:r w:rsidR="004545EE" w:rsidRPr="00EF3027">
        <w:rPr>
          <w:rFonts w:cs="Arial"/>
          <w:sz w:val="22"/>
          <w:szCs w:val="22"/>
        </w:rPr>
        <w:t xml:space="preserve"> související s tématem projektu</w:t>
      </w:r>
      <w:r w:rsidRPr="00EF3027">
        <w:rPr>
          <w:rFonts w:cs="Arial"/>
          <w:sz w:val="22"/>
          <w:szCs w:val="22"/>
        </w:rPr>
        <w:t xml:space="preserve">. Díky vytvoření specializovaného portálu, na který budou pravidelně umísťovány specializované články, články obsahující praktické rady a články typu FAQ, budou mít čtenáři možnost se vzdělávat, získávat rady a zároveň pokládat své konkrétní dotazy. Současně bude portál informovat o dalších aktivitách projektu (exkurze, konference aj.). </w:t>
      </w:r>
    </w:p>
    <w:p w:rsidR="004545EE" w:rsidRPr="00EF3027" w:rsidRDefault="00305852" w:rsidP="009D72BF">
      <w:pPr>
        <w:rPr>
          <w:rFonts w:cs="Arial"/>
          <w:sz w:val="22"/>
          <w:szCs w:val="22"/>
        </w:rPr>
      </w:pPr>
      <w:r w:rsidRPr="00EF3027">
        <w:rPr>
          <w:rFonts w:cs="Arial"/>
          <w:sz w:val="22"/>
          <w:szCs w:val="22"/>
          <w:u w:val="single"/>
        </w:rPr>
        <w:t>Plnění:</w:t>
      </w:r>
      <w:r w:rsidRPr="00EF3027">
        <w:rPr>
          <w:rFonts w:cs="Arial"/>
          <w:sz w:val="22"/>
          <w:szCs w:val="22"/>
        </w:rPr>
        <w:t xml:space="preserve"> </w:t>
      </w:r>
      <w:r w:rsidR="00270643" w:rsidRPr="00EF3027">
        <w:rPr>
          <w:rFonts w:cs="Arial"/>
          <w:sz w:val="22"/>
          <w:szCs w:val="22"/>
        </w:rPr>
        <w:t xml:space="preserve">Zajištění specializovaných článků ve </w:t>
      </w:r>
      <w:r w:rsidR="004545EE" w:rsidRPr="00EF3027">
        <w:rPr>
          <w:rFonts w:cs="Arial"/>
          <w:sz w:val="22"/>
          <w:szCs w:val="22"/>
        </w:rPr>
        <w:t xml:space="preserve">vlastní </w:t>
      </w:r>
      <w:r w:rsidR="00270643" w:rsidRPr="00EF3027">
        <w:rPr>
          <w:rFonts w:cs="Arial"/>
          <w:sz w:val="22"/>
          <w:szCs w:val="22"/>
        </w:rPr>
        <w:t>spolupráci s odborníky a na základě dodaných odborných podkladů od zadavatele. Dodané odborné podklady bude vždy nutné přepracovat do jazyka srozumitelného neodborné veřejnosti</w:t>
      </w:r>
      <w:r w:rsidR="004545EE" w:rsidRPr="00EF3027">
        <w:rPr>
          <w:rFonts w:cs="Arial"/>
          <w:sz w:val="22"/>
          <w:szCs w:val="22"/>
        </w:rPr>
        <w:t xml:space="preserve"> a pomocí článků zároveň zajišťovat dostatečnou propagaci projektu a tématu. Články musí být návodné, a tedy obsahovat praktické rady a ukázky a zodpovídat často kladené dotazy (FAQ). Poslední jmenované bude také zpracováno do samostatné sekce na webový portál </w:t>
      </w:r>
      <w:hyperlink r:id="rId28" w:history="1">
        <w:r w:rsidR="004545EE" w:rsidRPr="00EF3027">
          <w:rPr>
            <w:rStyle w:val="Hypertextovodkaz"/>
            <w:rFonts w:cs="Arial"/>
            <w:sz w:val="22"/>
            <w:szCs w:val="22"/>
          </w:rPr>
          <w:t>www.pocitamesvodou.cz</w:t>
        </w:r>
      </w:hyperlink>
      <w:r w:rsidR="004545EE" w:rsidRPr="00EF3027">
        <w:rPr>
          <w:rFonts w:cs="Arial"/>
          <w:sz w:val="22"/>
          <w:szCs w:val="22"/>
        </w:rPr>
        <w:t>.</w:t>
      </w:r>
    </w:p>
    <w:p w:rsidR="00270643" w:rsidRPr="00EF3027" w:rsidRDefault="004545EE" w:rsidP="009D72BF">
      <w:pPr>
        <w:rPr>
          <w:rFonts w:cs="Arial"/>
          <w:sz w:val="22"/>
          <w:szCs w:val="22"/>
        </w:rPr>
      </w:pPr>
      <w:r w:rsidRPr="00EF3027">
        <w:rPr>
          <w:rFonts w:cs="Arial"/>
          <w:sz w:val="22"/>
          <w:szCs w:val="22"/>
        </w:rPr>
        <w:t xml:space="preserve">Celkem je třeba zpracovat minimálně 22 specializovaných článků; </w:t>
      </w:r>
      <w:r w:rsidR="00FA0F13" w:rsidRPr="00EF3027">
        <w:rPr>
          <w:rFonts w:cs="Arial"/>
          <w:sz w:val="22"/>
          <w:szCs w:val="22"/>
        </w:rPr>
        <w:t xml:space="preserve">minimálně </w:t>
      </w:r>
      <w:r w:rsidRPr="00EF3027">
        <w:rPr>
          <w:rFonts w:cs="Arial"/>
          <w:sz w:val="22"/>
          <w:szCs w:val="22"/>
        </w:rPr>
        <w:t xml:space="preserve">5 článků o aktivitách projektu; </w:t>
      </w:r>
      <w:r w:rsidR="00FA0F13" w:rsidRPr="00EF3027">
        <w:rPr>
          <w:rFonts w:cs="Arial"/>
          <w:sz w:val="22"/>
          <w:szCs w:val="22"/>
        </w:rPr>
        <w:t xml:space="preserve">minimálně </w:t>
      </w:r>
      <w:r w:rsidRPr="00EF3027">
        <w:rPr>
          <w:rFonts w:cs="Arial"/>
          <w:sz w:val="22"/>
          <w:szCs w:val="22"/>
        </w:rPr>
        <w:t>1</w:t>
      </w:r>
      <w:r w:rsidR="00FA0F13" w:rsidRPr="00EF3027">
        <w:rPr>
          <w:rFonts w:cs="Arial"/>
          <w:sz w:val="22"/>
          <w:szCs w:val="22"/>
        </w:rPr>
        <w:t>0</w:t>
      </w:r>
      <w:r w:rsidRPr="00EF3027">
        <w:rPr>
          <w:rFonts w:cs="Arial"/>
          <w:sz w:val="22"/>
          <w:szCs w:val="22"/>
        </w:rPr>
        <w:t xml:space="preserve"> otázek a odpovědí FAQ. Jeden specializovaný článek by neměl přesáhnout časovou dotaci odvedené práce v rozsahu 30 hodin.</w:t>
      </w:r>
    </w:p>
    <w:p w:rsidR="00305852" w:rsidRPr="00EF3027" w:rsidRDefault="004545EE" w:rsidP="009D72BF">
      <w:pPr>
        <w:rPr>
          <w:rFonts w:cs="Arial"/>
          <w:sz w:val="22"/>
          <w:szCs w:val="22"/>
        </w:rPr>
      </w:pPr>
      <w:r w:rsidRPr="00EF3027">
        <w:rPr>
          <w:rFonts w:cs="Arial"/>
          <w:sz w:val="22"/>
          <w:szCs w:val="22"/>
          <w:u w:val="single"/>
        </w:rPr>
        <w:t>H</w:t>
      </w:r>
      <w:r w:rsidR="00A742E5" w:rsidRPr="00EF3027">
        <w:rPr>
          <w:rFonts w:cs="Arial"/>
          <w:sz w:val="22"/>
          <w:szCs w:val="22"/>
          <w:u w:val="single"/>
        </w:rPr>
        <w:t>armonogram:</w:t>
      </w:r>
      <w:r w:rsidRPr="00EF3027">
        <w:rPr>
          <w:rFonts w:cs="Arial"/>
          <w:sz w:val="22"/>
          <w:szCs w:val="22"/>
        </w:rPr>
        <w:t xml:space="preserve"> pravidelně v období</w:t>
      </w:r>
      <w:r w:rsidR="00305852" w:rsidRPr="00EF3027">
        <w:rPr>
          <w:rFonts w:cs="Arial"/>
          <w:sz w:val="22"/>
          <w:szCs w:val="22"/>
        </w:rPr>
        <w:t xml:space="preserve"> l</w:t>
      </w:r>
      <w:r w:rsidR="00D80C6B" w:rsidRPr="00EF3027">
        <w:rPr>
          <w:rFonts w:cs="Arial"/>
          <w:sz w:val="22"/>
          <w:szCs w:val="22"/>
        </w:rPr>
        <w:t>eden</w:t>
      </w:r>
      <w:r w:rsidR="00305852" w:rsidRPr="00EF3027">
        <w:rPr>
          <w:rFonts w:cs="Arial"/>
          <w:sz w:val="22"/>
          <w:szCs w:val="22"/>
        </w:rPr>
        <w:t xml:space="preserve"> 201</w:t>
      </w:r>
      <w:r w:rsidR="00D80C6B" w:rsidRPr="00EF3027">
        <w:rPr>
          <w:rFonts w:cs="Arial"/>
          <w:sz w:val="22"/>
          <w:szCs w:val="22"/>
        </w:rPr>
        <w:t>4</w:t>
      </w:r>
      <w:r w:rsidR="00305852" w:rsidRPr="00EF3027">
        <w:rPr>
          <w:rFonts w:cs="Arial"/>
          <w:sz w:val="22"/>
          <w:szCs w:val="22"/>
        </w:rPr>
        <w:t xml:space="preserve"> – květen 2015</w:t>
      </w:r>
      <w:r w:rsidR="00270643" w:rsidRPr="00EF3027">
        <w:rPr>
          <w:rFonts w:cs="Arial"/>
          <w:sz w:val="22"/>
          <w:szCs w:val="22"/>
        </w:rPr>
        <w:t xml:space="preserve"> (1</w:t>
      </w:r>
      <w:r w:rsidR="00D80C6B" w:rsidRPr="00EF3027">
        <w:rPr>
          <w:rFonts w:cs="Arial"/>
          <w:sz w:val="22"/>
          <w:szCs w:val="22"/>
        </w:rPr>
        <w:t>7</w:t>
      </w:r>
      <w:r w:rsidR="00270643" w:rsidRPr="00EF3027">
        <w:rPr>
          <w:rFonts w:cs="Arial"/>
          <w:sz w:val="22"/>
          <w:szCs w:val="22"/>
        </w:rPr>
        <w:t xml:space="preserve"> měsíců)</w:t>
      </w:r>
      <w:r w:rsidR="006D2346" w:rsidRPr="00EF3027">
        <w:rPr>
          <w:rFonts w:cs="Arial"/>
          <w:sz w:val="22"/>
          <w:szCs w:val="22"/>
        </w:rPr>
        <w:t>.</w:t>
      </w:r>
    </w:p>
    <w:p w:rsidR="00A742E5" w:rsidRPr="00EF3027" w:rsidRDefault="00A742E5" w:rsidP="009D72BF">
      <w:pPr>
        <w:rPr>
          <w:rFonts w:cs="Arial"/>
          <w:sz w:val="22"/>
          <w:szCs w:val="22"/>
        </w:rPr>
      </w:pPr>
      <w:r w:rsidRPr="00EF3027">
        <w:rPr>
          <w:rFonts w:cs="Arial"/>
          <w:sz w:val="22"/>
          <w:szCs w:val="22"/>
          <w:u w:val="single"/>
        </w:rPr>
        <w:t>Výstupy:</w:t>
      </w:r>
      <w:r w:rsidR="004545EE" w:rsidRPr="00EF3027">
        <w:rPr>
          <w:rFonts w:cs="Arial"/>
          <w:sz w:val="22"/>
          <w:szCs w:val="22"/>
        </w:rPr>
        <w:t xml:space="preserve"> 22 specializovaných článků; 5 </w:t>
      </w:r>
      <w:r w:rsidR="00FA0F13" w:rsidRPr="00EF3027">
        <w:rPr>
          <w:rFonts w:cs="Arial"/>
          <w:sz w:val="22"/>
          <w:szCs w:val="22"/>
        </w:rPr>
        <w:t>článků o aktivitách projektu; 10</w:t>
      </w:r>
      <w:r w:rsidR="004545EE" w:rsidRPr="00EF3027">
        <w:rPr>
          <w:rFonts w:cs="Arial"/>
          <w:sz w:val="22"/>
          <w:szCs w:val="22"/>
        </w:rPr>
        <w:t xml:space="preserve"> otázek a odpovědí FAQ.</w:t>
      </w:r>
      <w:r w:rsidR="00FA0F13" w:rsidRPr="00EF3027">
        <w:rPr>
          <w:rFonts w:cs="Arial"/>
          <w:sz w:val="22"/>
          <w:szCs w:val="22"/>
        </w:rPr>
        <w:t xml:space="preserve"> </w:t>
      </w:r>
    </w:p>
    <w:p w:rsidR="00A742E5" w:rsidRPr="00EF3027" w:rsidRDefault="00A742E5" w:rsidP="009D72BF">
      <w:pPr>
        <w:rPr>
          <w:rFonts w:cs="Arial"/>
          <w:sz w:val="22"/>
          <w:szCs w:val="22"/>
        </w:rPr>
      </w:pPr>
      <w:r w:rsidRPr="00EF3027">
        <w:rPr>
          <w:rFonts w:cs="Arial"/>
          <w:sz w:val="22"/>
          <w:szCs w:val="22"/>
          <w:u w:val="single"/>
        </w:rPr>
        <w:t>Rozpočet:</w:t>
      </w:r>
      <w:r w:rsidR="00FA0F13" w:rsidRPr="00EF3027">
        <w:rPr>
          <w:rFonts w:cs="Arial"/>
          <w:sz w:val="22"/>
          <w:szCs w:val="22"/>
        </w:rPr>
        <w:t xml:space="preserve"> </w:t>
      </w:r>
      <w:r w:rsidR="00A402D5" w:rsidRPr="00EF3027">
        <w:rPr>
          <w:rFonts w:cs="Arial"/>
          <w:sz w:val="22"/>
          <w:szCs w:val="22"/>
        </w:rPr>
        <w:t>očekávaná cena</w:t>
      </w:r>
      <w:r w:rsidR="00FA0F13" w:rsidRPr="00EF3027">
        <w:rPr>
          <w:rFonts w:cs="Arial"/>
          <w:sz w:val="22"/>
          <w:szCs w:val="22"/>
        </w:rPr>
        <w:t xml:space="preserve"> </w:t>
      </w:r>
      <w:r w:rsidR="00A402D5" w:rsidRPr="00EF3027">
        <w:rPr>
          <w:rFonts w:cs="Arial"/>
          <w:sz w:val="22"/>
          <w:szCs w:val="22"/>
        </w:rPr>
        <w:t xml:space="preserve">82 496,70 </w:t>
      </w:r>
      <w:r w:rsidR="007D297B" w:rsidRPr="00EF3027">
        <w:rPr>
          <w:rFonts w:cs="Arial"/>
          <w:sz w:val="22"/>
          <w:szCs w:val="22"/>
        </w:rPr>
        <w:t xml:space="preserve">Kč </w:t>
      </w:r>
      <w:r w:rsidR="00A402D5" w:rsidRPr="00EF3027">
        <w:rPr>
          <w:rFonts w:cs="Arial"/>
          <w:sz w:val="22"/>
          <w:szCs w:val="22"/>
        </w:rPr>
        <w:t>bez</w:t>
      </w:r>
      <w:r w:rsidR="00FA0F13" w:rsidRPr="00EF3027">
        <w:rPr>
          <w:rFonts w:cs="Arial"/>
          <w:sz w:val="22"/>
          <w:szCs w:val="22"/>
        </w:rPr>
        <w:t xml:space="preserve"> DPH</w:t>
      </w:r>
      <w:r w:rsidR="00A402D5" w:rsidRPr="00EF3027">
        <w:rPr>
          <w:rFonts w:cs="Arial"/>
          <w:sz w:val="22"/>
          <w:szCs w:val="22"/>
        </w:rPr>
        <w:t>.</w:t>
      </w:r>
    </w:p>
    <w:p w:rsidR="00305852" w:rsidRPr="00EF3027" w:rsidRDefault="00305852" w:rsidP="009D72BF">
      <w:pPr>
        <w:rPr>
          <w:rFonts w:cs="Arial"/>
          <w:b/>
          <w:sz w:val="22"/>
          <w:szCs w:val="22"/>
        </w:rPr>
      </w:pPr>
    </w:p>
    <w:p w:rsidR="00A742E5" w:rsidRPr="00EF3027" w:rsidRDefault="00A742E5" w:rsidP="009D72BF">
      <w:pPr>
        <w:rPr>
          <w:rFonts w:cs="Arial"/>
          <w:b/>
          <w:sz w:val="22"/>
          <w:szCs w:val="22"/>
        </w:rPr>
      </w:pPr>
      <w:r w:rsidRPr="00EF3027">
        <w:rPr>
          <w:rFonts w:cs="Arial"/>
          <w:b/>
          <w:sz w:val="22"/>
          <w:szCs w:val="22"/>
        </w:rPr>
        <w:t>1.2. Informační a propagační články v tisku a na internetu</w:t>
      </w:r>
    </w:p>
    <w:p w:rsidR="007B11A6" w:rsidRPr="00EF3027" w:rsidRDefault="00FA0F13" w:rsidP="00FA0F13">
      <w:pPr>
        <w:rPr>
          <w:rFonts w:cs="Arial"/>
          <w:sz w:val="22"/>
          <w:szCs w:val="22"/>
        </w:rPr>
      </w:pPr>
      <w:r w:rsidRPr="00EF3027">
        <w:rPr>
          <w:rFonts w:cs="Arial"/>
          <w:sz w:val="22"/>
          <w:szCs w:val="22"/>
          <w:u w:val="single"/>
        </w:rPr>
        <w:t>Popis:</w:t>
      </w:r>
      <w:r w:rsidRPr="00EF3027">
        <w:rPr>
          <w:rFonts w:cs="Arial"/>
          <w:sz w:val="22"/>
          <w:szCs w:val="22"/>
        </w:rPr>
        <w:t xml:space="preserve"> Cílem </w:t>
      </w:r>
      <w:r w:rsidR="0063061E" w:rsidRPr="00EF3027">
        <w:rPr>
          <w:rFonts w:cs="Arial"/>
          <w:sz w:val="22"/>
          <w:szCs w:val="22"/>
        </w:rPr>
        <w:t xml:space="preserve">informačních a propagačních článků na internetu a v tisku je informování a osvěta čtenářů </w:t>
      </w:r>
      <w:r w:rsidR="007B11A6" w:rsidRPr="00EF3027">
        <w:rPr>
          <w:rFonts w:cs="Arial"/>
          <w:sz w:val="22"/>
          <w:szCs w:val="22"/>
        </w:rPr>
        <w:t xml:space="preserve">o tématu hospodaření s dešťovou vodou s odkazem na projekt „Počítáme s vodou“ a jeho poradenskou činnost. </w:t>
      </w:r>
    </w:p>
    <w:p w:rsidR="00FA0F13" w:rsidRPr="00EF3027" w:rsidRDefault="00FA0F13" w:rsidP="00FA0F13">
      <w:pPr>
        <w:rPr>
          <w:rFonts w:cs="Arial"/>
          <w:sz w:val="22"/>
          <w:szCs w:val="22"/>
        </w:rPr>
      </w:pPr>
      <w:r w:rsidRPr="00EF3027">
        <w:rPr>
          <w:rFonts w:cs="Arial"/>
          <w:sz w:val="22"/>
          <w:szCs w:val="22"/>
          <w:u w:val="single"/>
        </w:rPr>
        <w:t>Plnění:</w:t>
      </w:r>
      <w:r w:rsidRPr="00EF3027">
        <w:rPr>
          <w:rFonts w:cs="Arial"/>
          <w:sz w:val="22"/>
          <w:szCs w:val="22"/>
        </w:rPr>
        <w:t xml:space="preserve"> Zajištění specializovaných článků ve vlastní spolupráci s odborníky a na základě dodaných odborných podkladů od zadavatele. Dodané odborné podklady bude vždy nutné přepracovat do jazyka srozumitelného neodborné veřejnosti a pomocí článků zároveň </w:t>
      </w:r>
      <w:r w:rsidRPr="00EF3027">
        <w:rPr>
          <w:rFonts w:cs="Arial"/>
          <w:sz w:val="22"/>
          <w:szCs w:val="22"/>
        </w:rPr>
        <w:lastRenderedPageBreak/>
        <w:t xml:space="preserve">zajišťovat dostatečnou propagaci projektu a tématu. </w:t>
      </w:r>
      <w:r w:rsidR="00756119" w:rsidRPr="00EF3027">
        <w:rPr>
          <w:rFonts w:cs="Arial"/>
          <w:sz w:val="22"/>
          <w:szCs w:val="22"/>
        </w:rPr>
        <w:t>Součástí plnění je i vytipování tištěných nebo elektronických periodik a zajištění otištění nebo publikace článků</w:t>
      </w:r>
      <w:r w:rsidR="00216433">
        <w:rPr>
          <w:rFonts w:cs="Arial"/>
          <w:sz w:val="22"/>
          <w:szCs w:val="22"/>
        </w:rPr>
        <w:t xml:space="preserve"> v těchto periodikách</w:t>
      </w:r>
      <w:r w:rsidR="00756119" w:rsidRPr="00EF3027">
        <w:rPr>
          <w:rFonts w:cs="Arial"/>
          <w:sz w:val="22"/>
          <w:szCs w:val="22"/>
        </w:rPr>
        <w:t>. Umístění článků v konkrétních médiích bude vždy předmětem konzultace se zadavatelem.</w:t>
      </w:r>
      <w:r w:rsidR="00177947" w:rsidRPr="00EF3027">
        <w:rPr>
          <w:rFonts w:cs="Arial"/>
          <w:sz w:val="22"/>
          <w:szCs w:val="22"/>
        </w:rPr>
        <w:t xml:space="preserve"> Elektronickým periodikem není myšlen webový portál projektu.</w:t>
      </w:r>
    </w:p>
    <w:p w:rsidR="00FA0F13" w:rsidRPr="00EF3027" w:rsidRDefault="00FA0F13" w:rsidP="00FA0F13">
      <w:pPr>
        <w:rPr>
          <w:rFonts w:cs="Arial"/>
          <w:sz w:val="22"/>
          <w:szCs w:val="22"/>
        </w:rPr>
      </w:pPr>
      <w:r w:rsidRPr="00EF3027">
        <w:rPr>
          <w:rFonts w:cs="Arial"/>
          <w:sz w:val="22"/>
          <w:szCs w:val="22"/>
        </w:rPr>
        <w:t xml:space="preserve">Celkem je třeba zpracovat </w:t>
      </w:r>
      <w:r w:rsidR="00756119" w:rsidRPr="00EF3027">
        <w:rPr>
          <w:rFonts w:cs="Arial"/>
          <w:sz w:val="22"/>
          <w:szCs w:val="22"/>
        </w:rPr>
        <w:t xml:space="preserve">a zajistit publikování </w:t>
      </w:r>
      <w:r w:rsidRPr="00EF3027">
        <w:rPr>
          <w:rFonts w:cs="Arial"/>
          <w:sz w:val="22"/>
          <w:szCs w:val="22"/>
        </w:rPr>
        <w:t>22 specializovaných článků</w:t>
      </w:r>
      <w:r w:rsidR="00756119" w:rsidRPr="00EF3027">
        <w:rPr>
          <w:rFonts w:cs="Arial"/>
          <w:sz w:val="22"/>
          <w:szCs w:val="22"/>
        </w:rPr>
        <w:t>.</w:t>
      </w:r>
      <w:r w:rsidRPr="00EF3027">
        <w:rPr>
          <w:rFonts w:cs="Arial"/>
          <w:sz w:val="22"/>
          <w:szCs w:val="22"/>
        </w:rPr>
        <w:t xml:space="preserve"> </w:t>
      </w:r>
    </w:p>
    <w:p w:rsidR="00FA0F13" w:rsidRPr="00EF3027" w:rsidRDefault="00FA0F13" w:rsidP="00FA0F13">
      <w:pPr>
        <w:rPr>
          <w:rFonts w:cs="Arial"/>
          <w:sz w:val="22"/>
          <w:szCs w:val="22"/>
        </w:rPr>
      </w:pPr>
      <w:r w:rsidRPr="00EF3027">
        <w:rPr>
          <w:rFonts w:cs="Arial"/>
          <w:sz w:val="22"/>
          <w:szCs w:val="22"/>
          <w:u w:val="single"/>
        </w:rPr>
        <w:t>Harmonogram:</w:t>
      </w:r>
      <w:r w:rsidRPr="00EF3027">
        <w:rPr>
          <w:rFonts w:cs="Arial"/>
          <w:sz w:val="22"/>
          <w:szCs w:val="22"/>
        </w:rPr>
        <w:t xml:space="preserve"> </w:t>
      </w:r>
      <w:r w:rsidR="00756119" w:rsidRPr="00EF3027">
        <w:rPr>
          <w:rFonts w:cs="Arial"/>
          <w:sz w:val="22"/>
          <w:szCs w:val="22"/>
        </w:rPr>
        <w:t>přibližně měsíčně</w:t>
      </w:r>
      <w:r w:rsidRPr="00EF3027">
        <w:rPr>
          <w:rFonts w:cs="Arial"/>
          <w:sz w:val="22"/>
          <w:szCs w:val="22"/>
        </w:rPr>
        <w:t xml:space="preserve"> v období l</w:t>
      </w:r>
      <w:r w:rsidR="00D80C6B" w:rsidRPr="00EF3027">
        <w:rPr>
          <w:rFonts w:cs="Arial"/>
          <w:sz w:val="22"/>
          <w:szCs w:val="22"/>
        </w:rPr>
        <w:t>eden</w:t>
      </w:r>
      <w:r w:rsidRPr="00EF3027">
        <w:rPr>
          <w:rFonts w:cs="Arial"/>
          <w:sz w:val="22"/>
          <w:szCs w:val="22"/>
        </w:rPr>
        <w:t xml:space="preserve"> 201</w:t>
      </w:r>
      <w:r w:rsidR="00D80C6B" w:rsidRPr="00EF3027">
        <w:rPr>
          <w:rFonts w:cs="Arial"/>
          <w:sz w:val="22"/>
          <w:szCs w:val="22"/>
        </w:rPr>
        <w:t>4</w:t>
      </w:r>
      <w:r w:rsidRPr="00EF3027">
        <w:rPr>
          <w:rFonts w:cs="Arial"/>
          <w:sz w:val="22"/>
          <w:szCs w:val="22"/>
        </w:rPr>
        <w:t xml:space="preserve"> – květen 2015 (1</w:t>
      </w:r>
      <w:r w:rsidR="00D80C6B" w:rsidRPr="00EF3027">
        <w:rPr>
          <w:rFonts w:cs="Arial"/>
          <w:sz w:val="22"/>
          <w:szCs w:val="22"/>
        </w:rPr>
        <w:t>7</w:t>
      </w:r>
      <w:r w:rsidRPr="00EF3027">
        <w:rPr>
          <w:rFonts w:cs="Arial"/>
          <w:sz w:val="22"/>
          <w:szCs w:val="22"/>
        </w:rPr>
        <w:t xml:space="preserve"> měsíců)</w:t>
      </w:r>
      <w:r w:rsidR="006D2346" w:rsidRPr="00EF3027">
        <w:rPr>
          <w:rFonts w:cs="Arial"/>
          <w:sz w:val="22"/>
          <w:szCs w:val="22"/>
        </w:rPr>
        <w:t>.</w:t>
      </w:r>
    </w:p>
    <w:p w:rsidR="00FA0F13" w:rsidRPr="00EF3027" w:rsidRDefault="00FA0F13" w:rsidP="00FA0F13">
      <w:pPr>
        <w:rPr>
          <w:rFonts w:cs="Arial"/>
          <w:sz w:val="22"/>
          <w:szCs w:val="22"/>
        </w:rPr>
      </w:pPr>
      <w:r w:rsidRPr="00EF3027">
        <w:rPr>
          <w:rFonts w:cs="Arial"/>
          <w:sz w:val="22"/>
          <w:szCs w:val="22"/>
          <w:u w:val="single"/>
        </w:rPr>
        <w:t>Výstupy:</w:t>
      </w:r>
      <w:r w:rsidRPr="00EF3027">
        <w:rPr>
          <w:rFonts w:cs="Arial"/>
          <w:sz w:val="22"/>
          <w:szCs w:val="22"/>
        </w:rPr>
        <w:t xml:space="preserve"> 22 specializovaných článků</w:t>
      </w:r>
      <w:r w:rsidR="00756119" w:rsidRPr="00EF3027">
        <w:rPr>
          <w:rFonts w:cs="Arial"/>
          <w:sz w:val="22"/>
          <w:szCs w:val="22"/>
        </w:rPr>
        <w:t xml:space="preserve"> v tištěných nebo elektronických periodikách.</w:t>
      </w:r>
    </w:p>
    <w:p w:rsidR="00305852" w:rsidRPr="00EF3027" w:rsidRDefault="00A402D5" w:rsidP="00305852">
      <w:pPr>
        <w:rPr>
          <w:rFonts w:cs="Arial"/>
          <w:b/>
          <w:bCs/>
          <w:snapToGrid/>
          <w:sz w:val="18"/>
          <w:szCs w:val="18"/>
          <w:lang w:eastAsia="cs-CZ"/>
        </w:rPr>
      </w:pPr>
      <w:r w:rsidRPr="00EF3027">
        <w:rPr>
          <w:rFonts w:cs="Arial"/>
          <w:sz w:val="22"/>
          <w:szCs w:val="22"/>
          <w:u w:val="single"/>
        </w:rPr>
        <w:t>Rozpočet:</w:t>
      </w:r>
      <w:r w:rsidRPr="00EF3027">
        <w:rPr>
          <w:rFonts w:cs="Arial"/>
          <w:sz w:val="22"/>
          <w:szCs w:val="22"/>
        </w:rPr>
        <w:t xml:space="preserve"> očekávaná cena </w:t>
      </w:r>
      <w:r w:rsidR="002848ED" w:rsidRPr="00EF3027">
        <w:rPr>
          <w:rFonts w:cs="Arial"/>
          <w:sz w:val="22"/>
          <w:szCs w:val="22"/>
        </w:rPr>
        <w:t xml:space="preserve">9 166,30 </w:t>
      </w:r>
      <w:r w:rsidR="007D297B" w:rsidRPr="00EF3027">
        <w:rPr>
          <w:rFonts w:cs="Arial"/>
          <w:sz w:val="22"/>
          <w:szCs w:val="22"/>
        </w:rPr>
        <w:t xml:space="preserve">Kč </w:t>
      </w:r>
      <w:r w:rsidRPr="00EF3027">
        <w:rPr>
          <w:rFonts w:cs="Arial"/>
          <w:sz w:val="22"/>
          <w:szCs w:val="22"/>
        </w:rPr>
        <w:t>bez DPH.</w:t>
      </w:r>
    </w:p>
    <w:p w:rsidR="00466D08" w:rsidRPr="00EF3027" w:rsidRDefault="00466D08" w:rsidP="009D72BF">
      <w:pPr>
        <w:rPr>
          <w:rFonts w:cs="Arial"/>
          <w:b/>
          <w:sz w:val="22"/>
          <w:szCs w:val="22"/>
        </w:rPr>
      </w:pPr>
    </w:p>
    <w:p w:rsidR="00415863" w:rsidRPr="00EF3027" w:rsidRDefault="00D67507" w:rsidP="009D72BF">
      <w:pPr>
        <w:rPr>
          <w:rFonts w:cs="Arial"/>
          <w:b/>
          <w:sz w:val="22"/>
          <w:szCs w:val="22"/>
          <w:u w:val="single"/>
        </w:rPr>
      </w:pPr>
      <w:r w:rsidRPr="00EF3027">
        <w:rPr>
          <w:rFonts w:cs="Arial"/>
          <w:b/>
          <w:sz w:val="22"/>
          <w:szCs w:val="22"/>
          <w:u w:val="single"/>
        </w:rPr>
        <w:t>Část</w:t>
      </w:r>
      <w:r w:rsidR="00415863" w:rsidRPr="00EF3027">
        <w:rPr>
          <w:rFonts w:cs="Arial"/>
          <w:b/>
          <w:sz w:val="22"/>
          <w:szCs w:val="22"/>
          <w:u w:val="single"/>
        </w:rPr>
        <w:t xml:space="preserve"> 2 - Tisk materiálů a publikace</w:t>
      </w:r>
    </w:p>
    <w:p w:rsidR="00D67507" w:rsidRPr="00EF3027" w:rsidRDefault="00D67507" w:rsidP="00D67507">
      <w:pPr>
        <w:rPr>
          <w:rFonts w:cs="Arial"/>
          <w:b/>
          <w:bCs/>
          <w:snapToGrid/>
          <w:lang w:eastAsia="cs-CZ"/>
        </w:rPr>
      </w:pPr>
      <w:r w:rsidRPr="00EF3027">
        <w:rPr>
          <w:rFonts w:cs="Arial"/>
          <w:sz w:val="22"/>
          <w:szCs w:val="22"/>
        </w:rPr>
        <w:t>Celková očekávaná cena 82 786,12</w:t>
      </w:r>
      <w:r w:rsidRPr="00EF3027">
        <w:rPr>
          <w:rFonts w:cs="Arial"/>
          <w:b/>
          <w:bCs/>
          <w:snapToGrid/>
          <w:lang w:eastAsia="cs-CZ"/>
        </w:rPr>
        <w:t xml:space="preserve"> </w:t>
      </w:r>
      <w:r w:rsidRPr="00EF3027">
        <w:rPr>
          <w:rFonts w:cs="Arial"/>
          <w:sz w:val="22"/>
          <w:szCs w:val="22"/>
        </w:rPr>
        <w:t>bez DPH.</w:t>
      </w:r>
    </w:p>
    <w:p w:rsidR="00A742E5" w:rsidRPr="00EF3027" w:rsidRDefault="00A742E5" w:rsidP="009D72BF">
      <w:pPr>
        <w:rPr>
          <w:b/>
          <w:sz w:val="22"/>
        </w:rPr>
      </w:pPr>
      <w:r w:rsidRPr="00EF3027">
        <w:rPr>
          <w:b/>
          <w:sz w:val="22"/>
        </w:rPr>
        <w:t xml:space="preserve">2.1. Materiály na semináře - tisk </w:t>
      </w:r>
    </w:p>
    <w:p w:rsidR="00863653" w:rsidRPr="00EF3027" w:rsidRDefault="00466D08" w:rsidP="00466D08">
      <w:pPr>
        <w:rPr>
          <w:rFonts w:cs="Arial"/>
          <w:sz w:val="22"/>
          <w:szCs w:val="22"/>
        </w:rPr>
      </w:pPr>
      <w:r w:rsidRPr="00EF3027">
        <w:rPr>
          <w:rFonts w:cs="Arial"/>
          <w:sz w:val="22"/>
          <w:szCs w:val="22"/>
          <w:u w:val="single"/>
        </w:rPr>
        <w:t>Popis:</w:t>
      </w:r>
      <w:r w:rsidR="00863653" w:rsidRPr="00EF3027">
        <w:rPr>
          <w:rFonts w:cs="Arial"/>
          <w:sz w:val="22"/>
          <w:szCs w:val="22"/>
        </w:rPr>
        <w:t xml:space="preserve"> Během období pěti měsíců bude v rámci projektu „Počítáme s vodou“ realizováno celkem osm půldenních seminářů. Pro účastníky (cca 40 osob/seminář) je třeba zajistit tištěný materiál, který jim bude rozdán před začátkem semináře. Tištěný materiál bude účastníkům sloužit jako doprovodné skriptum k odborným přenáškám na seminářích.</w:t>
      </w:r>
    </w:p>
    <w:p w:rsidR="00863653" w:rsidRPr="00EF3027" w:rsidRDefault="00466D08" w:rsidP="00466D08">
      <w:pPr>
        <w:rPr>
          <w:rFonts w:cs="Arial"/>
          <w:sz w:val="22"/>
          <w:szCs w:val="22"/>
        </w:rPr>
      </w:pPr>
      <w:r w:rsidRPr="00EF3027">
        <w:rPr>
          <w:rFonts w:cs="Arial"/>
          <w:sz w:val="22"/>
          <w:szCs w:val="22"/>
          <w:u w:val="single"/>
        </w:rPr>
        <w:t>Plnění dodavatele:</w:t>
      </w:r>
      <w:r w:rsidR="00863653" w:rsidRPr="00EF3027">
        <w:rPr>
          <w:rFonts w:cs="Arial"/>
          <w:sz w:val="22"/>
          <w:szCs w:val="22"/>
        </w:rPr>
        <w:t xml:space="preserve"> Vytištění skript na semináře: celkem 8 seminářů x 40 účastníků, celkem 3</w:t>
      </w:r>
      <w:r w:rsidR="00EC1F4D" w:rsidRPr="00EF3027">
        <w:rPr>
          <w:rFonts w:cs="Arial"/>
          <w:sz w:val="22"/>
          <w:szCs w:val="22"/>
        </w:rPr>
        <w:t>2</w:t>
      </w:r>
      <w:r w:rsidR="00863653" w:rsidRPr="00EF3027">
        <w:rPr>
          <w:rFonts w:cs="Arial"/>
          <w:sz w:val="22"/>
          <w:szCs w:val="22"/>
        </w:rPr>
        <w:t>0</w:t>
      </w:r>
      <w:r w:rsidR="00EC1F4D" w:rsidRPr="00EF3027">
        <w:rPr>
          <w:rFonts w:cs="Arial"/>
          <w:sz w:val="22"/>
          <w:szCs w:val="22"/>
        </w:rPr>
        <w:t xml:space="preserve"> </w:t>
      </w:r>
      <w:r w:rsidR="00863653" w:rsidRPr="00EF3027">
        <w:rPr>
          <w:rFonts w:cs="Arial"/>
          <w:sz w:val="22"/>
          <w:szCs w:val="22"/>
        </w:rPr>
        <w:t xml:space="preserve">ks skript. Skripta </w:t>
      </w:r>
      <w:r w:rsidR="007B0B6B" w:rsidRPr="00EF3027">
        <w:rPr>
          <w:rFonts w:cs="Arial"/>
          <w:sz w:val="22"/>
          <w:szCs w:val="22"/>
        </w:rPr>
        <w:t>budou o rozsahu cca 3</w:t>
      </w:r>
      <w:r w:rsidR="00457B10" w:rsidRPr="00EF3027">
        <w:rPr>
          <w:rFonts w:cs="Arial"/>
          <w:sz w:val="22"/>
          <w:szCs w:val="22"/>
        </w:rPr>
        <w:t>0</w:t>
      </w:r>
      <w:r w:rsidR="00863653" w:rsidRPr="00EF3027">
        <w:rPr>
          <w:rFonts w:cs="Arial"/>
          <w:sz w:val="22"/>
          <w:szCs w:val="22"/>
        </w:rPr>
        <w:t xml:space="preserve"> stran, tištěná barevně na recyklovaný papír, </w:t>
      </w:r>
      <w:r w:rsidR="00C71161">
        <w:rPr>
          <w:rFonts w:cs="Arial"/>
          <w:sz w:val="22"/>
          <w:szCs w:val="22"/>
        </w:rPr>
        <w:t xml:space="preserve">formát A4, </w:t>
      </w:r>
      <w:r w:rsidR="00863653" w:rsidRPr="00EF3027">
        <w:rPr>
          <w:rFonts w:cs="Arial"/>
          <w:sz w:val="22"/>
          <w:szCs w:val="22"/>
        </w:rPr>
        <w:t>vazba V1</w:t>
      </w:r>
      <w:r w:rsidR="00BB641F" w:rsidRPr="00EF3027">
        <w:rPr>
          <w:rFonts w:cs="Arial"/>
          <w:sz w:val="22"/>
          <w:szCs w:val="22"/>
        </w:rPr>
        <w:t xml:space="preserve"> nebo jednoduché sešití</w:t>
      </w:r>
      <w:r w:rsidR="00863653" w:rsidRPr="00EF3027">
        <w:rPr>
          <w:rFonts w:cs="Arial"/>
          <w:sz w:val="22"/>
          <w:szCs w:val="22"/>
        </w:rPr>
        <w:t xml:space="preserve">. </w:t>
      </w:r>
      <w:r w:rsidR="00EC1F4D" w:rsidRPr="00EF3027">
        <w:rPr>
          <w:rFonts w:cs="Arial"/>
          <w:sz w:val="22"/>
          <w:szCs w:val="22"/>
        </w:rPr>
        <w:t>Pro každý seminář bude stejný obsah, lišit se bude pouze obálka, resp. titulní strana.</w:t>
      </w:r>
    </w:p>
    <w:p w:rsidR="00466D08" w:rsidRPr="00EF3027" w:rsidRDefault="00466D08" w:rsidP="00466D08">
      <w:pPr>
        <w:rPr>
          <w:rFonts w:cs="Arial"/>
          <w:sz w:val="22"/>
          <w:szCs w:val="22"/>
        </w:rPr>
      </w:pPr>
      <w:r w:rsidRPr="00EF3027">
        <w:rPr>
          <w:rFonts w:cs="Arial"/>
          <w:sz w:val="22"/>
          <w:szCs w:val="22"/>
          <w:u w:val="single"/>
        </w:rPr>
        <w:t>Harmonogram:</w:t>
      </w:r>
      <w:r w:rsidR="00EC1F4D" w:rsidRPr="00EF3027">
        <w:rPr>
          <w:rFonts w:cs="Arial"/>
          <w:sz w:val="22"/>
          <w:szCs w:val="22"/>
        </w:rPr>
        <w:t xml:space="preserve"> období </w:t>
      </w:r>
      <w:r w:rsidR="00D80C6B" w:rsidRPr="00EF3027">
        <w:rPr>
          <w:rFonts w:cs="Arial"/>
          <w:sz w:val="22"/>
          <w:szCs w:val="22"/>
        </w:rPr>
        <w:t>leden</w:t>
      </w:r>
      <w:r w:rsidR="00EC1F4D" w:rsidRPr="00EF3027">
        <w:rPr>
          <w:rFonts w:cs="Arial"/>
          <w:sz w:val="22"/>
          <w:szCs w:val="22"/>
        </w:rPr>
        <w:t xml:space="preserve"> 201</w:t>
      </w:r>
      <w:r w:rsidR="00D80C6B" w:rsidRPr="00EF3027">
        <w:rPr>
          <w:rFonts w:cs="Arial"/>
          <w:sz w:val="22"/>
          <w:szCs w:val="22"/>
        </w:rPr>
        <w:t>4</w:t>
      </w:r>
      <w:r w:rsidR="00EC1F4D" w:rsidRPr="00EF3027">
        <w:rPr>
          <w:rFonts w:cs="Arial"/>
          <w:sz w:val="22"/>
          <w:szCs w:val="22"/>
        </w:rPr>
        <w:t xml:space="preserve"> – únor 2014.</w:t>
      </w:r>
    </w:p>
    <w:p w:rsidR="00466D08" w:rsidRPr="00EF3027" w:rsidRDefault="00466D08" w:rsidP="00466D08">
      <w:pPr>
        <w:rPr>
          <w:rFonts w:cs="Arial"/>
          <w:sz w:val="22"/>
          <w:szCs w:val="22"/>
        </w:rPr>
      </w:pPr>
      <w:r w:rsidRPr="00EF3027">
        <w:rPr>
          <w:rFonts w:cs="Arial"/>
          <w:sz w:val="22"/>
          <w:szCs w:val="22"/>
          <w:u w:val="single"/>
        </w:rPr>
        <w:t>Výstupy:</w:t>
      </w:r>
      <w:r w:rsidR="00EC1F4D" w:rsidRPr="00EF3027">
        <w:rPr>
          <w:rFonts w:cs="Arial"/>
          <w:sz w:val="22"/>
          <w:szCs w:val="22"/>
        </w:rPr>
        <w:t xml:space="preserve"> 320 ks vytištěných skript.</w:t>
      </w:r>
    </w:p>
    <w:p w:rsidR="00A523BE" w:rsidRPr="00EF3027" w:rsidRDefault="00A523BE" w:rsidP="00A523BE">
      <w:pPr>
        <w:spacing w:before="0" w:after="0"/>
        <w:rPr>
          <w:rFonts w:cs="Arial"/>
          <w:b/>
          <w:bCs/>
          <w:snapToGrid/>
          <w:sz w:val="18"/>
          <w:szCs w:val="18"/>
          <w:lang w:eastAsia="cs-CZ"/>
        </w:rPr>
      </w:pPr>
      <w:r w:rsidRPr="00EF3027">
        <w:rPr>
          <w:rFonts w:cs="Arial"/>
          <w:sz w:val="22"/>
          <w:szCs w:val="22"/>
          <w:u w:val="single"/>
        </w:rPr>
        <w:t>Rozpočet:</w:t>
      </w:r>
      <w:r w:rsidRPr="00EF3027">
        <w:rPr>
          <w:rFonts w:cs="Arial"/>
          <w:sz w:val="22"/>
          <w:szCs w:val="22"/>
        </w:rPr>
        <w:t xml:space="preserve"> očekávaná cena 15 999,36 </w:t>
      </w:r>
      <w:r w:rsidR="007D297B" w:rsidRPr="00EF3027">
        <w:rPr>
          <w:rFonts w:cs="Arial"/>
          <w:sz w:val="22"/>
          <w:szCs w:val="22"/>
        </w:rPr>
        <w:t xml:space="preserve">Kč </w:t>
      </w:r>
      <w:r w:rsidRPr="00EF3027">
        <w:rPr>
          <w:rFonts w:cs="Arial"/>
          <w:sz w:val="22"/>
          <w:szCs w:val="22"/>
        </w:rPr>
        <w:t>bez DPH.</w:t>
      </w:r>
    </w:p>
    <w:p w:rsidR="00466D08" w:rsidRPr="00EF3027" w:rsidRDefault="00466D08" w:rsidP="009D72BF">
      <w:pPr>
        <w:rPr>
          <w:b/>
          <w:sz w:val="22"/>
        </w:rPr>
      </w:pPr>
    </w:p>
    <w:p w:rsidR="00A742E5" w:rsidRPr="00EF3027" w:rsidRDefault="00A742E5" w:rsidP="00A742E5">
      <w:pPr>
        <w:spacing w:before="0" w:after="0"/>
        <w:rPr>
          <w:b/>
          <w:sz w:val="22"/>
        </w:rPr>
      </w:pPr>
      <w:r w:rsidRPr="00EF3027">
        <w:rPr>
          <w:b/>
          <w:sz w:val="22"/>
        </w:rPr>
        <w:t xml:space="preserve">2.2. Plakáty - tisk </w:t>
      </w:r>
    </w:p>
    <w:p w:rsidR="002F5C2B" w:rsidRPr="00EF3027" w:rsidRDefault="002F5C2B" w:rsidP="002F5C2B">
      <w:pPr>
        <w:rPr>
          <w:rFonts w:cs="Arial"/>
          <w:sz w:val="22"/>
          <w:szCs w:val="22"/>
        </w:rPr>
      </w:pPr>
      <w:r w:rsidRPr="00EF3027">
        <w:rPr>
          <w:rFonts w:cs="Arial"/>
          <w:sz w:val="22"/>
          <w:szCs w:val="22"/>
          <w:u w:val="single"/>
        </w:rPr>
        <w:t>Popis:</w:t>
      </w:r>
      <w:r w:rsidRPr="00EF3027">
        <w:rPr>
          <w:rFonts w:cs="Arial"/>
          <w:sz w:val="22"/>
          <w:szCs w:val="22"/>
        </w:rPr>
        <w:t xml:space="preserve"> Během období pěti měsíců bude v rámci projektu „Počítáme s vodou“ realizováno celkem osm půldenních seminářů. Pro propagaci seminářů bude zajištěno vytištění barevných plakátů. Ty budou určeny k distribuci na místní úřady v okolí konání semináře. </w:t>
      </w:r>
    </w:p>
    <w:p w:rsidR="002F5C2B" w:rsidRPr="00EF3027" w:rsidRDefault="002F5C2B" w:rsidP="002F5C2B">
      <w:pPr>
        <w:rPr>
          <w:rFonts w:cs="Arial"/>
          <w:sz w:val="22"/>
          <w:szCs w:val="22"/>
        </w:rPr>
      </w:pPr>
      <w:r w:rsidRPr="00EF3027">
        <w:rPr>
          <w:rFonts w:cs="Arial"/>
          <w:sz w:val="22"/>
          <w:szCs w:val="22"/>
          <w:u w:val="single"/>
        </w:rPr>
        <w:t>Plnění dodavatele:</w:t>
      </w:r>
      <w:r w:rsidRPr="00EF3027">
        <w:rPr>
          <w:rFonts w:cs="Arial"/>
          <w:sz w:val="22"/>
          <w:szCs w:val="22"/>
        </w:rPr>
        <w:t xml:space="preserve"> Vytištění barevných plakátů na semináře: celkem 8 seminářů x 5 plakátů, celkem 40 ks. Plakát bud</w:t>
      </w:r>
      <w:r w:rsidR="00121210" w:rsidRPr="00EF3027">
        <w:rPr>
          <w:rFonts w:cs="Arial"/>
          <w:sz w:val="22"/>
          <w:szCs w:val="22"/>
        </w:rPr>
        <w:t>e vytištěn barevně ve formátu A2</w:t>
      </w:r>
      <w:r w:rsidRPr="00EF3027">
        <w:rPr>
          <w:rFonts w:cs="Arial"/>
          <w:sz w:val="22"/>
          <w:szCs w:val="22"/>
        </w:rPr>
        <w:t>. Pro každý seminář se bude obsah plakátu lišit.</w:t>
      </w:r>
    </w:p>
    <w:p w:rsidR="002F5C2B" w:rsidRPr="00EF3027" w:rsidRDefault="002F5C2B" w:rsidP="002F5C2B">
      <w:pPr>
        <w:rPr>
          <w:rFonts w:cs="Arial"/>
          <w:sz w:val="22"/>
          <w:szCs w:val="22"/>
        </w:rPr>
      </w:pPr>
      <w:r w:rsidRPr="00EF3027">
        <w:rPr>
          <w:rFonts w:cs="Arial"/>
          <w:sz w:val="22"/>
          <w:szCs w:val="22"/>
          <w:u w:val="single"/>
        </w:rPr>
        <w:t>Harmonogram:</w:t>
      </w:r>
      <w:r w:rsidRPr="00EF3027">
        <w:rPr>
          <w:rFonts w:cs="Arial"/>
          <w:sz w:val="22"/>
          <w:szCs w:val="22"/>
        </w:rPr>
        <w:t xml:space="preserve"> období l</w:t>
      </w:r>
      <w:r w:rsidR="00D80C6B" w:rsidRPr="00EF3027">
        <w:rPr>
          <w:rFonts w:cs="Arial"/>
          <w:sz w:val="22"/>
          <w:szCs w:val="22"/>
        </w:rPr>
        <w:t>eden</w:t>
      </w:r>
      <w:r w:rsidRPr="00EF3027">
        <w:rPr>
          <w:rFonts w:cs="Arial"/>
          <w:sz w:val="22"/>
          <w:szCs w:val="22"/>
        </w:rPr>
        <w:t xml:space="preserve"> 201</w:t>
      </w:r>
      <w:r w:rsidR="00D80C6B" w:rsidRPr="00EF3027">
        <w:rPr>
          <w:rFonts w:cs="Arial"/>
          <w:sz w:val="22"/>
          <w:szCs w:val="22"/>
        </w:rPr>
        <w:t>4</w:t>
      </w:r>
      <w:r w:rsidRPr="00EF3027">
        <w:rPr>
          <w:rFonts w:cs="Arial"/>
          <w:sz w:val="22"/>
          <w:szCs w:val="22"/>
        </w:rPr>
        <w:t xml:space="preserve"> – únor 2014.</w:t>
      </w:r>
    </w:p>
    <w:p w:rsidR="002F5C2B" w:rsidRPr="00EF3027" w:rsidRDefault="002F5C2B" w:rsidP="002F5C2B">
      <w:pPr>
        <w:rPr>
          <w:rFonts w:cs="Arial"/>
          <w:sz w:val="22"/>
          <w:szCs w:val="22"/>
        </w:rPr>
      </w:pPr>
      <w:r w:rsidRPr="00EF3027">
        <w:rPr>
          <w:rFonts w:cs="Arial"/>
          <w:sz w:val="22"/>
          <w:szCs w:val="22"/>
          <w:u w:val="single"/>
        </w:rPr>
        <w:t>Výstupy:</w:t>
      </w:r>
      <w:r w:rsidRPr="00EF3027">
        <w:rPr>
          <w:rFonts w:cs="Arial"/>
          <w:sz w:val="22"/>
          <w:szCs w:val="22"/>
        </w:rPr>
        <w:t xml:space="preserve"> </w:t>
      </w:r>
      <w:r w:rsidR="00121210" w:rsidRPr="00EF3027">
        <w:rPr>
          <w:rFonts w:cs="Arial"/>
          <w:sz w:val="22"/>
          <w:szCs w:val="22"/>
        </w:rPr>
        <w:t xml:space="preserve">40 </w:t>
      </w:r>
      <w:r w:rsidRPr="00EF3027">
        <w:rPr>
          <w:rFonts w:cs="Arial"/>
          <w:sz w:val="22"/>
          <w:szCs w:val="22"/>
        </w:rPr>
        <w:t xml:space="preserve">ks vytištěných </w:t>
      </w:r>
      <w:r w:rsidR="00121210" w:rsidRPr="00EF3027">
        <w:rPr>
          <w:rFonts w:cs="Arial"/>
          <w:sz w:val="22"/>
          <w:szCs w:val="22"/>
        </w:rPr>
        <w:t>plakátů, osm různých druhů.</w:t>
      </w:r>
    </w:p>
    <w:p w:rsidR="00A523BE" w:rsidRPr="00EF3027" w:rsidRDefault="00A523BE" w:rsidP="00A523BE">
      <w:pPr>
        <w:rPr>
          <w:rFonts w:cs="Arial"/>
          <w:b/>
          <w:bCs/>
          <w:snapToGrid/>
          <w:sz w:val="18"/>
          <w:szCs w:val="18"/>
          <w:lang w:eastAsia="cs-CZ"/>
        </w:rPr>
      </w:pPr>
      <w:r w:rsidRPr="00EF3027">
        <w:rPr>
          <w:rFonts w:cs="Arial"/>
          <w:sz w:val="22"/>
          <w:szCs w:val="22"/>
          <w:u w:val="single"/>
        </w:rPr>
        <w:t>Rozpočet:</w:t>
      </w:r>
      <w:r w:rsidRPr="00EF3027">
        <w:rPr>
          <w:rFonts w:cs="Arial"/>
          <w:sz w:val="22"/>
          <w:szCs w:val="22"/>
        </w:rPr>
        <w:t xml:space="preserve"> očekávaná cena 2 666,56 </w:t>
      </w:r>
      <w:r w:rsidR="008F0155" w:rsidRPr="00EF3027">
        <w:rPr>
          <w:rFonts w:cs="Arial"/>
          <w:sz w:val="22"/>
          <w:szCs w:val="22"/>
        </w:rPr>
        <w:t xml:space="preserve">Kč </w:t>
      </w:r>
      <w:r w:rsidRPr="00EF3027">
        <w:rPr>
          <w:rFonts w:cs="Arial"/>
          <w:sz w:val="22"/>
          <w:szCs w:val="22"/>
        </w:rPr>
        <w:t>bez DPH.</w:t>
      </w:r>
    </w:p>
    <w:p w:rsidR="00A742E5" w:rsidRPr="00EF3027" w:rsidRDefault="00A742E5" w:rsidP="00A742E5">
      <w:pPr>
        <w:spacing w:before="0" w:after="0"/>
        <w:rPr>
          <w:b/>
          <w:sz w:val="22"/>
        </w:rPr>
      </w:pPr>
    </w:p>
    <w:p w:rsidR="00A742E5" w:rsidRPr="00EF3027" w:rsidRDefault="00A742E5" w:rsidP="00A742E5">
      <w:pPr>
        <w:spacing w:before="0" w:after="0"/>
        <w:rPr>
          <w:b/>
          <w:sz w:val="22"/>
        </w:rPr>
      </w:pPr>
      <w:r w:rsidRPr="00EF3027">
        <w:rPr>
          <w:b/>
          <w:sz w:val="22"/>
        </w:rPr>
        <w:t>2.3. Tisk a vazba</w:t>
      </w:r>
      <w:r w:rsidR="00100D5B" w:rsidRPr="00EF3027">
        <w:rPr>
          <w:b/>
          <w:sz w:val="22"/>
        </w:rPr>
        <w:t xml:space="preserve"> publikace</w:t>
      </w:r>
    </w:p>
    <w:p w:rsidR="00121210" w:rsidRPr="00EF3027" w:rsidRDefault="00121210" w:rsidP="00121210">
      <w:pPr>
        <w:rPr>
          <w:rFonts w:cs="Arial"/>
          <w:sz w:val="22"/>
          <w:szCs w:val="22"/>
        </w:rPr>
      </w:pPr>
      <w:r w:rsidRPr="00EF3027">
        <w:rPr>
          <w:rFonts w:cs="Arial"/>
          <w:sz w:val="22"/>
          <w:szCs w:val="22"/>
          <w:u w:val="single"/>
        </w:rPr>
        <w:t>Popis:</w:t>
      </w:r>
      <w:r w:rsidRPr="00EF3027">
        <w:rPr>
          <w:rFonts w:cs="Arial"/>
          <w:sz w:val="22"/>
          <w:szCs w:val="22"/>
        </w:rPr>
        <w:t xml:space="preserve"> Klíčový výstupem projektu Počítáme s vodou je vytištění a vazba publikace – knihy zabývající se problematikou hospodaření s dešťovou vodou. Kniha je určena primárně pro zástupce veřejné správy, ale také pro odbornou i neodbornou veřejnost.</w:t>
      </w:r>
    </w:p>
    <w:p w:rsidR="00121210" w:rsidRPr="00EF3027" w:rsidRDefault="00121210" w:rsidP="00121210">
      <w:pPr>
        <w:rPr>
          <w:rFonts w:cs="Arial"/>
          <w:sz w:val="22"/>
          <w:szCs w:val="22"/>
        </w:rPr>
      </w:pPr>
      <w:r w:rsidRPr="00EF3027">
        <w:rPr>
          <w:rFonts w:cs="Arial"/>
          <w:sz w:val="22"/>
          <w:szCs w:val="22"/>
          <w:u w:val="single"/>
        </w:rPr>
        <w:t>Plnění dodavatele:</w:t>
      </w:r>
      <w:r w:rsidRPr="00EF3027">
        <w:rPr>
          <w:rFonts w:cs="Arial"/>
          <w:sz w:val="22"/>
          <w:szCs w:val="22"/>
        </w:rPr>
        <w:t xml:space="preserve"> Zajištění vytištění a vazb</w:t>
      </w:r>
      <w:r w:rsidR="00E33BF8" w:rsidRPr="00EF3027">
        <w:rPr>
          <w:rFonts w:cs="Arial"/>
          <w:sz w:val="22"/>
          <w:szCs w:val="22"/>
        </w:rPr>
        <w:t>y</w:t>
      </w:r>
      <w:r w:rsidRPr="00EF3027">
        <w:rPr>
          <w:rFonts w:cs="Arial"/>
          <w:sz w:val="22"/>
          <w:szCs w:val="22"/>
        </w:rPr>
        <w:t xml:space="preserve"> 1000 ks publikace. </w:t>
      </w:r>
      <w:r w:rsidRPr="00EF3027">
        <w:rPr>
          <w:sz w:val="22"/>
          <w:szCs w:val="22"/>
        </w:rPr>
        <w:t xml:space="preserve">Publikace </w:t>
      </w:r>
      <w:r w:rsidR="00E008AD" w:rsidRPr="00EF3027">
        <w:rPr>
          <w:sz w:val="22"/>
          <w:szCs w:val="22"/>
        </w:rPr>
        <w:t xml:space="preserve">bude splňovat následující parametry: maximálně </w:t>
      </w:r>
      <w:r w:rsidRPr="00EF3027">
        <w:rPr>
          <w:bCs/>
          <w:sz w:val="22"/>
          <w:szCs w:val="22"/>
        </w:rPr>
        <w:t>80 stran</w:t>
      </w:r>
      <w:r w:rsidR="00E008AD" w:rsidRPr="00EF3027">
        <w:rPr>
          <w:bCs/>
          <w:sz w:val="22"/>
          <w:szCs w:val="22"/>
        </w:rPr>
        <w:t>, formát knihy</w:t>
      </w:r>
      <w:r w:rsidRPr="00EF3027">
        <w:rPr>
          <w:bCs/>
          <w:sz w:val="22"/>
          <w:szCs w:val="22"/>
        </w:rPr>
        <w:t xml:space="preserve"> </w:t>
      </w:r>
      <w:r w:rsidR="00E008AD" w:rsidRPr="00EF3027">
        <w:rPr>
          <w:bCs/>
          <w:sz w:val="22"/>
          <w:szCs w:val="22"/>
        </w:rPr>
        <w:t xml:space="preserve">přibližně </w:t>
      </w:r>
      <w:r w:rsidRPr="00EF3027">
        <w:rPr>
          <w:bCs/>
          <w:sz w:val="22"/>
          <w:szCs w:val="22"/>
        </w:rPr>
        <w:t>A</w:t>
      </w:r>
      <w:r w:rsidR="00E008AD" w:rsidRPr="00EF3027">
        <w:rPr>
          <w:bCs/>
          <w:sz w:val="22"/>
          <w:szCs w:val="22"/>
        </w:rPr>
        <w:t xml:space="preserve">5, vazba V8 – rovný hřbet, </w:t>
      </w:r>
      <w:r w:rsidR="00B35AE6" w:rsidRPr="00EF3027">
        <w:rPr>
          <w:bCs/>
          <w:sz w:val="22"/>
          <w:szCs w:val="22"/>
        </w:rPr>
        <w:t xml:space="preserve">kvalitní nežloutnoucí </w:t>
      </w:r>
      <w:r w:rsidR="00E008AD" w:rsidRPr="00EF3027">
        <w:rPr>
          <w:bCs/>
          <w:sz w:val="22"/>
          <w:szCs w:val="22"/>
        </w:rPr>
        <w:t>bílý papír</w:t>
      </w:r>
      <w:r w:rsidR="00CB4334" w:rsidRPr="00EF3027">
        <w:rPr>
          <w:bCs/>
          <w:sz w:val="22"/>
          <w:szCs w:val="22"/>
        </w:rPr>
        <w:t>, obrázky a obálka barevně, text černobíle</w:t>
      </w:r>
      <w:r w:rsidR="00E008AD" w:rsidRPr="00EF3027">
        <w:rPr>
          <w:bCs/>
          <w:sz w:val="22"/>
          <w:szCs w:val="22"/>
        </w:rPr>
        <w:t>. B</w:t>
      </w:r>
      <w:r w:rsidRPr="00EF3027">
        <w:rPr>
          <w:sz w:val="22"/>
          <w:szCs w:val="22"/>
        </w:rPr>
        <w:t>ude obsahovat kromě textu barevn</w:t>
      </w:r>
      <w:r w:rsidR="00B35AE6" w:rsidRPr="00EF3027">
        <w:rPr>
          <w:sz w:val="22"/>
          <w:szCs w:val="22"/>
        </w:rPr>
        <w:t>é fotografie, názorná schémata či</w:t>
      </w:r>
      <w:r w:rsidRPr="00EF3027">
        <w:rPr>
          <w:sz w:val="22"/>
          <w:szCs w:val="22"/>
        </w:rPr>
        <w:t xml:space="preserve"> grafy. </w:t>
      </w:r>
    </w:p>
    <w:p w:rsidR="00121210" w:rsidRPr="00EF3027" w:rsidRDefault="00121210" w:rsidP="00121210">
      <w:pPr>
        <w:rPr>
          <w:rFonts w:cs="Arial"/>
          <w:sz w:val="22"/>
          <w:szCs w:val="22"/>
          <w:u w:val="single"/>
        </w:rPr>
      </w:pPr>
      <w:r w:rsidRPr="00EF3027">
        <w:rPr>
          <w:rFonts w:cs="Arial"/>
          <w:sz w:val="22"/>
          <w:szCs w:val="22"/>
          <w:u w:val="single"/>
        </w:rPr>
        <w:t>Harmonogram:</w:t>
      </w:r>
      <w:r w:rsidRPr="00EF3027">
        <w:rPr>
          <w:rFonts w:cs="Arial"/>
          <w:sz w:val="22"/>
          <w:szCs w:val="22"/>
        </w:rPr>
        <w:t xml:space="preserve"> říjen 2014</w:t>
      </w:r>
      <w:r w:rsidR="006D2346" w:rsidRPr="00EF3027">
        <w:rPr>
          <w:rFonts w:cs="Arial"/>
          <w:sz w:val="22"/>
          <w:szCs w:val="22"/>
        </w:rPr>
        <w:t>.</w:t>
      </w:r>
    </w:p>
    <w:p w:rsidR="00121210" w:rsidRPr="00EF3027" w:rsidRDefault="00121210" w:rsidP="00121210">
      <w:pPr>
        <w:rPr>
          <w:rFonts w:cs="Arial"/>
          <w:sz w:val="22"/>
          <w:szCs w:val="22"/>
        </w:rPr>
      </w:pPr>
      <w:r w:rsidRPr="00EF3027">
        <w:rPr>
          <w:rFonts w:cs="Arial"/>
          <w:sz w:val="22"/>
          <w:szCs w:val="22"/>
          <w:u w:val="single"/>
        </w:rPr>
        <w:t>Výstupy:</w:t>
      </w:r>
      <w:r w:rsidRPr="00EF3027">
        <w:rPr>
          <w:rFonts w:cs="Arial"/>
          <w:sz w:val="22"/>
          <w:szCs w:val="22"/>
        </w:rPr>
        <w:t xml:space="preserve"> 1000 ks vázané publikace</w:t>
      </w:r>
      <w:r w:rsidR="006D2346" w:rsidRPr="00EF3027">
        <w:rPr>
          <w:rFonts w:cs="Arial"/>
          <w:sz w:val="22"/>
          <w:szCs w:val="22"/>
        </w:rPr>
        <w:t>.</w:t>
      </w:r>
    </w:p>
    <w:p w:rsidR="00A523BE" w:rsidRPr="00EF3027" w:rsidRDefault="00A523BE" w:rsidP="00A523BE">
      <w:pPr>
        <w:spacing w:before="0" w:after="0"/>
        <w:rPr>
          <w:rFonts w:cs="Arial"/>
          <w:b/>
          <w:bCs/>
          <w:snapToGrid/>
          <w:sz w:val="18"/>
          <w:szCs w:val="18"/>
          <w:lang w:eastAsia="cs-CZ"/>
        </w:rPr>
      </w:pPr>
      <w:r w:rsidRPr="00EF3027">
        <w:rPr>
          <w:rFonts w:cs="Arial"/>
          <w:sz w:val="22"/>
          <w:szCs w:val="22"/>
          <w:u w:val="single"/>
        </w:rPr>
        <w:lastRenderedPageBreak/>
        <w:t>Rozpočet</w:t>
      </w:r>
      <w:r w:rsidRPr="00EF3027">
        <w:rPr>
          <w:rFonts w:cs="Arial"/>
          <w:sz w:val="22"/>
          <w:szCs w:val="22"/>
        </w:rPr>
        <w:t xml:space="preserve">: očekávaná cena 60 787,00 </w:t>
      </w:r>
      <w:r w:rsidR="008F0155" w:rsidRPr="00EF3027">
        <w:rPr>
          <w:rFonts w:cs="Arial"/>
          <w:sz w:val="22"/>
          <w:szCs w:val="22"/>
        </w:rPr>
        <w:t xml:space="preserve">Kč </w:t>
      </w:r>
      <w:r w:rsidRPr="00EF3027">
        <w:rPr>
          <w:rFonts w:cs="Arial"/>
          <w:sz w:val="22"/>
          <w:szCs w:val="22"/>
        </w:rPr>
        <w:t>bez DPH.</w:t>
      </w:r>
    </w:p>
    <w:p w:rsidR="00466D08" w:rsidRPr="00EF3027" w:rsidRDefault="00466D08" w:rsidP="00A742E5">
      <w:pPr>
        <w:spacing w:before="0" w:after="0"/>
        <w:rPr>
          <w:b/>
          <w:sz w:val="22"/>
        </w:rPr>
      </w:pPr>
    </w:p>
    <w:p w:rsidR="009D72BF" w:rsidRPr="00EF3027" w:rsidRDefault="00A742E5" w:rsidP="009D72BF">
      <w:pPr>
        <w:rPr>
          <w:b/>
          <w:sz w:val="22"/>
        </w:rPr>
      </w:pPr>
      <w:r w:rsidRPr="00EF3027">
        <w:rPr>
          <w:b/>
          <w:sz w:val="22"/>
        </w:rPr>
        <w:t>2.4. Tisk sborníku</w:t>
      </w:r>
      <w:r w:rsidR="00E33BF8" w:rsidRPr="00EF3027">
        <w:rPr>
          <w:b/>
          <w:sz w:val="22"/>
        </w:rPr>
        <w:t xml:space="preserve"> na konferenci</w:t>
      </w:r>
    </w:p>
    <w:p w:rsidR="00E33BF8" w:rsidRPr="00EF3027" w:rsidRDefault="00121210" w:rsidP="00121210">
      <w:pPr>
        <w:rPr>
          <w:rFonts w:cs="Arial"/>
          <w:sz w:val="22"/>
          <w:szCs w:val="22"/>
        </w:rPr>
      </w:pPr>
      <w:r w:rsidRPr="00EF3027">
        <w:rPr>
          <w:rFonts w:cs="Arial"/>
          <w:sz w:val="22"/>
          <w:szCs w:val="22"/>
          <w:u w:val="single"/>
        </w:rPr>
        <w:t>Popis:</w:t>
      </w:r>
      <w:r w:rsidRPr="00EF3027">
        <w:rPr>
          <w:rFonts w:cs="Arial"/>
          <w:sz w:val="22"/>
          <w:szCs w:val="22"/>
        </w:rPr>
        <w:t xml:space="preserve"> </w:t>
      </w:r>
      <w:r w:rsidR="00E33BF8" w:rsidRPr="00EF3027">
        <w:rPr>
          <w:rFonts w:cs="Arial"/>
          <w:sz w:val="22"/>
          <w:szCs w:val="22"/>
        </w:rPr>
        <w:t xml:space="preserve">Jednou z důležitých aktivit </w:t>
      </w:r>
      <w:r w:rsidRPr="00EF3027">
        <w:rPr>
          <w:rFonts w:cs="Arial"/>
          <w:sz w:val="22"/>
          <w:szCs w:val="22"/>
        </w:rPr>
        <w:t>projektu Počítáme s vodou je</w:t>
      </w:r>
      <w:r w:rsidR="00E33BF8" w:rsidRPr="00EF3027">
        <w:rPr>
          <w:rFonts w:cs="Arial"/>
          <w:sz w:val="22"/>
          <w:szCs w:val="22"/>
        </w:rPr>
        <w:t xml:space="preserve"> organizace mezinárodní konference k tématu hospodaření s dešťovou vodou. Pro účastníky je třeba zajistit tištěný materiál ve formě sborníku, který budou sloužit jako podklad k přednáškám, prezentacím a </w:t>
      </w:r>
      <w:proofErr w:type="gramStart"/>
      <w:r w:rsidR="00E33BF8" w:rsidRPr="00EF3027">
        <w:rPr>
          <w:rFonts w:cs="Arial"/>
          <w:sz w:val="22"/>
          <w:szCs w:val="22"/>
        </w:rPr>
        <w:t>exkurzích</w:t>
      </w:r>
      <w:proofErr w:type="gramEnd"/>
      <w:r w:rsidR="00E33BF8" w:rsidRPr="00EF3027">
        <w:rPr>
          <w:rFonts w:cs="Arial"/>
          <w:sz w:val="22"/>
          <w:szCs w:val="22"/>
        </w:rPr>
        <w:t xml:space="preserve"> na konferenci.</w:t>
      </w:r>
    </w:p>
    <w:p w:rsidR="00121210" w:rsidRPr="00EF3027" w:rsidRDefault="00121210" w:rsidP="00E33BF8">
      <w:pPr>
        <w:rPr>
          <w:rFonts w:cs="Arial"/>
          <w:sz w:val="22"/>
          <w:szCs w:val="22"/>
        </w:rPr>
      </w:pPr>
      <w:r w:rsidRPr="00EF3027">
        <w:rPr>
          <w:rFonts w:cs="Arial"/>
          <w:sz w:val="22"/>
          <w:szCs w:val="22"/>
          <w:u w:val="single"/>
        </w:rPr>
        <w:t>Plnění dodavatele:</w:t>
      </w:r>
      <w:r w:rsidRPr="00EF3027">
        <w:rPr>
          <w:rFonts w:cs="Arial"/>
          <w:sz w:val="22"/>
          <w:szCs w:val="22"/>
        </w:rPr>
        <w:t xml:space="preserve"> Zajištění vytištění a vazb</w:t>
      </w:r>
      <w:r w:rsidR="00E33BF8" w:rsidRPr="00EF3027">
        <w:rPr>
          <w:rFonts w:cs="Arial"/>
          <w:sz w:val="22"/>
          <w:szCs w:val="22"/>
        </w:rPr>
        <w:t>y</w:t>
      </w:r>
      <w:r w:rsidRPr="00EF3027">
        <w:rPr>
          <w:rFonts w:cs="Arial"/>
          <w:sz w:val="22"/>
          <w:szCs w:val="22"/>
        </w:rPr>
        <w:t xml:space="preserve"> </w:t>
      </w:r>
      <w:r w:rsidR="00E33BF8" w:rsidRPr="00EF3027">
        <w:rPr>
          <w:rFonts w:cs="Arial"/>
          <w:sz w:val="22"/>
          <w:szCs w:val="22"/>
        </w:rPr>
        <w:t xml:space="preserve">100 ks sborníku na konferenci dle parametrů: vazba V1, recyklovaný papír, barevná obálka, formát A4 černobíle, </w:t>
      </w:r>
      <w:r w:rsidR="007B0B6B" w:rsidRPr="00EF3027">
        <w:rPr>
          <w:rFonts w:cs="Arial"/>
          <w:sz w:val="22"/>
          <w:szCs w:val="22"/>
        </w:rPr>
        <w:t xml:space="preserve">cca </w:t>
      </w:r>
      <w:r w:rsidR="00E33BF8" w:rsidRPr="00EF3027">
        <w:rPr>
          <w:rFonts w:cs="Arial"/>
          <w:sz w:val="22"/>
          <w:szCs w:val="22"/>
        </w:rPr>
        <w:t>30 stran.</w:t>
      </w:r>
    </w:p>
    <w:p w:rsidR="00121210" w:rsidRPr="00EF3027" w:rsidRDefault="00121210" w:rsidP="00121210">
      <w:pPr>
        <w:rPr>
          <w:rFonts w:cs="Arial"/>
          <w:sz w:val="22"/>
          <w:szCs w:val="22"/>
          <w:u w:val="single"/>
        </w:rPr>
      </w:pPr>
      <w:r w:rsidRPr="00EF3027">
        <w:rPr>
          <w:rFonts w:cs="Arial"/>
          <w:sz w:val="22"/>
          <w:szCs w:val="22"/>
          <w:u w:val="single"/>
        </w:rPr>
        <w:t>Harmonogram:</w:t>
      </w:r>
      <w:r w:rsidRPr="00EF3027">
        <w:rPr>
          <w:rFonts w:cs="Arial"/>
          <w:sz w:val="22"/>
          <w:szCs w:val="22"/>
        </w:rPr>
        <w:t xml:space="preserve"> říjen</w:t>
      </w:r>
      <w:r w:rsidR="00E33BF8" w:rsidRPr="00EF3027">
        <w:rPr>
          <w:rFonts w:cs="Arial"/>
          <w:sz w:val="22"/>
          <w:szCs w:val="22"/>
        </w:rPr>
        <w:t>/listopad</w:t>
      </w:r>
      <w:r w:rsidRPr="00EF3027">
        <w:rPr>
          <w:rFonts w:cs="Arial"/>
          <w:sz w:val="22"/>
          <w:szCs w:val="22"/>
        </w:rPr>
        <w:t xml:space="preserve"> 2014</w:t>
      </w:r>
      <w:r w:rsidR="006D2346" w:rsidRPr="00EF3027">
        <w:rPr>
          <w:rFonts w:cs="Arial"/>
          <w:sz w:val="22"/>
          <w:szCs w:val="22"/>
        </w:rPr>
        <w:t>.</w:t>
      </w:r>
    </w:p>
    <w:p w:rsidR="00121210" w:rsidRPr="00EF3027" w:rsidRDefault="00121210" w:rsidP="00121210">
      <w:pPr>
        <w:rPr>
          <w:rFonts w:cs="Arial"/>
          <w:sz w:val="22"/>
          <w:szCs w:val="22"/>
        </w:rPr>
      </w:pPr>
      <w:r w:rsidRPr="00EF3027">
        <w:rPr>
          <w:rFonts w:cs="Arial"/>
          <w:sz w:val="22"/>
          <w:szCs w:val="22"/>
          <w:u w:val="single"/>
        </w:rPr>
        <w:t>Výstupy:</w:t>
      </w:r>
      <w:r w:rsidRPr="00EF3027">
        <w:rPr>
          <w:rFonts w:cs="Arial"/>
          <w:sz w:val="22"/>
          <w:szCs w:val="22"/>
        </w:rPr>
        <w:t xml:space="preserve"> </w:t>
      </w:r>
      <w:r w:rsidR="00E33BF8" w:rsidRPr="00EF3027">
        <w:rPr>
          <w:rFonts w:cs="Arial"/>
          <w:sz w:val="22"/>
          <w:szCs w:val="22"/>
        </w:rPr>
        <w:t>100 ks vázaných sborníků</w:t>
      </w:r>
      <w:r w:rsidR="006D2346" w:rsidRPr="00EF3027">
        <w:rPr>
          <w:rFonts w:cs="Arial"/>
          <w:sz w:val="22"/>
          <w:szCs w:val="22"/>
        </w:rPr>
        <w:t>.</w:t>
      </w:r>
    </w:p>
    <w:p w:rsidR="00A742E5" w:rsidRPr="00EF3027" w:rsidRDefault="006D2346" w:rsidP="009D72BF">
      <w:pPr>
        <w:rPr>
          <w:b/>
          <w:sz w:val="22"/>
        </w:rPr>
      </w:pPr>
      <w:r w:rsidRPr="00EF3027">
        <w:rPr>
          <w:rFonts w:cs="Arial"/>
          <w:sz w:val="22"/>
          <w:szCs w:val="22"/>
          <w:u w:val="single"/>
        </w:rPr>
        <w:t>Rozpočet:</w:t>
      </w:r>
      <w:r w:rsidRPr="00EF3027">
        <w:rPr>
          <w:rFonts w:cs="Arial"/>
          <w:sz w:val="22"/>
          <w:szCs w:val="22"/>
        </w:rPr>
        <w:t xml:space="preserve"> očekávaná cena 3 333,20 </w:t>
      </w:r>
      <w:r w:rsidR="008F0155" w:rsidRPr="00EF3027">
        <w:rPr>
          <w:rFonts w:cs="Arial"/>
          <w:sz w:val="22"/>
          <w:szCs w:val="22"/>
        </w:rPr>
        <w:t xml:space="preserve">Kč </w:t>
      </w:r>
      <w:r w:rsidRPr="00EF3027">
        <w:rPr>
          <w:rFonts w:cs="Arial"/>
          <w:sz w:val="22"/>
          <w:szCs w:val="22"/>
        </w:rPr>
        <w:t>bez DPH.</w:t>
      </w:r>
    </w:p>
    <w:p w:rsidR="002B0161" w:rsidRPr="00EF3027" w:rsidRDefault="002B0161" w:rsidP="00415863">
      <w:pPr>
        <w:rPr>
          <w:rFonts w:cs="Arial"/>
          <w:b/>
          <w:sz w:val="22"/>
          <w:szCs w:val="22"/>
          <w:u w:val="single"/>
        </w:rPr>
      </w:pPr>
    </w:p>
    <w:p w:rsidR="00415863" w:rsidRPr="00EF3027" w:rsidRDefault="00D67507" w:rsidP="00415863">
      <w:pPr>
        <w:rPr>
          <w:rFonts w:cs="Arial"/>
          <w:b/>
          <w:sz w:val="22"/>
          <w:szCs w:val="22"/>
          <w:u w:val="single"/>
        </w:rPr>
      </w:pPr>
      <w:r w:rsidRPr="00EF3027">
        <w:rPr>
          <w:rFonts w:cs="Arial"/>
          <w:b/>
          <w:sz w:val="22"/>
          <w:szCs w:val="22"/>
          <w:u w:val="single"/>
        </w:rPr>
        <w:t>Část</w:t>
      </w:r>
      <w:r w:rsidR="00415863" w:rsidRPr="00EF3027">
        <w:rPr>
          <w:rFonts w:cs="Arial"/>
          <w:b/>
          <w:sz w:val="22"/>
          <w:szCs w:val="22"/>
          <w:u w:val="single"/>
        </w:rPr>
        <w:t xml:space="preserve"> 3 - Vytvoření a správa webového portálu</w:t>
      </w:r>
    </w:p>
    <w:p w:rsidR="00D67507" w:rsidRPr="00EF3027" w:rsidRDefault="00D67507" w:rsidP="00415863">
      <w:pPr>
        <w:rPr>
          <w:rFonts w:cs="Arial"/>
          <w:b/>
          <w:bCs/>
          <w:snapToGrid/>
          <w:lang w:eastAsia="cs-CZ"/>
        </w:rPr>
      </w:pPr>
      <w:r w:rsidRPr="00EF3027">
        <w:rPr>
          <w:rFonts w:cs="Arial"/>
          <w:sz w:val="22"/>
          <w:szCs w:val="22"/>
        </w:rPr>
        <w:t>Celková očekávaná cena 34 581,95</w:t>
      </w:r>
      <w:r w:rsidRPr="00EF3027">
        <w:rPr>
          <w:rFonts w:cs="Arial"/>
          <w:b/>
          <w:bCs/>
          <w:snapToGrid/>
          <w:lang w:eastAsia="cs-CZ"/>
        </w:rPr>
        <w:t xml:space="preserve"> </w:t>
      </w:r>
      <w:r w:rsidRPr="00EF3027">
        <w:rPr>
          <w:rFonts w:cs="Arial"/>
          <w:sz w:val="22"/>
          <w:szCs w:val="22"/>
        </w:rPr>
        <w:t>bez DPH.</w:t>
      </w:r>
    </w:p>
    <w:p w:rsidR="00466D08" w:rsidRPr="00EF3027" w:rsidRDefault="00466D08" w:rsidP="00415863">
      <w:pPr>
        <w:rPr>
          <w:rFonts w:cs="Arial"/>
          <w:b/>
          <w:sz w:val="22"/>
          <w:szCs w:val="22"/>
        </w:rPr>
      </w:pPr>
      <w:r w:rsidRPr="00EF3027">
        <w:rPr>
          <w:rFonts w:cs="Arial"/>
          <w:b/>
          <w:sz w:val="22"/>
          <w:szCs w:val="22"/>
        </w:rPr>
        <w:t>3.1. Vytvoření samostatného webového portálu</w:t>
      </w:r>
    </w:p>
    <w:p w:rsidR="00F05D8B" w:rsidRPr="00EF3027" w:rsidRDefault="00F05D8B" w:rsidP="00F05D8B">
      <w:pPr>
        <w:rPr>
          <w:rFonts w:cs="Arial"/>
          <w:sz w:val="22"/>
          <w:szCs w:val="22"/>
        </w:rPr>
      </w:pPr>
      <w:r w:rsidRPr="00EF3027">
        <w:rPr>
          <w:rFonts w:cs="Arial"/>
          <w:sz w:val="22"/>
          <w:szCs w:val="22"/>
          <w:u w:val="single"/>
        </w:rPr>
        <w:t>Popis:</w:t>
      </w:r>
      <w:r w:rsidRPr="00EF3027">
        <w:rPr>
          <w:rFonts w:cs="Arial"/>
          <w:sz w:val="22"/>
          <w:szCs w:val="22"/>
        </w:rPr>
        <w:t xml:space="preserve"> Cílem provozování webového portálu projektu je poradenská činnost související s tématem projektu. Díky vytvoření specializovaného portálu, na který budou pravidelně umísťovány specializované články, články obsahující praktické rady a články typu FAQ, budou mít čtenáři možnost se vzdělávat, získávat rady a zároveň pokládat své konkrétní dotazy. Současně bude portál informovat o dalších aktivitách projektu (exkurze, konference aj.). </w:t>
      </w:r>
    </w:p>
    <w:p w:rsidR="00F05D8B" w:rsidRPr="00EF3027" w:rsidRDefault="00F05D8B" w:rsidP="00F05D8B">
      <w:pPr>
        <w:rPr>
          <w:rFonts w:cs="Arial"/>
          <w:sz w:val="22"/>
          <w:szCs w:val="22"/>
        </w:rPr>
      </w:pPr>
      <w:r w:rsidRPr="00EF3027">
        <w:rPr>
          <w:rFonts w:cs="Arial"/>
          <w:sz w:val="22"/>
          <w:szCs w:val="22"/>
          <w:u w:val="single"/>
        </w:rPr>
        <w:t>Plnění:</w:t>
      </w:r>
      <w:r w:rsidRPr="00EF3027">
        <w:rPr>
          <w:rFonts w:cs="Arial"/>
          <w:sz w:val="22"/>
          <w:szCs w:val="22"/>
        </w:rPr>
        <w:t xml:space="preserve"> Zhotovitel naprogramuje webové stránky projektu, které budou fungovat na adrese http://</w:t>
      </w:r>
      <w:hyperlink r:id="rId29" w:history="1">
        <w:r w:rsidRPr="00EF3027">
          <w:rPr>
            <w:rStyle w:val="Hypertextovodkaz"/>
            <w:rFonts w:cs="Arial"/>
            <w:sz w:val="22"/>
            <w:szCs w:val="22"/>
          </w:rPr>
          <w:t>www.pocitamesvodou.cz</w:t>
        </w:r>
      </w:hyperlink>
      <w:r w:rsidRPr="00EF3027">
        <w:rPr>
          <w:rFonts w:cs="Arial"/>
          <w:sz w:val="22"/>
          <w:szCs w:val="22"/>
        </w:rPr>
        <w:t xml:space="preserve">/. </w:t>
      </w:r>
      <w:r w:rsidR="00E035A0" w:rsidRPr="00EF3027">
        <w:rPr>
          <w:rFonts w:cs="Arial"/>
          <w:sz w:val="22"/>
          <w:szCs w:val="22"/>
        </w:rPr>
        <w:t>Vytvoření</w:t>
      </w:r>
      <w:r w:rsidR="00ED1F60" w:rsidRPr="00EF3027">
        <w:rPr>
          <w:rFonts w:cs="Arial"/>
          <w:sz w:val="22"/>
          <w:szCs w:val="22"/>
        </w:rPr>
        <w:t xml:space="preserve"> </w:t>
      </w:r>
      <w:r w:rsidRPr="00EF3027">
        <w:rPr>
          <w:rFonts w:cs="Arial"/>
          <w:sz w:val="22"/>
          <w:szCs w:val="22"/>
        </w:rPr>
        <w:t>webových stránek bude</w:t>
      </w:r>
      <w:r w:rsidR="00752C06" w:rsidRPr="00EF3027">
        <w:rPr>
          <w:rFonts w:cs="Arial"/>
          <w:sz w:val="22"/>
          <w:szCs w:val="22"/>
        </w:rPr>
        <w:t xml:space="preserve"> vyžadovat </w:t>
      </w:r>
      <w:r w:rsidR="00E035A0" w:rsidRPr="00EF3027">
        <w:rPr>
          <w:rFonts w:cs="Arial"/>
          <w:sz w:val="22"/>
          <w:szCs w:val="22"/>
        </w:rPr>
        <w:t>minimálně níže jmenované</w:t>
      </w:r>
      <w:r w:rsidRPr="00EF3027">
        <w:rPr>
          <w:rFonts w:cs="Arial"/>
          <w:sz w:val="22"/>
          <w:szCs w:val="22"/>
        </w:rPr>
        <w:t>:</w:t>
      </w:r>
    </w:p>
    <w:p w:rsidR="00F05D8B" w:rsidRPr="00EF3027" w:rsidRDefault="00F05D8B" w:rsidP="00F05D8B">
      <w:pPr>
        <w:ind w:firstLine="720"/>
        <w:rPr>
          <w:rFonts w:cs="Arial"/>
          <w:sz w:val="22"/>
          <w:szCs w:val="22"/>
        </w:rPr>
      </w:pPr>
      <w:r w:rsidRPr="00EF3027">
        <w:rPr>
          <w:rFonts w:cs="Arial"/>
          <w:sz w:val="22"/>
          <w:szCs w:val="22"/>
        </w:rPr>
        <w:t>a) jednoúrovňové menu v horní liště a v</w:t>
      </w:r>
      <w:r w:rsidR="001835FD" w:rsidRPr="00EF3027">
        <w:rPr>
          <w:rFonts w:cs="Arial"/>
          <w:sz w:val="22"/>
          <w:szCs w:val="22"/>
        </w:rPr>
        <w:t xml:space="preserve"> úvodním </w:t>
      </w:r>
      <w:r w:rsidRPr="00EF3027">
        <w:rPr>
          <w:rFonts w:cs="Arial"/>
          <w:sz w:val="22"/>
          <w:szCs w:val="22"/>
        </w:rPr>
        <w:t xml:space="preserve">okně </w:t>
      </w:r>
      <w:r w:rsidR="001835FD" w:rsidRPr="00EF3027">
        <w:rPr>
          <w:rFonts w:cs="Arial"/>
          <w:sz w:val="22"/>
          <w:szCs w:val="22"/>
        </w:rPr>
        <w:t>stránek</w:t>
      </w:r>
      <w:r w:rsidRPr="00EF3027">
        <w:rPr>
          <w:rFonts w:cs="Arial"/>
          <w:sz w:val="22"/>
          <w:szCs w:val="22"/>
        </w:rPr>
        <w:t xml:space="preserve"> </w:t>
      </w:r>
    </w:p>
    <w:p w:rsidR="00F05D8B" w:rsidRPr="00EF3027" w:rsidRDefault="00F05D8B" w:rsidP="00F05D8B">
      <w:pPr>
        <w:ind w:firstLine="720"/>
        <w:rPr>
          <w:rFonts w:cs="Arial"/>
          <w:sz w:val="22"/>
          <w:szCs w:val="22"/>
        </w:rPr>
      </w:pPr>
      <w:r w:rsidRPr="00EF3027">
        <w:rPr>
          <w:rFonts w:cs="Arial"/>
          <w:sz w:val="22"/>
          <w:szCs w:val="22"/>
        </w:rPr>
        <w:t xml:space="preserve">b) rozdělení </w:t>
      </w:r>
      <w:r w:rsidR="00752C06" w:rsidRPr="00EF3027">
        <w:rPr>
          <w:rFonts w:cs="Arial"/>
          <w:sz w:val="22"/>
          <w:szCs w:val="22"/>
        </w:rPr>
        <w:t>webu</w:t>
      </w:r>
      <w:r w:rsidRPr="00EF3027">
        <w:rPr>
          <w:rFonts w:cs="Arial"/>
          <w:sz w:val="22"/>
          <w:szCs w:val="22"/>
        </w:rPr>
        <w:t xml:space="preserve"> na čtyři hlavní kategori</w:t>
      </w:r>
      <w:r w:rsidR="00752C06" w:rsidRPr="00EF3027">
        <w:rPr>
          <w:rFonts w:cs="Arial"/>
          <w:sz w:val="22"/>
          <w:szCs w:val="22"/>
        </w:rPr>
        <w:t xml:space="preserve">e (poradna, </w:t>
      </w:r>
      <w:r w:rsidR="001835FD" w:rsidRPr="00EF3027">
        <w:rPr>
          <w:rFonts w:cs="Arial"/>
          <w:sz w:val="22"/>
          <w:szCs w:val="22"/>
        </w:rPr>
        <w:t>dobrá praxe</w:t>
      </w:r>
      <w:r w:rsidR="00752C06" w:rsidRPr="00EF3027">
        <w:rPr>
          <w:rFonts w:cs="Arial"/>
          <w:sz w:val="22"/>
          <w:szCs w:val="22"/>
        </w:rPr>
        <w:t xml:space="preserve">, články, municipality) </w:t>
      </w:r>
    </w:p>
    <w:p w:rsidR="00F05D8B" w:rsidRPr="00EF3027" w:rsidRDefault="00752C06" w:rsidP="00752C06">
      <w:pPr>
        <w:ind w:left="720"/>
        <w:rPr>
          <w:rFonts w:cs="Arial"/>
          <w:sz w:val="22"/>
          <w:szCs w:val="22"/>
        </w:rPr>
      </w:pPr>
      <w:r w:rsidRPr="00EF3027">
        <w:rPr>
          <w:rFonts w:cs="Arial"/>
          <w:sz w:val="22"/>
          <w:szCs w:val="22"/>
        </w:rPr>
        <w:t>c</w:t>
      </w:r>
      <w:r w:rsidR="00F05D8B" w:rsidRPr="00EF3027">
        <w:rPr>
          <w:rFonts w:cs="Arial"/>
          <w:sz w:val="22"/>
          <w:szCs w:val="22"/>
        </w:rPr>
        <w:t>)</w:t>
      </w:r>
      <w:r w:rsidRPr="00EF3027">
        <w:rPr>
          <w:rFonts w:cs="Arial"/>
          <w:sz w:val="22"/>
          <w:szCs w:val="22"/>
        </w:rPr>
        <w:t xml:space="preserve"> na webu</w:t>
      </w:r>
      <w:r w:rsidR="00F05D8B" w:rsidRPr="00EF3027">
        <w:rPr>
          <w:rFonts w:cs="Arial"/>
          <w:sz w:val="22"/>
          <w:szCs w:val="22"/>
        </w:rPr>
        <w:t xml:space="preserve"> </w:t>
      </w:r>
      <w:r w:rsidRPr="00EF3027">
        <w:rPr>
          <w:rFonts w:cs="Arial"/>
          <w:sz w:val="22"/>
          <w:szCs w:val="22"/>
        </w:rPr>
        <w:t>nebudou chybět jednoduché textové stránky: o projektu; kontakty</w:t>
      </w:r>
      <w:r w:rsidR="00C94120" w:rsidRPr="00EF3027">
        <w:rPr>
          <w:rFonts w:cs="Arial"/>
          <w:sz w:val="22"/>
          <w:szCs w:val="22"/>
        </w:rPr>
        <w:t>;</w:t>
      </w:r>
      <w:r w:rsidR="001835FD" w:rsidRPr="00EF3027">
        <w:rPr>
          <w:rFonts w:cs="Arial"/>
          <w:sz w:val="22"/>
          <w:szCs w:val="22"/>
        </w:rPr>
        <w:t xml:space="preserve"> odkazy</w:t>
      </w:r>
    </w:p>
    <w:p w:rsidR="00752C06" w:rsidRPr="00EF3027" w:rsidRDefault="00752C06" w:rsidP="00752C06">
      <w:pPr>
        <w:ind w:left="720"/>
        <w:rPr>
          <w:rFonts w:cs="Arial"/>
          <w:sz w:val="22"/>
          <w:szCs w:val="22"/>
        </w:rPr>
      </w:pPr>
      <w:r w:rsidRPr="00EF3027">
        <w:rPr>
          <w:rFonts w:cs="Arial"/>
          <w:sz w:val="22"/>
          <w:szCs w:val="22"/>
        </w:rPr>
        <w:t>d) každá z kategorií bude vyžadovat zvláštní programování, a to s ohledem na její funkční potřeby, bude se lišit od úvodní šablony, ale bude zvoleno vždy nejjednodušší řešení</w:t>
      </w:r>
    </w:p>
    <w:p w:rsidR="00752C06" w:rsidRPr="00EF3027" w:rsidRDefault="00752C06" w:rsidP="00752C06">
      <w:pPr>
        <w:ind w:left="720"/>
        <w:rPr>
          <w:rFonts w:cs="Arial"/>
          <w:sz w:val="22"/>
          <w:szCs w:val="22"/>
        </w:rPr>
      </w:pPr>
      <w:r w:rsidRPr="00EF3027">
        <w:rPr>
          <w:rFonts w:cs="Arial"/>
          <w:sz w:val="22"/>
          <w:szCs w:val="22"/>
        </w:rPr>
        <w:t>e) funkční komponentu – galerie obrázků a fotografií</w:t>
      </w:r>
    </w:p>
    <w:p w:rsidR="00D3403D" w:rsidRPr="00EF3027" w:rsidRDefault="00752C06" w:rsidP="00D3403D">
      <w:pPr>
        <w:ind w:left="720"/>
        <w:rPr>
          <w:rFonts w:cs="Arial"/>
          <w:sz w:val="22"/>
          <w:szCs w:val="22"/>
        </w:rPr>
      </w:pPr>
      <w:r w:rsidRPr="00EF3027">
        <w:rPr>
          <w:rFonts w:cs="Arial"/>
          <w:sz w:val="22"/>
          <w:szCs w:val="22"/>
        </w:rPr>
        <w:t>f) funkční komponentu – přihlašování na akce (8 seminářů, 1 exkurzi, 1 konferenci)</w:t>
      </w:r>
    </w:p>
    <w:p w:rsidR="00D57CA9" w:rsidRPr="00EF3027" w:rsidRDefault="00D57CA9" w:rsidP="00D3403D">
      <w:pPr>
        <w:ind w:left="720"/>
        <w:rPr>
          <w:rFonts w:cs="Arial"/>
          <w:sz w:val="22"/>
          <w:szCs w:val="22"/>
        </w:rPr>
      </w:pPr>
      <w:r w:rsidRPr="00EF3027">
        <w:rPr>
          <w:rFonts w:cs="Arial"/>
          <w:sz w:val="22"/>
          <w:szCs w:val="22"/>
        </w:rPr>
        <w:t>g) funkční komponentu – zasílání dotazů a komentářů uživatelů stránek on-line</w:t>
      </w:r>
      <w:r w:rsidR="001835FD" w:rsidRPr="00EF3027">
        <w:rPr>
          <w:rFonts w:cs="Arial"/>
          <w:sz w:val="22"/>
          <w:szCs w:val="22"/>
        </w:rPr>
        <w:t xml:space="preserve"> pro potřeby kategorie „poradna“</w:t>
      </w:r>
    </w:p>
    <w:p w:rsidR="00D57CA9" w:rsidRPr="00EF3027" w:rsidRDefault="00D57CA9" w:rsidP="00D3403D">
      <w:pPr>
        <w:ind w:left="720"/>
        <w:rPr>
          <w:rFonts w:cs="Arial"/>
          <w:sz w:val="22"/>
          <w:szCs w:val="22"/>
        </w:rPr>
      </w:pPr>
      <w:r w:rsidRPr="00EF3027">
        <w:rPr>
          <w:rFonts w:cs="Arial"/>
          <w:sz w:val="22"/>
          <w:szCs w:val="22"/>
        </w:rPr>
        <w:t>h) zajištění sledování statistik návštěvnosti a počtů dotazů/komentářů on-line</w:t>
      </w:r>
    </w:p>
    <w:p w:rsidR="00752C06" w:rsidRPr="00EF3027" w:rsidRDefault="00752C06" w:rsidP="00752C06">
      <w:pPr>
        <w:rPr>
          <w:rFonts w:cs="Arial"/>
          <w:sz w:val="22"/>
          <w:szCs w:val="22"/>
        </w:rPr>
      </w:pPr>
      <w:r w:rsidRPr="00EF3027">
        <w:rPr>
          <w:rFonts w:cs="Arial"/>
          <w:sz w:val="22"/>
          <w:szCs w:val="22"/>
        </w:rPr>
        <w:t>Webové stránky budou zpracovány na základě zadání od</w:t>
      </w:r>
      <w:r w:rsidR="001835FD" w:rsidRPr="00EF3027">
        <w:rPr>
          <w:rFonts w:cs="Arial"/>
          <w:sz w:val="22"/>
          <w:szCs w:val="22"/>
        </w:rPr>
        <w:t xml:space="preserve"> zadavatele</w:t>
      </w:r>
      <w:r w:rsidRPr="00EF3027">
        <w:rPr>
          <w:rFonts w:cs="Arial"/>
          <w:sz w:val="22"/>
          <w:szCs w:val="22"/>
        </w:rPr>
        <w:t>, konkrétní provedení je vždy nutné konzultovat s odpovědnou osobou</w:t>
      </w:r>
      <w:r w:rsidR="001835FD" w:rsidRPr="00EF3027">
        <w:rPr>
          <w:rFonts w:cs="Arial"/>
          <w:sz w:val="22"/>
          <w:szCs w:val="22"/>
        </w:rPr>
        <w:t xml:space="preserve"> nominovanou zadavatelem</w:t>
      </w:r>
      <w:r w:rsidRPr="00EF3027">
        <w:rPr>
          <w:rFonts w:cs="Arial"/>
          <w:sz w:val="22"/>
          <w:szCs w:val="22"/>
        </w:rPr>
        <w:t xml:space="preserve">. </w:t>
      </w:r>
      <w:r w:rsidR="001835FD" w:rsidRPr="00EF3027">
        <w:rPr>
          <w:rFonts w:cs="Arial"/>
          <w:sz w:val="22"/>
          <w:szCs w:val="22"/>
        </w:rPr>
        <w:t>Zadavatel zajistí dodání grafického návrhu webových stránek.</w:t>
      </w:r>
    </w:p>
    <w:p w:rsidR="00752C06" w:rsidRPr="00EF3027" w:rsidRDefault="00752C06" w:rsidP="00752C06">
      <w:pPr>
        <w:rPr>
          <w:rFonts w:cs="Arial"/>
          <w:sz w:val="22"/>
          <w:szCs w:val="22"/>
        </w:rPr>
      </w:pPr>
      <w:r w:rsidRPr="00EF3027">
        <w:rPr>
          <w:rFonts w:cs="Arial"/>
          <w:sz w:val="22"/>
          <w:szCs w:val="22"/>
        </w:rPr>
        <w:t xml:space="preserve">Webové stránky musí být vytvořeny takovým způsobem a na takovém administrativním rozhraní, které je schopný ovládat i běžný uživatel PC, aby bylo možné obsah stránek měnit a doplňovat v průběhu projektu jedním z členů týmu projektu. </w:t>
      </w:r>
      <w:r w:rsidR="00D3403D" w:rsidRPr="00EF3027">
        <w:rPr>
          <w:rFonts w:cs="Arial"/>
          <w:sz w:val="22"/>
          <w:szCs w:val="22"/>
        </w:rPr>
        <w:t xml:space="preserve">Tento člen týmu </w:t>
      </w:r>
      <w:r w:rsidR="001835FD" w:rsidRPr="00EF3027">
        <w:rPr>
          <w:rFonts w:cs="Arial"/>
          <w:sz w:val="22"/>
          <w:szCs w:val="22"/>
        </w:rPr>
        <w:t xml:space="preserve">nominovaný zadavatelem </w:t>
      </w:r>
      <w:r w:rsidR="00D3403D" w:rsidRPr="00EF3027">
        <w:rPr>
          <w:rFonts w:cs="Arial"/>
          <w:sz w:val="22"/>
          <w:szCs w:val="22"/>
        </w:rPr>
        <w:t xml:space="preserve">bude zhotovitelem díla ohledně administrace webových stránek zaškolen, a to neprodleně po </w:t>
      </w:r>
      <w:r w:rsidR="001835FD" w:rsidRPr="00EF3027">
        <w:rPr>
          <w:rFonts w:cs="Arial"/>
          <w:sz w:val="22"/>
          <w:szCs w:val="22"/>
        </w:rPr>
        <w:t xml:space="preserve">jejich </w:t>
      </w:r>
      <w:r w:rsidR="00D3403D" w:rsidRPr="00EF3027">
        <w:rPr>
          <w:rFonts w:cs="Arial"/>
          <w:sz w:val="22"/>
          <w:szCs w:val="22"/>
        </w:rPr>
        <w:t>spuštění.</w:t>
      </w:r>
    </w:p>
    <w:p w:rsidR="00DD65F7" w:rsidRPr="00EF3027" w:rsidRDefault="00DD65F7" w:rsidP="00752C06">
      <w:pPr>
        <w:rPr>
          <w:rFonts w:cs="Arial"/>
          <w:sz w:val="22"/>
          <w:szCs w:val="22"/>
        </w:rPr>
      </w:pPr>
      <w:r w:rsidRPr="00EF3027">
        <w:rPr>
          <w:rFonts w:cs="Arial"/>
          <w:sz w:val="22"/>
          <w:szCs w:val="22"/>
        </w:rPr>
        <w:t xml:space="preserve">Zhotovitel si vyhrazuje právo na vyžádání provedení oprav </w:t>
      </w:r>
      <w:r w:rsidR="001835FD" w:rsidRPr="00EF3027">
        <w:rPr>
          <w:rFonts w:cs="Arial"/>
          <w:sz w:val="22"/>
          <w:szCs w:val="22"/>
        </w:rPr>
        <w:t xml:space="preserve">malého rozsahu </w:t>
      </w:r>
      <w:r w:rsidRPr="00EF3027">
        <w:rPr>
          <w:rFonts w:cs="Arial"/>
          <w:sz w:val="22"/>
          <w:szCs w:val="22"/>
        </w:rPr>
        <w:t xml:space="preserve">na webových stránkách kdykoli v průběhu trvání projektu. </w:t>
      </w:r>
    </w:p>
    <w:p w:rsidR="00DD65F7" w:rsidRPr="00EF3027" w:rsidRDefault="00F05D8B" w:rsidP="00F05D8B">
      <w:pPr>
        <w:rPr>
          <w:rFonts w:cs="Arial"/>
          <w:sz w:val="22"/>
          <w:szCs w:val="22"/>
        </w:rPr>
      </w:pPr>
      <w:r w:rsidRPr="00EF3027">
        <w:rPr>
          <w:rFonts w:cs="Arial"/>
          <w:sz w:val="22"/>
          <w:szCs w:val="22"/>
          <w:u w:val="single"/>
        </w:rPr>
        <w:t>Harmonogram:</w:t>
      </w:r>
      <w:r w:rsidRPr="00EF3027">
        <w:rPr>
          <w:rFonts w:cs="Arial"/>
          <w:sz w:val="22"/>
          <w:szCs w:val="22"/>
        </w:rPr>
        <w:t xml:space="preserve"> </w:t>
      </w:r>
    </w:p>
    <w:p w:rsidR="00DD65F7" w:rsidRPr="00EF3027" w:rsidRDefault="00DD65F7" w:rsidP="00F05D8B">
      <w:pPr>
        <w:rPr>
          <w:rFonts w:cs="Arial"/>
          <w:sz w:val="22"/>
          <w:szCs w:val="22"/>
        </w:rPr>
      </w:pPr>
      <w:r w:rsidRPr="00EF3027">
        <w:rPr>
          <w:rFonts w:cs="Arial"/>
          <w:sz w:val="22"/>
          <w:szCs w:val="22"/>
        </w:rPr>
        <w:lastRenderedPageBreak/>
        <w:t xml:space="preserve">Vytvoření webového portálu: </w:t>
      </w:r>
      <w:r w:rsidR="00D80C6B" w:rsidRPr="00EF3027">
        <w:rPr>
          <w:rFonts w:cs="Arial"/>
          <w:sz w:val="22"/>
          <w:szCs w:val="22"/>
        </w:rPr>
        <w:t>leden</w:t>
      </w:r>
      <w:r w:rsidRPr="00EF3027">
        <w:rPr>
          <w:rFonts w:cs="Arial"/>
          <w:sz w:val="22"/>
          <w:szCs w:val="22"/>
        </w:rPr>
        <w:t xml:space="preserve"> 2013</w:t>
      </w:r>
      <w:r w:rsidR="006D2346" w:rsidRPr="00EF3027">
        <w:rPr>
          <w:rFonts w:cs="Arial"/>
          <w:sz w:val="22"/>
          <w:szCs w:val="22"/>
        </w:rPr>
        <w:t>.</w:t>
      </w:r>
    </w:p>
    <w:p w:rsidR="00F05D8B" w:rsidRPr="00EF3027" w:rsidRDefault="00DD65F7" w:rsidP="00F05D8B">
      <w:pPr>
        <w:rPr>
          <w:rFonts w:cs="Arial"/>
          <w:sz w:val="22"/>
          <w:szCs w:val="22"/>
        </w:rPr>
      </w:pPr>
      <w:r w:rsidRPr="00EF3027">
        <w:rPr>
          <w:rFonts w:cs="Arial"/>
          <w:sz w:val="22"/>
          <w:szCs w:val="22"/>
        </w:rPr>
        <w:t>Nutné o</w:t>
      </w:r>
      <w:r w:rsidR="00E220A7" w:rsidRPr="00EF3027">
        <w:rPr>
          <w:rFonts w:cs="Arial"/>
          <w:sz w:val="22"/>
          <w:szCs w:val="22"/>
        </w:rPr>
        <w:t>pravy</w:t>
      </w:r>
      <w:r w:rsidRPr="00EF3027">
        <w:rPr>
          <w:rFonts w:cs="Arial"/>
          <w:sz w:val="22"/>
          <w:szCs w:val="22"/>
        </w:rPr>
        <w:t xml:space="preserve"> na webovém portálu: </w:t>
      </w:r>
      <w:r w:rsidR="00F05D8B" w:rsidRPr="00EF3027">
        <w:rPr>
          <w:rFonts w:cs="Arial"/>
          <w:sz w:val="22"/>
          <w:szCs w:val="22"/>
        </w:rPr>
        <w:t xml:space="preserve">období </w:t>
      </w:r>
      <w:r w:rsidR="00D80C6B" w:rsidRPr="00EF3027">
        <w:rPr>
          <w:rFonts w:cs="Arial"/>
          <w:sz w:val="22"/>
          <w:szCs w:val="22"/>
        </w:rPr>
        <w:t>leden</w:t>
      </w:r>
      <w:r w:rsidR="00F05D8B" w:rsidRPr="00EF3027">
        <w:rPr>
          <w:rFonts w:cs="Arial"/>
          <w:sz w:val="22"/>
          <w:szCs w:val="22"/>
        </w:rPr>
        <w:t xml:space="preserve"> 201</w:t>
      </w:r>
      <w:r w:rsidR="00D80C6B" w:rsidRPr="00EF3027">
        <w:rPr>
          <w:rFonts w:cs="Arial"/>
          <w:sz w:val="22"/>
          <w:szCs w:val="22"/>
        </w:rPr>
        <w:t>4</w:t>
      </w:r>
      <w:r w:rsidR="00F05D8B" w:rsidRPr="00EF3027">
        <w:rPr>
          <w:rFonts w:cs="Arial"/>
          <w:sz w:val="22"/>
          <w:szCs w:val="22"/>
        </w:rPr>
        <w:t xml:space="preserve"> – květen 2015 (1</w:t>
      </w:r>
      <w:r w:rsidR="00D80C6B" w:rsidRPr="00EF3027">
        <w:rPr>
          <w:rFonts w:cs="Arial"/>
          <w:sz w:val="22"/>
          <w:szCs w:val="22"/>
        </w:rPr>
        <w:t>7</w:t>
      </w:r>
      <w:r w:rsidR="00F05D8B" w:rsidRPr="00EF3027">
        <w:rPr>
          <w:rFonts w:cs="Arial"/>
          <w:sz w:val="22"/>
          <w:szCs w:val="22"/>
        </w:rPr>
        <w:t xml:space="preserve"> měsíců)</w:t>
      </w:r>
      <w:r w:rsidR="006D2346" w:rsidRPr="00EF3027">
        <w:rPr>
          <w:rFonts w:cs="Arial"/>
          <w:sz w:val="22"/>
          <w:szCs w:val="22"/>
        </w:rPr>
        <w:t>.</w:t>
      </w:r>
    </w:p>
    <w:p w:rsidR="00DD65F7" w:rsidRPr="00EF3027" w:rsidRDefault="00F05D8B" w:rsidP="00F05D8B">
      <w:pPr>
        <w:rPr>
          <w:rFonts w:cs="Arial"/>
          <w:sz w:val="22"/>
          <w:szCs w:val="22"/>
        </w:rPr>
      </w:pPr>
      <w:r w:rsidRPr="00EF3027">
        <w:rPr>
          <w:rFonts w:cs="Arial"/>
          <w:sz w:val="22"/>
          <w:szCs w:val="22"/>
          <w:u w:val="single"/>
        </w:rPr>
        <w:t>Výstupy:</w:t>
      </w:r>
      <w:r w:rsidRPr="00EF3027">
        <w:rPr>
          <w:rFonts w:cs="Arial"/>
          <w:sz w:val="22"/>
          <w:szCs w:val="22"/>
        </w:rPr>
        <w:t xml:space="preserve"> </w:t>
      </w:r>
      <w:r w:rsidR="00DD65F7" w:rsidRPr="00EF3027">
        <w:rPr>
          <w:rFonts w:cs="Arial"/>
          <w:sz w:val="22"/>
          <w:szCs w:val="22"/>
        </w:rPr>
        <w:t xml:space="preserve">funkční webové stránky na adrese </w:t>
      </w:r>
      <w:hyperlink r:id="rId30" w:history="1">
        <w:r w:rsidR="00DD65F7" w:rsidRPr="00EF3027">
          <w:rPr>
            <w:rStyle w:val="Hypertextovodkaz"/>
            <w:rFonts w:cs="Arial"/>
            <w:sz w:val="22"/>
            <w:szCs w:val="22"/>
          </w:rPr>
          <w:t>http://www.pocitamesvodou.cz/</w:t>
        </w:r>
      </w:hyperlink>
      <w:r w:rsidR="006D2346" w:rsidRPr="00EF3027">
        <w:rPr>
          <w:rFonts w:cs="Arial"/>
          <w:sz w:val="22"/>
          <w:szCs w:val="22"/>
        </w:rPr>
        <w:t>.</w:t>
      </w:r>
    </w:p>
    <w:p w:rsidR="00E035A0" w:rsidRPr="00EF3027" w:rsidRDefault="00F05D8B" w:rsidP="00E035A0">
      <w:pPr>
        <w:rPr>
          <w:rFonts w:cs="Arial"/>
          <w:b/>
          <w:bCs/>
          <w:snapToGrid/>
          <w:sz w:val="18"/>
          <w:szCs w:val="18"/>
          <w:lang w:eastAsia="cs-CZ"/>
        </w:rPr>
      </w:pPr>
      <w:r w:rsidRPr="00EF3027">
        <w:rPr>
          <w:rFonts w:cs="Arial"/>
          <w:sz w:val="22"/>
          <w:szCs w:val="22"/>
          <w:u w:val="single"/>
        </w:rPr>
        <w:t>Rozpočet:</w:t>
      </w:r>
      <w:r w:rsidRPr="00EF3027">
        <w:rPr>
          <w:rFonts w:cs="Arial"/>
          <w:sz w:val="22"/>
          <w:szCs w:val="22"/>
        </w:rPr>
        <w:t xml:space="preserve"> </w:t>
      </w:r>
      <w:r w:rsidR="00E035A0" w:rsidRPr="00EF3027">
        <w:rPr>
          <w:rFonts w:cs="Arial"/>
          <w:sz w:val="22"/>
          <w:szCs w:val="22"/>
        </w:rPr>
        <w:t>očekávaná cena 20 832,50 Kč bez DPH</w:t>
      </w:r>
      <w:r w:rsidR="006D2346" w:rsidRPr="00EF3027">
        <w:rPr>
          <w:rFonts w:cs="Arial"/>
          <w:sz w:val="22"/>
          <w:szCs w:val="22"/>
        </w:rPr>
        <w:t>.</w:t>
      </w:r>
    </w:p>
    <w:p w:rsidR="00F05D8B" w:rsidRPr="00EF3027" w:rsidRDefault="00F05D8B" w:rsidP="00F05D8B">
      <w:pPr>
        <w:rPr>
          <w:rFonts w:cs="Arial"/>
          <w:sz w:val="22"/>
          <w:szCs w:val="22"/>
          <w:u w:val="single"/>
        </w:rPr>
      </w:pPr>
    </w:p>
    <w:p w:rsidR="00466D08" w:rsidRPr="00EF3027" w:rsidRDefault="00466D08" w:rsidP="00415863">
      <w:pPr>
        <w:rPr>
          <w:rFonts w:cs="Arial"/>
          <w:sz w:val="22"/>
          <w:szCs w:val="22"/>
        </w:rPr>
      </w:pPr>
      <w:r w:rsidRPr="00EF3027">
        <w:rPr>
          <w:rFonts w:cs="Arial"/>
          <w:b/>
          <w:sz w:val="22"/>
          <w:szCs w:val="22"/>
        </w:rPr>
        <w:t>3.2. Správa webového portálu</w:t>
      </w:r>
    </w:p>
    <w:p w:rsidR="00E035A0" w:rsidRPr="00EF3027" w:rsidRDefault="00E035A0" w:rsidP="00E035A0">
      <w:pPr>
        <w:rPr>
          <w:rFonts w:cs="Arial"/>
          <w:sz w:val="22"/>
          <w:szCs w:val="22"/>
        </w:rPr>
      </w:pPr>
      <w:r w:rsidRPr="00EF3027">
        <w:rPr>
          <w:rFonts w:cs="Arial"/>
          <w:sz w:val="22"/>
          <w:szCs w:val="22"/>
          <w:u w:val="single"/>
        </w:rPr>
        <w:t>Popis:</w:t>
      </w:r>
      <w:r w:rsidRPr="00EF3027">
        <w:rPr>
          <w:rFonts w:cs="Arial"/>
          <w:sz w:val="22"/>
          <w:szCs w:val="22"/>
        </w:rPr>
        <w:t xml:space="preserve"> Cílem provozování webového portálu projektu je poradenská činnost související s tématem projektu. Díky vytvoření specializovaného portálu, na který budou pravidelně umísťovány specializované články, články obsahující praktické rady a články typu FAQ, budou mít čtenáři možnost se vzdělávat, získávat rady a zároveň pokládat své konkrétní dotazy. Současně bude portál informovat o dalších aktivitách projektu (exkurze, konference aj.). </w:t>
      </w:r>
    </w:p>
    <w:p w:rsidR="00466D08" w:rsidRPr="00EF3027" w:rsidRDefault="00E220A7" w:rsidP="00466D08">
      <w:pPr>
        <w:rPr>
          <w:rFonts w:cs="Arial"/>
          <w:sz w:val="22"/>
          <w:szCs w:val="22"/>
        </w:rPr>
      </w:pPr>
      <w:r w:rsidRPr="00EF3027">
        <w:rPr>
          <w:rFonts w:cs="Arial"/>
          <w:sz w:val="22"/>
          <w:szCs w:val="22"/>
          <w:u w:val="single"/>
        </w:rPr>
        <w:t>Plnění:</w:t>
      </w:r>
      <w:r w:rsidRPr="00EF3027">
        <w:rPr>
          <w:rFonts w:cs="Arial"/>
          <w:sz w:val="22"/>
          <w:szCs w:val="22"/>
        </w:rPr>
        <w:t xml:space="preserve"> Zhotovitel webových stránek projektu bude zároveň jejich správcem po dobu trvání projektu (1</w:t>
      </w:r>
      <w:r w:rsidR="00D80C6B" w:rsidRPr="00EF3027">
        <w:rPr>
          <w:rFonts w:cs="Arial"/>
          <w:sz w:val="22"/>
          <w:szCs w:val="22"/>
        </w:rPr>
        <w:t>7</w:t>
      </w:r>
      <w:r w:rsidRPr="00EF3027">
        <w:rPr>
          <w:rFonts w:cs="Arial"/>
          <w:sz w:val="22"/>
          <w:szCs w:val="22"/>
        </w:rPr>
        <w:t xml:space="preserve"> měsíců). Během doby v rozsahu přibližně </w:t>
      </w:r>
      <w:r w:rsidR="00D80C6B" w:rsidRPr="00EF3027">
        <w:rPr>
          <w:rFonts w:cs="Arial"/>
          <w:sz w:val="22"/>
          <w:szCs w:val="22"/>
        </w:rPr>
        <w:t>5</w:t>
      </w:r>
      <w:r w:rsidRPr="00EF3027">
        <w:rPr>
          <w:rFonts w:cs="Arial"/>
          <w:sz w:val="22"/>
          <w:szCs w:val="22"/>
        </w:rPr>
        <w:t xml:space="preserve"> hodin měsíčně bude zapracovávat nutné změny, další požadavky na tvorbu webu a spolupracovat na administraci celého webového portálu. Součástí této činnosti bude i pravidelné vyhodnocování statistik návštěvnosti a dotazů on-line.</w:t>
      </w:r>
      <w:r w:rsidR="00ED1F60" w:rsidRPr="00EF3027">
        <w:rPr>
          <w:rFonts w:cs="Arial"/>
          <w:sz w:val="22"/>
          <w:szCs w:val="22"/>
        </w:rPr>
        <w:t xml:space="preserve"> </w:t>
      </w:r>
    </w:p>
    <w:p w:rsidR="00E220A7" w:rsidRPr="00EF3027" w:rsidRDefault="00466D08" w:rsidP="00E220A7">
      <w:pPr>
        <w:rPr>
          <w:rFonts w:cs="Arial"/>
          <w:sz w:val="22"/>
          <w:szCs w:val="22"/>
        </w:rPr>
      </w:pPr>
      <w:r w:rsidRPr="00EF3027">
        <w:rPr>
          <w:rFonts w:cs="Arial"/>
          <w:sz w:val="22"/>
          <w:szCs w:val="22"/>
          <w:u w:val="single"/>
        </w:rPr>
        <w:t>Harmonogram:</w:t>
      </w:r>
      <w:r w:rsidR="00E220A7" w:rsidRPr="00EF3027">
        <w:rPr>
          <w:rFonts w:cs="Arial"/>
          <w:sz w:val="22"/>
          <w:szCs w:val="22"/>
        </w:rPr>
        <w:t xml:space="preserve"> období </w:t>
      </w:r>
      <w:r w:rsidR="00D80C6B" w:rsidRPr="00EF3027">
        <w:rPr>
          <w:rFonts w:cs="Arial"/>
          <w:sz w:val="22"/>
          <w:szCs w:val="22"/>
        </w:rPr>
        <w:t>leden</w:t>
      </w:r>
      <w:r w:rsidR="00E220A7" w:rsidRPr="00EF3027">
        <w:rPr>
          <w:rFonts w:cs="Arial"/>
          <w:sz w:val="22"/>
          <w:szCs w:val="22"/>
        </w:rPr>
        <w:t xml:space="preserve"> 201</w:t>
      </w:r>
      <w:r w:rsidR="00D80C6B" w:rsidRPr="00EF3027">
        <w:rPr>
          <w:rFonts w:cs="Arial"/>
          <w:sz w:val="22"/>
          <w:szCs w:val="22"/>
        </w:rPr>
        <w:t>4</w:t>
      </w:r>
      <w:r w:rsidR="00E220A7" w:rsidRPr="00EF3027">
        <w:rPr>
          <w:rFonts w:cs="Arial"/>
          <w:sz w:val="22"/>
          <w:szCs w:val="22"/>
        </w:rPr>
        <w:t xml:space="preserve"> – květen 2015 (1</w:t>
      </w:r>
      <w:r w:rsidR="00D80C6B" w:rsidRPr="00EF3027">
        <w:rPr>
          <w:rFonts w:cs="Arial"/>
          <w:sz w:val="22"/>
          <w:szCs w:val="22"/>
        </w:rPr>
        <w:t>7</w:t>
      </w:r>
      <w:r w:rsidR="00E220A7" w:rsidRPr="00EF3027">
        <w:rPr>
          <w:rFonts w:cs="Arial"/>
          <w:sz w:val="22"/>
          <w:szCs w:val="22"/>
        </w:rPr>
        <w:t xml:space="preserve"> měsíců)</w:t>
      </w:r>
      <w:r w:rsidR="006D2346" w:rsidRPr="00EF3027">
        <w:rPr>
          <w:rFonts w:cs="Arial"/>
          <w:sz w:val="22"/>
          <w:szCs w:val="22"/>
        </w:rPr>
        <w:t>.</w:t>
      </w:r>
    </w:p>
    <w:p w:rsidR="00466D08" w:rsidRPr="00EF3027" w:rsidRDefault="00466D08" w:rsidP="00466D08">
      <w:pPr>
        <w:rPr>
          <w:rFonts w:cs="Arial"/>
          <w:sz w:val="22"/>
          <w:szCs w:val="22"/>
          <w:u w:val="single"/>
        </w:rPr>
      </w:pPr>
      <w:r w:rsidRPr="00EF3027">
        <w:rPr>
          <w:rFonts w:cs="Arial"/>
          <w:sz w:val="22"/>
          <w:szCs w:val="22"/>
          <w:u w:val="single"/>
        </w:rPr>
        <w:t>Výstupy:</w:t>
      </w:r>
      <w:r w:rsidR="00E220A7" w:rsidRPr="00EF3027">
        <w:rPr>
          <w:rFonts w:cs="Arial"/>
          <w:sz w:val="22"/>
          <w:szCs w:val="22"/>
          <w:u w:val="single"/>
        </w:rPr>
        <w:t xml:space="preserve"> </w:t>
      </w:r>
      <w:r w:rsidR="00E220A7" w:rsidRPr="00EF3027">
        <w:rPr>
          <w:rFonts w:cs="Arial"/>
          <w:sz w:val="22"/>
          <w:szCs w:val="22"/>
        </w:rPr>
        <w:t xml:space="preserve">funkční webové stránky na adrese </w:t>
      </w:r>
      <w:hyperlink r:id="rId31" w:history="1">
        <w:r w:rsidR="00E220A7" w:rsidRPr="00EF3027">
          <w:rPr>
            <w:rStyle w:val="Hypertextovodkaz"/>
            <w:rFonts w:cs="Arial"/>
            <w:sz w:val="22"/>
            <w:szCs w:val="22"/>
          </w:rPr>
          <w:t>http://www.pocitamesvodou.cz/</w:t>
        </w:r>
      </w:hyperlink>
      <w:r w:rsidR="00E220A7" w:rsidRPr="00EF3027">
        <w:rPr>
          <w:rFonts w:cs="Arial"/>
          <w:sz w:val="22"/>
          <w:szCs w:val="22"/>
        </w:rPr>
        <w:t xml:space="preserve">; statistická zpráva o návštěvnosti a položených dotazech </w:t>
      </w:r>
      <w:r w:rsidR="00D40F69" w:rsidRPr="00EF3027">
        <w:rPr>
          <w:rFonts w:cs="Arial"/>
          <w:sz w:val="22"/>
          <w:szCs w:val="22"/>
        </w:rPr>
        <w:t xml:space="preserve">zhotoviteli </w:t>
      </w:r>
      <w:r w:rsidR="00E220A7" w:rsidRPr="00EF3027">
        <w:rPr>
          <w:rFonts w:cs="Arial"/>
          <w:sz w:val="22"/>
          <w:szCs w:val="22"/>
        </w:rPr>
        <w:t xml:space="preserve">(měsíčně, </w:t>
      </w:r>
      <w:r w:rsidR="00D40F69" w:rsidRPr="00EF3027">
        <w:rPr>
          <w:rFonts w:cs="Arial"/>
          <w:sz w:val="22"/>
          <w:szCs w:val="22"/>
        </w:rPr>
        <w:t xml:space="preserve">celkem </w:t>
      </w:r>
      <w:r w:rsidR="00E220A7" w:rsidRPr="00EF3027">
        <w:rPr>
          <w:rFonts w:cs="Arial"/>
          <w:sz w:val="22"/>
          <w:szCs w:val="22"/>
        </w:rPr>
        <w:t>1</w:t>
      </w:r>
      <w:r w:rsidR="00D80C6B" w:rsidRPr="00EF3027">
        <w:rPr>
          <w:rFonts w:cs="Arial"/>
          <w:sz w:val="22"/>
          <w:szCs w:val="22"/>
        </w:rPr>
        <w:t>7</w:t>
      </w:r>
      <w:r w:rsidR="00E220A7" w:rsidRPr="00EF3027">
        <w:rPr>
          <w:rFonts w:cs="Arial"/>
          <w:sz w:val="22"/>
          <w:szCs w:val="22"/>
        </w:rPr>
        <w:t>x)</w:t>
      </w:r>
      <w:r w:rsidR="006D2346" w:rsidRPr="00EF3027">
        <w:rPr>
          <w:rFonts w:cs="Arial"/>
          <w:sz w:val="22"/>
          <w:szCs w:val="22"/>
        </w:rPr>
        <w:t>.</w:t>
      </w:r>
    </w:p>
    <w:p w:rsidR="00466D08" w:rsidRPr="00EF3027" w:rsidRDefault="00466D08" w:rsidP="00466D08">
      <w:pPr>
        <w:rPr>
          <w:rFonts w:cs="Arial"/>
          <w:b/>
          <w:bCs/>
          <w:snapToGrid/>
          <w:sz w:val="18"/>
          <w:szCs w:val="18"/>
          <w:lang w:eastAsia="cs-CZ"/>
        </w:rPr>
      </w:pPr>
      <w:r w:rsidRPr="00EF3027">
        <w:rPr>
          <w:rFonts w:cs="Arial"/>
          <w:sz w:val="22"/>
          <w:szCs w:val="22"/>
          <w:u w:val="single"/>
        </w:rPr>
        <w:t>Rozpočet:</w:t>
      </w:r>
      <w:r w:rsidR="00E220A7" w:rsidRPr="00EF3027">
        <w:rPr>
          <w:rFonts w:cs="Arial"/>
          <w:sz w:val="22"/>
          <w:szCs w:val="22"/>
        </w:rPr>
        <w:t xml:space="preserve"> očekávaná cena 13 749,45 Kč bez DPH</w:t>
      </w:r>
      <w:r w:rsidR="006D2346" w:rsidRPr="00EF3027">
        <w:rPr>
          <w:rFonts w:cs="Arial"/>
          <w:sz w:val="22"/>
          <w:szCs w:val="22"/>
        </w:rPr>
        <w:t>.</w:t>
      </w:r>
    </w:p>
    <w:p w:rsidR="00466D08" w:rsidRPr="00EF3027" w:rsidRDefault="00466D08" w:rsidP="00415863">
      <w:pPr>
        <w:rPr>
          <w:rFonts w:cs="Arial"/>
          <w:sz w:val="22"/>
          <w:szCs w:val="22"/>
        </w:rPr>
      </w:pPr>
    </w:p>
    <w:p w:rsidR="00415863" w:rsidRPr="00EF3027" w:rsidRDefault="00415863" w:rsidP="00415863">
      <w:pPr>
        <w:rPr>
          <w:rFonts w:cs="Arial"/>
          <w:b/>
          <w:sz w:val="22"/>
          <w:szCs w:val="22"/>
          <w:u w:val="single"/>
        </w:rPr>
      </w:pPr>
      <w:r w:rsidRPr="00EF3027">
        <w:rPr>
          <w:rFonts w:cs="Arial"/>
          <w:b/>
          <w:sz w:val="22"/>
          <w:szCs w:val="22"/>
          <w:u w:val="single"/>
        </w:rPr>
        <w:t>Kapitola 4 - Výtvarné práce</w:t>
      </w:r>
    </w:p>
    <w:p w:rsidR="00D67507" w:rsidRPr="00EF3027" w:rsidRDefault="00D67507" w:rsidP="00D67507">
      <w:pPr>
        <w:rPr>
          <w:rFonts w:cs="Arial"/>
          <w:b/>
          <w:bCs/>
          <w:snapToGrid/>
          <w:lang w:eastAsia="cs-CZ"/>
        </w:rPr>
      </w:pPr>
      <w:r w:rsidRPr="00EF3027">
        <w:rPr>
          <w:rFonts w:cs="Arial"/>
          <w:sz w:val="22"/>
          <w:szCs w:val="22"/>
        </w:rPr>
        <w:t>Celková očekávaná cena 11 249,55</w:t>
      </w:r>
      <w:r w:rsidRPr="00EF3027">
        <w:rPr>
          <w:rFonts w:cs="Arial"/>
          <w:b/>
          <w:bCs/>
          <w:snapToGrid/>
          <w:lang w:eastAsia="cs-CZ"/>
        </w:rPr>
        <w:t xml:space="preserve"> </w:t>
      </w:r>
      <w:r w:rsidRPr="00EF3027">
        <w:rPr>
          <w:rFonts w:cs="Arial"/>
          <w:sz w:val="22"/>
          <w:szCs w:val="22"/>
        </w:rPr>
        <w:t>bez DPH.</w:t>
      </w:r>
    </w:p>
    <w:p w:rsidR="00466D08" w:rsidRPr="00EF3027" w:rsidRDefault="00466D08" w:rsidP="00415863">
      <w:pPr>
        <w:rPr>
          <w:b/>
          <w:sz w:val="22"/>
        </w:rPr>
      </w:pPr>
      <w:r w:rsidRPr="00EF3027">
        <w:rPr>
          <w:b/>
          <w:sz w:val="22"/>
        </w:rPr>
        <w:t>4.1. Grafické a výtvarné práce (materiály a plakáty)</w:t>
      </w:r>
    </w:p>
    <w:p w:rsidR="004E7FF5" w:rsidRPr="00EF3027" w:rsidRDefault="004E7FF5" w:rsidP="004E7FF5">
      <w:pPr>
        <w:rPr>
          <w:rFonts w:cs="Arial"/>
          <w:sz w:val="22"/>
          <w:szCs w:val="22"/>
        </w:rPr>
      </w:pPr>
      <w:r w:rsidRPr="00EF3027">
        <w:rPr>
          <w:rFonts w:cs="Arial"/>
          <w:sz w:val="22"/>
          <w:szCs w:val="22"/>
          <w:u w:val="single"/>
        </w:rPr>
        <w:t>Popis:</w:t>
      </w:r>
      <w:r w:rsidRPr="00EF3027">
        <w:rPr>
          <w:rFonts w:cs="Arial"/>
          <w:sz w:val="22"/>
          <w:szCs w:val="22"/>
        </w:rPr>
        <w:t xml:space="preserve"> Během období pěti měsíců bude v rámci projektu „Počítáme s vodou“ realizováno celkem osm půldenních seminářů. Pro propagaci seminářů bude zajištěno vytištění barevných plakátů. Ty budou určeny k distribuci na místní úřady v okolí konání semináře a na samotný seminář jako program. Na semináře bude připraven sborník neboli skriptum přednášek, které je třeba graficky upravit, především pak titulní stranu. </w:t>
      </w:r>
    </w:p>
    <w:p w:rsidR="004E7FF5" w:rsidRPr="00EF3027" w:rsidRDefault="004E7FF5" w:rsidP="004E7FF5">
      <w:pPr>
        <w:rPr>
          <w:rFonts w:cs="Arial"/>
          <w:sz w:val="22"/>
          <w:szCs w:val="22"/>
        </w:rPr>
      </w:pPr>
      <w:r w:rsidRPr="00EF3027">
        <w:rPr>
          <w:rFonts w:cs="Arial"/>
          <w:sz w:val="22"/>
          <w:szCs w:val="22"/>
          <w:u w:val="single"/>
        </w:rPr>
        <w:t>Plnění:</w:t>
      </w:r>
      <w:r w:rsidRPr="00EF3027">
        <w:rPr>
          <w:rFonts w:cs="Arial"/>
          <w:sz w:val="22"/>
          <w:szCs w:val="22"/>
        </w:rPr>
        <w:t xml:space="preserve"> Grafický návrh plakátu, který má zároveň plnit funkci pozvánky na seminář, zhotovený pro formát A2. Návrh bude respektovat vizuální podobu projektu, která se odráží v již vytvořených grafických výstupech jako je logo projektu a barevný leták o projektu. Zadavatel tyto výstupy zhotoviteli dodá včas před začátkem prací. </w:t>
      </w:r>
      <w:r w:rsidR="004A36C3" w:rsidRPr="00EF3027">
        <w:rPr>
          <w:rFonts w:cs="Arial"/>
          <w:sz w:val="22"/>
          <w:szCs w:val="22"/>
        </w:rPr>
        <w:t>Součástí prací je d</w:t>
      </w:r>
      <w:r w:rsidRPr="00EF3027">
        <w:rPr>
          <w:rFonts w:cs="Arial"/>
          <w:sz w:val="22"/>
          <w:szCs w:val="22"/>
        </w:rPr>
        <w:t xml:space="preserve">ále zhotovení </w:t>
      </w:r>
      <w:r w:rsidR="004A36C3" w:rsidRPr="00EF3027">
        <w:rPr>
          <w:rFonts w:cs="Arial"/>
          <w:sz w:val="22"/>
          <w:szCs w:val="22"/>
        </w:rPr>
        <w:t xml:space="preserve">grafického návrhu </w:t>
      </w:r>
      <w:r w:rsidRPr="00EF3027">
        <w:rPr>
          <w:rFonts w:cs="Arial"/>
          <w:sz w:val="22"/>
          <w:szCs w:val="22"/>
        </w:rPr>
        <w:t>titulní strany sborníku (formát A4)</w:t>
      </w:r>
      <w:r w:rsidR="00ED1F60" w:rsidRPr="00EF3027">
        <w:rPr>
          <w:rFonts w:cs="Arial"/>
          <w:sz w:val="22"/>
          <w:szCs w:val="22"/>
        </w:rPr>
        <w:t xml:space="preserve"> </w:t>
      </w:r>
      <w:r w:rsidRPr="00EF3027">
        <w:rPr>
          <w:rFonts w:cs="Arial"/>
          <w:sz w:val="22"/>
          <w:szCs w:val="22"/>
        </w:rPr>
        <w:t>na semináře. Oba výstupy budou barevné a v dostatečné kvalitě pro tisk.</w:t>
      </w:r>
      <w:r w:rsidR="004A36C3" w:rsidRPr="00EF3027">
        <w:rPr>
          <w:rFonts w:cs="Arial"/>
          <w:sz w:val="22"/>
          <w:szCs w:val="22"/>
        </w:rPr>
        <w:t xml:space="preserve"> Součástí plnění bude zapracování dvou kol připomínek k prvnímu návrhu.</w:t>
      </w:r>
      <w:r w:rsidR="00145492" w:rsidRPr="00EF3027">
        <w:rPr>
          <w:rFonts w:cs="Arial"/>
          <w:sz w:val="22"/>
          <w:szCs w:val="22"/>
        </w:rPr>
        <w:t xml:space="preserve"> Odvedená práce by neměla přesáhnout celkovou časovou dotaci 20 hodin.</w:t>
      </w:r>
    </w:p>
    <w:p w:rsidR="004E7FF5" w:rsidRPr="00EF3027" w:rsidRDefault="004E7FF5" w:rsidP="004E7FF5">
      <w:pPr>
        <w:rPr>
          <w:rFonts w:cs="Arial"/>
          <w:sz w:val="22"/>
          <w:szCs w:val="22"/>
        </w:rPr>
      </w:pPr>
      <w:r w:rsidRPr="00EF3027">
        <w:rPr>
          <w:rFonts w:cs="Arial"/>
          <w:sz w:val="22"/>
          <w:szCs w:val="22"/>
          <w:u w:val="single"/>
        </w:rPr>
        <w:t>Harmonogram:</w:t>
      </w:r>
      <w:r w:rsidRPr="00EF3027">
        <w:rPr>
          <w:rFonts w:cs="Arial"/>
          <w:sz w:val="22"/>
          <w:szCs w:val="22"/>
        </w:rPr>
        <w:t xml:space="preserve"> </w:t>
      </w:r>
      <w:r w:rsidR="00D80C6B" w:rsidRPr="00EF3027">
        <w:rPr>
          <w:rFonts w:cs="Arial"/>
          <w:sz w:val="22"/>
          <w:szCs w:val="22"/>
        </w:rPr>
        <w:t>leden</w:t>
      </w:r>
      <w:r w:rsidRPr="00EF3027">
        <w:rPr>
          <w:rFonts w:cs="Arial"/>
          <w:sz w:val="22"/>
          <w:szCs w:val="22"/>
        </w:rPr>
        <w:t xml:space="preserve"> 2013</w:t>
      </w:r>
      <w:r w:rsidR="004A36C3" w:rsidRPr="00EF3027">
        <w:rPr>
          <w:rFonts w:cs="Arial"/>
          <w:sz w:val="22"/>
          <w:szCs w:val="22"/>
        </w:rPr>
        <w:t>.</w:t>
      </w:r>
    </w:p>
    <w:p w:rsidR="004E7FF5" w:rsidRPr="00EF3027" w:rsidRDefault="004E7FF5" w:rsidP="004E7FF5">
      <w:pPr>
        <w:rPr>
          <w:rFonts w:cs="Arial"/>
          <w:sz w:val="22"/>
          <w:szCs w:val="22"/>
        </w:rPr>
      </w:pPr>
      <w:r w:rsidRPr="00EF3027">
        <w:rPr>
          <w:rFonts w:cs="Arial"/>
          <w:sz w:val="22"/>
          <w:szCs w:val="22"/>
          <w:u w:val="single"/>
        </w:rPr>
        <w:t>Výstupy:</w:t>
      </w:r>
      <w:r w:rsidRPr="00EF3027">
        <w:rPr>
          <w:rFonts w:cs="Arial"/>
          <w:sz w:val="22"/>
          <w:szCs w:val="22"/>
        </w:rPr>
        <w:t xml:space="preserve"> </w:t>
      </w:r>
      <w:r w:rsidR="004A36C3" w:rsidRPr="00EF3027">
        <w:rPr>
          <w:rFonts w:cs="Arial"/>
          <w:sz w:val="22"/>
          <w:szCs w:val="22"/>
        </w:rPr>
        <w:t>grafický návrh plakátu (pozvánky) a titulní strany sborníku na semináře.</w:t>
      </w:r>
    </w:p>
    <w:p w:rsidR="004E7FF5" w:rsidRPr="00EF3027" w:rsidRDefault="004E7FF5" w:rsidP="004E7FF5">
      <w:pPr>
        <w:rPr>
          <w:rFonts w:cs="Arial"/>
          <w:sz w:val="22"/>
          <w:szCs w:val="22"/>
        </w:rPr>
      </w:pPr>
      <w:r w:rsidRPr="00EF3027">
        <w:rPr>
          <w:rFonts w:cs="Arial"/>
          <w:sz w:val="22"/>
          <w:szCs w:val="22"/>
          <w:u w:val="single"/>
        </w:rPr>
        <w:t>Rozpočet:</w:t>
      </w:r>
      <w:r w:rsidRPr="00EF3027">
        <w:rPr>
          <w:rFonts w:cs="Arial"/>
          <w:sz w:val="22"/>
          <w:szCs w:val="22"/>
        </w:rPr>
        <w:t xml:space="preserve"> očekávaná cena 4 999,80</w:t>
      </w:r>
      <w:r w:rsidR="008F0155" w:rsidRPr="00EF3027">
        <w:rPr>
          <w:rFonts w:cs="Arial"/>
          <w:sz w:val="22"/>
          <w:szCs w:val="22"/>
        </w:rPr>
        <w:t xml:space="preserve"> Kč</w:t>
      </w:r>
      <w:r w:rsidRPr="00EF3027">
        <w:rPr>
          <w:rFonts w:cs="Arial"/>
          <w:sz w:val="22"/>
          <w:szCs w:val="22"/>
        </w:rPr>
        <w:t xml:space="preserve"> bez DPH.</w:t>
      </w:r>
    </w:p>
    <w:p w:rsidR="00466D08" w:rsidRPr="00EF3027" w:rsidRDefault="00466D08" w:rsidP="00415863">
      <w:pPr>
        <w:rPr>
          <w:b/>
          <w:sz w:val="22"/>
        </w:rPr>
      </w:pPr>
    </w:p>
    <w:p w:rsidR="00466D08" w:rsidRPr="00EF3027" w:rsidRDefault="00466D08" w:rsidP="00415863">
      <w:pPr>
        <w:rPr>
          <w:b/>
          <w:sz w:val="22"/>
        </w:rPr>
      </w:pPr>
      <w:r w:rsidRPr="00EF3027">
        <w:rPr>
          <w:b/>
          <w:sz w:val="22"/>
        </w:rPr>
        <w:t>4.2. Výtvarné práce</w:t>
      </w:r>
      <w:r w:rsidR="00145492" w:rsidRPr="00EF3027">
        <w:rPr>
          <w:b/>
          <w:sz w:val="22"/>
        </w:rPr>
        <w:t xml:space="preserve"> na publikaci</w:t>
      </w:r>
    </w:p>
    <w:p w:rsidR="004A36C3" w:rsidRPr="00EF3027" w:rsidRDefault="004A36C3" w:rsidP="004A36C3">
      <w:pPr>
        <w:rPr>
          <w:rFonts w:cs="Arial"/>
          <w:sz w:val="22"/>
          <w:szCs w:val="22"/>
        </w:rPr>
      </w:pPr>
      <w:r w:rsidRPr="00EF3027">
        <w:rPr>
          <w:rFonts w:cs="Arial"/>
          <w:sz w:val="22"/>
          <w:szCs w:val="22"/>
          <w:u w:val="single"/>
        </w:rPr>
        <w:t>Popis:</w:t>
      </w:r>
      <w:r w:rsidRPr="00EF3027">
        <w:rPr>
          <w:rFonts w:cs="Arial"/>
          <w:sz w:val="22"/>
          <w:szCs w:val="22"/>
        </w:rPr>
        <w:t xml:space="preserve"> Klíčový výstupem projektu Počítáme s vodou je vytištění a vazba publikace – knihy zabývající se problematikou hospodaření s dešťovou vodou. Kniha je určena primárně pro zástupce veřejné správy, ale také pro odbornou i neodbornou veřejnost.</w:t>
      </w:r>
    </w:p>
    <w:p w:rsidR="00145492" w:rsidRPr="00EF3027" w:rsidRDefault="004A36C3" w:rsidP="00145492">
      <w:pPr>
        <w:rPr>
          <w:rFonts w:cs="Arial"/>
          <w:sz w:val="22"/>
          <w:szCs w:val="22"/>
        </w:rPr>
      </w:pPr>
      <w:r w:rsidRPr="00EF3027">
        <w:rPr>
          <w:rFonts w:cs="Arial"/>
          <w:sz w:val="22"/>
          <w:szCs w:val="22"/>
          <w:u w:val="single"/>
        </w:rPr>
        <w:t>Plnění:</w:t>
      </w:r>
      <w:r w:rsidRPr="00EF3027">
        <w:rPr>
          <w:rFonts w:cs="Arial"/>
          <w:sz w:val="22"/>
          <w:szCs w:val="22"/>
        </w:rPr>
        <w:t xml:space="preserve"> Výtvarnými pracemi se rozumí ručně kreslený či malovaný návrh obálky knihy, </w:t>
      </w:r>
      <w:r w:rsidR="002D18CC" w:rsidRPr="00EF3027">
        <w:rPr>
          <w:rFonts w:cs="Arial"/>
          <w:sz w:val="22"/>
          <w:szCs w:val="22"/>
        </w:rPr>
        <w:t>jejímž</w:t>
      </w:r>
      <w:r w:rsidRPr="00EF3027">
        <w:rPr>
          <w:rFonts w:cs="Arial"/>
          <w:sz w:val="22"/>
          <w:szCs w:val="22"/>
        </w:rPr>
        <w:t xml:space="preserve"> tématem bude voda a hospodaření s ní. Zhotovitel navrhne minimálně 3 různé návrhy podle námětů či zadání od realizátora projektu. Dále výtvarně zpracuje minimálně </w:t>
      </w:r>
      <w:r w:rsidR="00C94120" w:rsidRPr="00EF3027">
        <w:rPr>
          <w:rFonts w:cs="Arial"/>
          <w:sz w:val="22"/>
          <w:szCs w:val="22"/>
        </w:rPr>
        <w:t>2</w:t>
      </w:r>
      <w:r w:rsidRPr="00EF3027">
        <w:rPr>
          <w:rFonts w:cs="Arial"/>
          <w:sz w:val="22"/>
          <w:szCs w:val="22"/>
        </w:rPr>
        <w:t xml:space="preserve"> obrázk</w:t>
      </w:r>
      <w:r w:rsidR="00C94120" w:rsidRPr="00EF3027">
        <w:rPr>
          <w:rFonts w:cs="Arial"/>
          <w:sz w:val="22"/>
          <w:szCs w:val="22"/>
        </w:rPr>
        <w:t>y</w:t>
      </w:r>
      <w:r w:rsidRPr="00EF3027">
        <w:rPr>
          <w:rFonts w:cs="Arial"/>
          <w:sz w:val="22"/>
          <w:szCs w:val="22"/>
        </w:rPr>
        <w:t xml:space="preserve"> do </w:t>
      </w:r>
      <w:r w:rsidRPr="00EF3027">
        <w:rPr>
          <w:rFonts w:cs="Arial"/>
          <w:sz w:val="22"/>
          <w:szCs w:val="22"/>
        </w:rPr>
        <w:lastRenderedPageBreak/>
        <w:t>publikace, které budou doprovázet její věcný obsah. Zhotovení obrázků bude konzultovat se zadavatelem a autorem publikace.</w:t>
      </w:r>
      <w:r w:rsidR="00145492" w:rsidRPr="00EF3027">
        <w:rPr>
          <w:rFonts w:cs="Arial"/>
          <w:sz w:val="22"/>
          <w:szCs w:val="22"/>
        </w:rPr>
        <w:t xml:space="preserve"> Odvedená práce by neměla přesáhnout celkovou časovou dotaci 25 hodin.</w:t>
      </w:r>
    </w:p>
    <w:p w:rsidR="004A36C3" w:rsidRPr="00EF3027" w:rsidRDefault="004A36C3" w:rsidP="004A36C3">
      <w:pPr>
        <w:rPr>
          <w:rFonts w:cs="Arial"/>
          <w:sz w:val="22"/>
          <w:szCs w:val="22"/>
          <w:u w:val="single"/>
        </w:rPr>
      </w:pPr>
      <w:r w:rsidRPr="00EF3027">
        <w:rPr>
          <w:rFonts w:cs="Arial"/>
          <w:sz w:val="22"/>
          <w:szCs w:val="22"/>
          <w:u w:val="single"/>
        </w:rPr>
        <w:t>Harmonogram:</w:t>
      </w:r>
      <w:r w:rsidRPr="00EF3027">
        <w:rPr>
          <w:rFonts w:cs="Arial"/>
          <w:sz w:val="22"/>
          <w:szCs w:val="22"/>
        </w:rPr>
        <w:t xml:space="preserve"> květen/červen 2014. </w:t>
      </w:r>
    </w:p>
    <w:p w:rsidR="00145492" w:rsidRPr="00EF3027" w:rsidRDefault="004A36C3" w:rsidP="00145492">
      <w:pPr>
        <w:rPr>
          <w:rFonts w:cs="Arial"/>
          <w:sz w:val="22"/>
          <w:szCs w:val="22"/>
        </w:rPr>
      </w:pPr>
      <w:r w:rsidRPr="00EF3027">
        <w:rPr>
          <w:rFonts w:cs="Arial"/>
          <w:sz w:val="22"/>
          <w:szCs w:val="22"/>
          <w:u w:val="single"/>
        </w:rPr>
        <w:t>Výstupy:</w:t>
      </w:r>
      <w:r w:rsidRPr="00EF3027">
        <w:rPr>
          <w:rFonts w:cs="Arial"/>
          <w:sz w:val="22"/>
          <w:szCs w:val="22"/>
        </w:rPr>
        <w:t xml:space="preserve"> výtvarný návrh obálky publikace, </w:t>
      </w:r>
      <w:r w:rsidR="00C94120" w:rsidRPr="00EF3027">
        <w:rPr>
          <w:rFonts w:cs="Arial"/>
          <w:sz w:val="22"/>
          <w:szCs w:val="22"/>
        </w:rPr>
        <w:t>2</w:t>
      </w:r>
      <w:r w:rsidRPr="00EF3027">
        <w:rPr>
          <w:rFonts w:cs="Arial"/>
          <w:sz w:val="22"/>
          <w:szCs w:val="22"/>
        </w:rPr>
        <w:t xml:space="preserve"> kreslen</w:t>
      </w:r>
      <w:r w:rsidR="00C94120" w:rsidRPr="00EF3027">
        <w:rPr>
          <w:rFonts w:cs="Arial"/>
          <w:sz w:val="22"/>
          <w:szCs w:val="22"/>
        </w:rPr>
        <w:t>é obrázky</w:t>
      </w:r>
      <w:r w:rsidRPr="00EF3027">
        <w:rPr>
          <w:rFonts w:cs="Arial"/>
          <w:sz w:val="22"/>
          <w:szCs w:val="22"/>
        </w:rPr>
        <w:t xml:space="preserve"> do publikace dle zadání zadavatele.</w:t>
      </w:r>
      <w:r w:rsidR="00145492" w:rsidRPr="00EF3027">
        <w:rPr>
          <w:rFonts w:cs="Arial"/>
          <w:sz w:val="22"/>
          <w:szCs w:val="22"/>
        </w:rPr>
        <w:t xml:space="preserve"> </w:t>
      </w:r>
    </w:p>
    <w:p w:rsidR="004A36C3" w:rsidRPr="00EF3027" w:rsidRDefault="004A36C3" w:rsidP="004A36C3">
      <w:pPr>
        <w:spacing w:before="0" w:after="0"/>
        <w:rPr>
          <w:rFonts w:cs="Arial"/>
          <w:b/>
          <w:bCs/>
          <w:snapToGrid/>
          <w:sz w:val="18"/>
          <w:szCs w:val="18"/>
          <w:lang w:eastAsia="cs-CZ"/>
        </w:rPr>
      </w:pPr>
      <w:r w:rsidRPr="00EF3027">
        <w:rPr>
          <w:rFonts w:cs="Arial"/>
          <w:sz w:val="22"/>
          <w:szCs w:val="22"/>
          <w:u w:val="single"/>
        </w:rPr>
        <w:t>Rozpočet</w:t>
      </w:r>
      <w:r w:rsidRPr="00EF3027">
        <w:rPr>
          <w:rFonts w:cs="Arial"/>
          <w:sz w:val="22"/>
          <w:szCs w:val="22"/>
        </w:rPr>
        <w:t>: očekávaná cena 6 249,75</w:t>
      </w:r>
      <w:r w:rsidR="008F0155" w:rsidRPr="00EF3027">
        <w:rPr>
          <w:rFonts w:cs="Arial"/>
          <w:sz w:val="22"/>
          <w:szCs w:val="22"/>
        </w:rPr>
        <w:t xml:space="preserve"> Kč</w:t>
      </w:r>
      <w:r w:rsidRPr="00EF3027">
        <w:rPr>
          <w:rFonts w:cs="Arial"/>
          <w:sz w:val="22"/>
          <w:szCs w:val="22"/>
        </w:rPr>
        <w:t xml:space="preserve"> bez DPH.</w:t>
      </w:r>
    </w:p>
    <w:p w:rsidR="004A36C3" w:rsidRPr="00EF3027" w:rsidRDefault="004A36C3" w:rsidP="00415863">
      <w:pPr>
        <w:rPr>
          <w:b/>
          <w:sz w:val="22"/>
        </w:rPr>
      </w:pPr>
    </w:p>
    <w:p w:rsidR="00415863" w:rsidRPr="00EF3027" w:rsidRDefault="00415863" w:rsidP="00415863">
      <w:pPr>
        <w:rPr>
          <w:rFonts w:cs="Arial"/>
          <w:b/>
          <w:sz w:val="22"/>
          <w:szCs w:val="22"/>
          <w:u w:val="single"/>
        </w:rPr>
      </w:pPr>
      <w:r w:rsidRPr="00EF3027">
        <w:rPr>
          <w:rFonts w:cs="Arial"/>
          <w:b/>
          <w:sz w:val="22"/>
          <w:szCs w:val="22"/>
          <w:u w:val="single"/>
        </w:rPr>
        <w:t>Kapitola 5 - Redakční práce</w:t>
      </w:r>
    </w:p>
    <w:p w:rsidR="00D80C6B" w:rsidRPr="00EF3027" w:rsidRDefault="00D80C6B" w:rsidP="00D80C6B">
      <w:pPr>
        <w:rPr>
          <w:rFonts w:cs="Arial"/>
          <w:b/>
          <w:bCs/>
          <w:snapToGrid/>
          <w:lang w:eastAsia="cs-CZ"/>
        </w:rPr>
      </w:pPr>
      <w:r w:rsidRPr="00EF3027">
        <w:rPr>
          <w:rFonts w:cs="Arial"/>
          <w:sz w:val="22"/>
          <w:szCs w:val="22"/>
        </w:rPr>
        <w:t>Celková očekávaná cena 16 666,00 bez DPH.</w:t>
      </w:r>
    </w:p>
    <w:p w:rsidR="00466D08" w:rsidRPr="00EF3027" w:rsidRDefault="00466D08" w:rsidP="00415863">
      <w:pPr>
        <w:rPr>
          <w:rFonts w:cs="Arial"/>
          <w:b/>
          <w:sz w:val="22"/>
          <w:szCs w:val="22"/>
        </w:rPr>
      </w:pPr>
      <w:r w:rsidRPr="00EF3027">
        <w:rPr>
          <w:rFonts w:cs="Arial"/>
          <w:b/>
          <w:sz w:val="22"/>
          <w:szCs w:val="22"/>
        </w:rPr>
        <w:t>5.1. Redakční práce</w:t>
      </w:r>
      <w:r w:rsidR="00100D5B" w:rsidRPr="00EF3027">
        <w:rPr>
          <w:rFonts w:cs="Arial"/>
          <w:b/>
          <w:sz w:val="22"/>
          <w:szCs w:val="22"/>
        </w:rPr>
        <w:t xml:space="preserve"> na publikaci</w:t>
      </w:r>
    </w:p>
    <w:p w:rsidR="00145492" w:rsidRPr="00EF3027" w:rsidRDefault="00145492" w:rsidP="00145492">
      <w:pPr>
        <w:rPr>
          <w:sz w:val="22"/>
          <w:szCs w:val="22"/>
        </w:rPr>
      </w:pPr>
      <w:r w:rsidRPr="00EF3027">
        <w:rPr>
          <w:rFonts w:cs="Arial"/>
          <w:sz w:val="22"/>
          <w:szCs w:val="22"/>
          <w:u w:val="single"/>
        </w:rPr>
        <w:t>Popis:</w:t>
      </w:r>
      <w:r w:rsidRPr="00EF3027">
        <w:rPr>
          <w:rFonts w:cs="Arial"/>
          <w:sz w:val="22"/>
          <w:szCs w:val="22"/>
        </w:rPr>
        <w:t xml:space="preserve"> Klíčový výstupem projektu Počítáme s vodou je vytištění a vazba publikace – knihy zabývající se problematikou hospodaření s dešťovou vodou</w:t>
      </w:r>
      <w:r w:rsidR="008058AC" w:rsidRPr="00EF3027">
        <w:rPr>
          <w:rFonts w:cs="Arial"/>
          <w:sz w:val="22"/>
          <w:szCs w:val="22"/>
        </w:rPr>
        <w:t xml:space="preserve"> (HDV)</w:t>
      </w:r>
      <w:r w:rsidRPr="00EF3027">
        <w:rPr>
          <w:rFonts w:cs="Arial"/>
          <w:sz w:val="22"/>
          <w:szCs w:val="22"/>
        </w:rPr>
        <w:t xml:space="preserve">. </w:t>
      </w:r>
      <w:r w:rsidR="008058AC" w:rsidRPr="00EF3027">
        <w:rPr>
          <w:sz w:val="22"/>
          <w:szCs w:val="22"/>
        </w:rPr>
        <w:t xml:space="preserve">Publikace s podtitulem </w:t>
      </w:r>
      <w:r w:rsidR="008058AC" w:rsidRPr="00EF3027">
        <w:rPr>
          <w:i/>
          <w:sz w:val="22"/>
          <w:szCs w:val="22"/>
        </w:rPr>
        <w:t>„</w:t>
      </w:r>
      <w:r w:rsidRPr="00EF3027">
        <w:rPr>
          <w:i/>
          <w:sz w:val="22"/>
          <w:szCs w:val="22"/>
        </w:rPr>
        <w:t>Jak v ČR účinně aplikovat HDV, aby splňovalo</w:t>
      </w:r>
      <w:r w:rsidR="008058AC" w:rsidRPr="00EF3027">
        <w:rPr>
          <w:i/>
          <w:sz w:val="22"/>
          <w:szCs w:val="22"/>
        </w:rPr>
        <w:t xml:space="preserve"> pravidla udržitelného rozvoje?“</w:t>
      </w:r>
      <w:r w:rsidRPr="00EF3027">
        <w:rPr>
          <w:sz w:val="22"/>
          <w:szCs w:val="22"/>
        </w:rPr>
        <w:t xml:space="preserve"> </w:t>
      </w:r>
      <w:r w:rsidRPr="00EF3027">
        <w:rPr>
          <w:bCs/>
          <w:sz w:val="22"/>
          <w:szCs w:val="22"/>
        </w:rPr>
        <w:t>bude vycházet z potřeb cílové skupiny, kterou je především státní a veřejná správa</w:t>
      </w:r>
      <w:r w:rsidRPr="00EF3027">
        <w:rPr>
          <w:b/>
          <w:bCs/>
          <w:sz w:val="22"/>
          <w:szCs w:val="22"/>
        </w:rPr>
        <w:t xml:space="preserve"> </w:t>
      </w:r>
      <w:r w:rsidRPr="00EF3027">
        <w:rPr>
          <w:sz w:val="22"/>
          <w:szCs w:val="22"/>
        </w:rPr>
        <w:t>(s důrazem na úroveň obcí – starostové a zastupitelé, stavební a vodoprávní úřady atd.)</w:t>
      </w:r>
      <w:r w:rsidR="008058AC" w:rsidRPr="00EF3027">
        <w:rPr>
          <w:sz w:val="22"/>
          <w:szCs w:val="22"/>
        </w:rPr>
        <w:t>, ale i odborná a neodborná veřejnost</w:t>
      </w:r>
      <w:r w:rsidRPr="00EF3027">
        <w:rPr>
          <w:sz w:val="22"/>
          <w:szCs w:val="22"/>
        </w:rPr>
        <w:t>. Bude reagovat na jejich problémy, jejichž znalost vychází jednak ze zkušeností autorů</w:t>
      </w:r>
      <w:r w:rsidR="008058AC" w:rsidRPr="00EF3027">
        <w:rPr>
          <w:sz w:val="22"/>
          <w:szCs w:val="22"/>
        </w:rPr>
        <w:t xml:space="preserve"> odborníků</w:t>
      </w:r>
      <w:r w:rsidRPr="00EF3027">
        <w:rPr>
          <w:sz w:val="22"/>
          <w:szCs w:val="22"/>
        </w:rPr>
        <w:t xml:space="preserve">, jednak </w:t>
      </w:r>
      <w:r w:rsidRPr="00EF3027">
        <w:rPr>
          <w:bCs/>
          <w:sz w:val="22"/>
          <w:szCs w:val="22"/>
        </w:rPr>
        <w:t>budou odhaleny pomocí dotazníkového průzkumu</w:t>
      </w:r>
      <w:r w:rsidRPr="00EF3027">
        <w:rPr>
          <w:b/>
          <w:bCs/>
          <w:sz w:val="22"/>
          <w:szCs w:val="22"/>
        </w:rPr>
        <w:t xml:space="preserve"> </w:t>
      </w:r>
      <w:r w:rsidRPr="00EF3027">
        <w:rPr>
          <w:sz w:val="22"/>
          <w:szCs w:val="22"/>
        </w:rPr>
        <w:t>mezi vybranými subjekty ze státní správy, samosprávy, developery, stavebníky, realitními makléři, správci kanalizací, řek a komunikací, urbanisty, architekty, dopravními inženýry atd. Důležitým zdrojem informací o aktuálních potřebách cílové skupiny budou pro autory publikace také dotazy pokládané v rámci poradny, diskuse na seminářích a zahraničn</w:t>
      </w:r>
      <w:r w:rsidR="008058AC" w:rsidRPr="00EF3027">
        <w:rPr>
          <w:sz w:val="22"/>
          <w:szCs w:val="22"/>
        </w:rPr>
        <w:t xml:space="preserve">í exkurzi a zkušenosti s tvorbou </w:t>
      </w:r>
      <w:r w:rsidRPr="00EF3027">
        <w:rPr>
          <w:sz w:val="22"/>
          <w:szCs w:val="22"/>
        </w:rPr>
        <w:t>Strategie za</w:t>
      </w:r>
      <w:r w:rsidR="008058AC" w:rsidRPr="00EF3027">
        <w:rPr>
          <w:sz w:val="22"/>
          <w:szCs w:val="22"/>
        </w:rPr>
        <w:t>vádění HDV na Praze 12.</w:t>
      </w:r>
    </w:p>
    <w:p w:rsidR="00145492" w:rsidRPr="00EF3027" w:rsidRDefault="00145492" w:rsidP="00145492">
      <w:pPr>
        <w:rPr>
          <w:rFonts w:cs="Arial"/>
          <w:sz w:val="22"/>
          <w:szCs w:val="22"/>
        </w:rPr>
      </w:pPr>
      <w:r w:rsidRPr="00EF3027">
        <w:rPr>
          <w:rFonts w:cs="Arial"/>
          <w:sz w:val="22"/>
          <w:szCs w:val="22"/>
          <w:u w:val="single"/>
        </w:rPr>
        <w:t>Plnění:</w:t>
      </w:r>
      <w:r w:rsidRPr="00EF3027">
        <w:rPr>
          <w:rFonts w:cs="Arial"/>
          <w:sz w:val="22"/>
          <w:szCs w:val="22"/>
        </w:rPr>
        <w:t xml:space="preserve"> </w:t>
      </w:r>
      <w:r w:rsidR="008058AC" w:rsidRPr="00EF3027">
        <w:rPr>
          <w:rFonts w:cs="Arial"/>
          <w:sz w:val="22"/>
          <w:szCs w:val="22"/>
        </w:rPr>
        <w:t>Smyslem redakční práce je utřídění textu a obrazového materiálu dodaného autorem publikace pro potřeby grafické úpravy a sazby. Součástí redakční práce je editace textu do čtivé podoby pro jmenovanou cílovou skupinu</w:t>
      </w:r>
      <w:r w:rsidR="00C94120" w:rsidRPr="00EF3027">
        <w:rPr>
          <w:rFonts w:cs="Arial"/>
          <w:sz w:val="22"/>
          <w:szCs w:val="22"/>
        </w:rPr>
        <w:t xml:space="preserve">. </w:t>
      </w:r>
      <w:r w:rsidR="008058AC" w:rsidRPr="00EF3027">
        <w:rPr>
          <w:rFonts w:cs="Arial"/>
          <w:sz w:val="22"/>
          <w:szCs w:val="22"/>
        </w:rPr>
        <w:t xml:space="preserve">Rozsah publikace se očekává </w:t>
      </w:r>
      <w:r w:rsidR="00F54E83" w:rsidRPr="00EF3027">
        <w:rPr>
          <w:rFonts w:cs="Arial"/>
          <w:sz w:val="22"/>
          <w:szCs w:val="22"/>
        </w:rPr>
        <w:t xml:space="preserve">na 30-40 listů, resp. 60-80 stran. </w:t>
      </w:r>
      <w:r w:rsidRPr="00EF3027">
        <w:rPr>
          <w:rFonts w:cs="Arial"/>
          <w:sz w:val="22"/>
          <w:szCs w:val="22"/>
        </w:rPr>
        <w:t>Odvedená práce by neměla přesáhnout celkovou časovou dotaci 80 hodin.</w:t>
      </w:r>
      <w:r w:rsidR="008058AC" w:rsidRPr="00EF3027">
        <w:rPr>
          <w:rFonts w:cs="Arial"/>
          <w:sz w:val="22"/>
          <w:szCs w:val="22"/>
        </w:rPr>
        <w:t xml:space="preserve"> </w:t>
      </w:r>
    </w:p>
    <w:p w:rsidR="00145492" w:rsidRPr="00EF3027" w:rsidRDefault="00145492" w:rsidP="00145492">
      <w:pPr>
        <w:rPr>
          <w:rFonts w:cs="Arial"/>
          <w:sz w:val="22"/>
          <w:szCs w:val="22"/>
          <w:u w:val="single"/>
        </w:rPr>
      </w:pPr>
      <w:r w:rsidRPr="00EF3027">
        <w:rPr>
          <w:rFonts w:cs="Arial"/>
          <w:sz w:val="22"/>
          <w:szCs w:val="22"/>
          <w:u w:val="single"/>
        </w:rPr>
        <w:t>Harmonogram:</w:t>
      </w:r>
      <w:r w:rsidRPr="00EF3027">
        <w:rPr>
          <w:rFonts w:cs="Arial"/>
          <w:sz w:val="22"/>
          <w:szCs w:val="22"/>
        </w:rPr>
        <w:t xml:space="preserve"> </w:t>
      </w:r>
      <w:r w:rsidR="00F54E83" w:rsidRPr="00EF3027">
        <w:rPr>
          <w:rFonts w:cs="Arial"/>
          <w:sz w:val="22"/>
          <w:szCs w:val="22"/>
        </w:rPr>
        <w:t>červenec/srpen</w:t>
      </w:r>
      <w:r w:rsidRPr="00EF3027">
        <w:rPr>
          <w:rFonts w:cs="Arial"/>
          <w:sz w:val="22"/>
          <w:szCs w:val="22"/>
        </w:rPr>
        <w:t xml:space="preserve"> 2014. </w:t>
      </w:r>
    </w:p>
    <w:p w:rsidR="00145492" w:rsidRPr="00EF3027" w:rsidRDefault="00145492" w:rsidP="00145492">
      <w:pPr>
        <w:rPr>
          <w:rFonts w:cs="Arial"/>
          <w:sz w:val="22"/>
          <w:szCs w:val="22"/>
        </w:rPr>
      </w:pPr>
      <w:r w:rsidRPr="00EF3027">
        <w:rPr>
          <w:rFonts w:cs="Arial"/>
          <w:sz w:val="22"/>
          <w:szCs w:val="22"/>
          <w:u w:val="single"/>
        </w:rPr>
        <w:t>Výstupy:</w:t>
      </w:r>
      <w:r w:rsidRPr="00EF3027">
        <w:rPr>
          <w:rFonts w:cs="Arial"/>
          <w:sz w:val="22"/>
          <w:szCs w:val="22"/>
        </w:rPr>
        <w:t xml:space="preserve"> </w:t>
      </w:r>
      <w:r w:rsidR="00F54E83" w:rsidRPr="00EF3027">
        <w:rPr>
          <w:rFonts w:cs="Arial"/>
          <w:sz w:val="22"/>
          <w:szCs w:val="22"/>
        </w:rPr>
        <w:t xml:space="preserve">editovaný text publikace připravený k předání </w:t>
      </w:r>
      <w:r w:rsidR="00C94120" w:rsidRPr="00EF3027">
        <w:rPr>
          <w:rFonts w:cs="Arial"/>
          <w:sz w:val="22"/>
          <w:szCs w:val="22"/>
        </w:rPr>
        <w:t>k jazykové korektuře,</w:t>
      </w:r>
      <w:r w:rsidR="00F54E83" w:rsidRPr="00EF3027">
        <w:rPr>
          <w:rFonts w:cs="Arial"/>
          <w:sz w:val="22"/>
          <w:szCs w:val="22"/>
        </w:rPr>
        <w:t xml:space="preserve"> grafické úpravě a sazbě.</w:t>
      </w:r>
    </w:p>
    <w:p w:rsidR="00145492" w:rsidRPr="00EF3027" w:rsidRDefault="00145492" w:rsidP="00145492">
      <w:pPr>
        <w:rPr>
          <w:rFonts w:cs="Arial"/>
          <w:b/>
          <w:bCs/>
          <w:snapToGrid/>
          <w:sz w:val="18"/>
          <w:szCs w:val="18"/>
          <w:lang w:eastAsia="cs-CZ"/>
        </w:rPr>
      </w:pPr>
      <w:r w:rsidRPr="00EF3027">
        <w:rPr>
          <w:rFonts w:cs="Arial"/>
          <w:sz w:val="22"/>
          <w:szCs w:val="22"/>
          <w:u w:val="single"/>
        </w:rPr>
        <w:t>Rozpočet</w:t>
      </w:r>
      <w:r w:rsidRPr="00EF3027">
        <w:rPr>
          <w:rFonts w:cs="Arial"/>
          <w:sz w:val="22"/>
          <w:szCs w:val="22"/>
        </w:rPr>
        <w:t>: očekávaná cena 16 666,00 Kč bez DPH.</w:t>
      </w:r>
    </w:p>
    <w:p w:rsidR="00145492" w:rsidRPr="00EF3027" w:rsidRDefault="00145492" w:rsidP="00415863">
      <w:pPr>
        <w:rPr>
          <w:rFonts w:cs="Arial"/>
          <w:b/>
          <w:sz w:val="22"/>
          <w:szCs w:val="22"/>
        </w:rPr>
      </w:pPr>
    </w:p>
    <w:p w:rsidR="00415863" w:rsidRPr="00EF3027" w:rsidRDefault="00415863" w:rsidP="00415863">
      <w:pPr>
        <w:rPr>
          <w:rFonts w:cs="Arial"/>
          <w:b/>
          <w:sz w:val="22"/>
          <w:szCs w:val="22"/>
          <w:u w:val="single"/>
        </w:rPr>
      </w:pPr>
      <w:r w:rsidRPr="00EF3027">
        <w:rPr>
          <w:rFonts w:cs="Arial"/>
          <w:b/>
          <w:sz w:val="22"/>
          <w:szCs w:val="22"/>
          <w:u w:val="single"/>
        </w:rPr>
        <w:t>Kapitola 6 - Grafické práce</w:t>
      </w:r>
    </w:p>
    <w:p w:rsidR="00D80C6B" w:rsidRPr="00EF3027" w:rsidRDefault="00D80C6B" w:rsidP="00D80C6B">
      <w:pPr>
        <w:rPr>
          <w:rFonts w:cs="Arial"/>
          <w:b/>
          <w:bCs/>
          <w:snapToGrid/>
          <w:lang w:eastAsia="cs-CZ"/>
        </w:rPr>
      </w:pPr>
      <w:r w:rsidRPr="00EF3027">
        <w:rPr>
          <w:rFonts w:cs="Arial"/>
          <w:sz w:val="22"/>
          <w:szCs w:val="22"/>
        </w:rPr>
        <w:t>Celková očekávaná cena 36 748,53 bez DPH.</w:t>
      </w:r>
    </w:p>
    <w:p w:rsidR="00466D08" w:rsidRPr="00EF3027" w:rsidRDefault="00466D08" w:rsidP="00415863">
      <w:pPr>
        <w:rPr>
          <w:rFonts w:cs="Arial"/>
          <w:b/>
          <w:sz w:val="22"/>
          <w:szCs w:val="22"/>
        </w:rPr>
      </w:pPr>
      <w:r w:rsidRPr="00EF3027">
        <w:rPr>
          <w:rFonts w:cs="Arial"/>
          <w:b/>
          <w:sz w:val="22"/>
          <w:szCs w:val="22"/>
        </w:rPr>
        <w:t xml:space="preserve">6.1. Tvorba pozvánky </w:t>
      </w:r>
      <w:r w:rsidR="00E55D5A" w:rsidRPr="00EF3027">
        <w:rPr>
          <w:rFonts w:cs="Arial"/>
          <w:b/>
          <w:sz w:val="22"/>
          <w:szCs w:val="22"/>
        </w:rPr>
        <w:t xml:space="preserve">na exkurzi </w:t>
      </w:r>
      <w:r w:rsidRPr="00EF3027">
        <w:rPr>
          <w:rFonts w:cs="Arial"/>
          <w:b/>
          <w:sz w:val="22"/>
          <w:szCs w:val="22"/>
        </w:rPr>
        <w:t>– grafické práce</w:t>
      </w:r>
    </w:p>
    <w:p w:rsidR="00E55D5A" w:rsidRPr="00EF3027" w:rsidRDefault="00E55D5A" w:rsidP="00E55D5A">
      <w:pPr>
        <w:rPr>
          <w:rFonts w:cs="Arial"/>
          <w:sz w:val="22"/>
          <w:szCs w:val="22"/>
        </w:rPr>
      </w:pPr>
      <w:r w:rsidRPr="00EF3027">
        <w:rPr>
          <w:rFonts w:cs="Arial"/>
          <w:sz w:val="22"/>
          <w:szCs w:val="22"/>
          <w:u w:val="single"/>
        </w:rPr>
        <w:t>Popis:</w:t>
      </w:r>
      <w:r w:rsidRPr="00EF3027">
        <w:rPr>
          <w:rFonts w:cs="Arial"/>
          <w:sz w:val="22"/>
          <w:szCs w:val="22"/>
        </w:rPr>
        <w:t xml:space="preserve"> Jednou z aktivit projektu Počítáme s vodou je uskutečnění zahraniční exkurze, které se budou účastnit zástupci veřejné správy. Pro účel dobré reklamy na exkurzi </w:t>
      </w:r>
      <w:r w:rsidR="00CA03DD" w:rsidRPr="00EF3027">
        <w:rPr>
          <w:rFonts w:cs="Arial"/>
          <w:sz w:val="22"/>
          <w:szCs w:val="22"/>
        </w:rPr>
        <w:t>k</w:t>
      </w:r>
      <w:r w:rsidRPr="00EF3027">
        <w:rPr>
          <w:rFonts w:cs="Arial"/>
          <w:sz w:val="22"/>
          <w:szCs w:val="22"/>
        </w:rPr>
        <w:t xml:space="preserve"> zajištění dostatečného počtu účastníků bude potřeba vytvořit poutavou pozvánku. </w:t>
      </w:r>
    </w:p>
    <w:p w:rsidR="00E55D5A" w:rsidRPr="00EF3027" w:rsidRDefault="00E55D5A" w:rsidP="00E55D5A">
      <w:pPr>
        <w:rPr>
          <w:rFonts w:cs="Arial"/>
          <w:sz w:val="22"/>
          <w:szCs w:val="22"/>
        </w:rPr>
      </w:pPr>
      <w:r w:rsidRPr="00EF3027">
        <w:rPr>
          <w:rFonts w:cs="Arial"/>
          <w:sz w:val="22"/>
          <w:szCs w:val="22"/>
          <w:u w:val="single"/>
        </w:rPr>
        <w:t>Plnění:</w:t>
      </w:r>
      <w:r w:rsidRPr="00EF3027">
        <w:rPr>
          <w:rFonts w:cs="Arial"/>
          <w:sz w:val="22"/>
          <w:szCs w:val="22"/>
        </w:rPr>
        <w:t xml:space="preserve"> Vytvoření barevné poutavé pozvánky na zahraniční exkurzi v rozsahu jednoho oboustranného listu formátu A4. Vizuální stránka pozvánky by měla navazovat na předchozí grafické výstupy projektu, které včas dodá k nahlédnutí zadavatel. Grafický návrh pozvánky bude možné připomínkovat. Odvedená práce by neměla přesáhnout celkovou časovou dotaci 7 hodin.</w:t>
      </w:r>
    </w:p>
    <w:p w:rsidR="00E55D5A" w:rsidRPr="00EF3027" w:rsidRDefault="00E55D5A" w:rsidP="00E55D5A">
      <w:pPr>
        <w:rPr>
          <w:rFonts w:cs="Arial"/>
          <w:sz w:val="22"/>
          <w:szCs w:val="22"/>
          <w:u w:val="single"/>
        </w:rPr>
      </w:pPr>
      <w:r w:rsidRPr="00EF3027">
        <w:rPr>
          <w:rFonts w:cs="Arial"/>
          <w:sz w:val="22"/>
          <w:szCs w:val="22"/>
          <w:u w:val="single"/>
        </w:rPr>
        <w:t>Harmonogram:</w:t>
      </w:r>
      <w:r w:rsidRPr="00EF3027">
        <w:rPr>
          <w:rFonts w:cs="Arial"/>
          <w:sz w:val="22"/>
          <w:szCs w:val="22"/>
        </w:rPr>
        <w:t xml:space="preserve"> únor 2014. </w:t>
      </w:r>
    </w:p>
    <w:p w:rsidR="00E55D5A" w:rsidRPr="00EF3027" w:rsidRDefault="00E55D5A" w:rsidP="00E55D5A">
      <w:pPr>
        <w:rPr>
          <w:rFonts w:cs="Arial"/>
          <w:sz w:val="22"/>
          <w:szCs w:val="22"/>
        </w:rPr>
      </w:pPr>
      <w:r w:rsidRPr="00EF3027">
        <w:rPr>
          <w:rFonts w:cs="Arial"/>
          <w:sz w:val="22"/>
          <w:szCs w:val="22"/>
          <w:u w:val="single"/>
        </w:rPr>
        <w:t>Výstupy:</w:t>
      </w:r>
      <w:r w:rsidRPr="00EF3027">
        <w:rPr>
          <w:rFonts w:cs="Arial"/>
          <w:sz w:val="22"/>
          <w:szCs w:val="22"/>
        </w:rPr>
        <w:t xml:space="preserve"> graficky upravená pozvánka na exkurzi připravená k elektronické rozesílce a tisku.</w:t>
      </w:r>
    </w:p>
    <w:p w:rsidR="00E55D5A" w:rsidRPr="00EF3027" w:rsidRDefault="00E55D5A" w:rsidP="00E55D5A">
      <w:pPr>
        <w:rPr>
          <w:rFonts w:cs="Arial"/>
          <w:sz w:val="22"/>
          <w:szCs w:val="22"/>
        </w:rPr>
      </w:pPr>
      <w:r w:rsidRPr="00EF3027">
        <w:rPr>
          <w:rFonts w:cs="Arial"/>
          <w:sz w:val="22"/>
          <w:szCs w:val="22"/>
          <w:u w:val="single"/>
        </w:rPr>
        <w:t>Rozpočet:</w:t>
      </w:r>
      <w:r w:rsidRPr="00EF3027">
        <w:rPr>
          <w:rFonts w:cs="Arial"/>
          <w:sz w:val="22"/>
          <w:szCs w:val="22"/>
        </w:rPr>
        <w:t xml:space="preserve"> očekávaná cena 1 749,93 Kč bez DPH.</w:t>
      </w:r>
    </w:p>
    <w:p w:rsidR="00F54E83" w:rsidRPr="00EF3027" w:rsidRDefault="00F54E83" w:rsidP="00415863">
      <w:pPr>
        <w:rPr>
          <w:rFonts w:cs="Arial"/>
          <w:b/>
          <w:sz w:val="22"/>
          <w:szCs w:val="22"/>
        </w:rPr>
      </w:pPr>
    </w:p>
    <w:p w:rsidR="00466D08" w:rsidRPr="00EF3027" w:rsidRDefault="00466D08" w:rsidP="00415863">
      <w:pPr>
        <w:rPr>
          <w:rFonts w:cs="Arial"/>
          <w:b/>
          <w:sz w:val="22"/>
          <w:szCs w:val="22"/>
        </w:rPr>
      </w:pPr>
      <w:r w:rsidRPr="00EF3027">
        <w:rPr>
          <w:rFonts w:cs="Arial"/>
          <w:b/>
          <w:sz w:val="22"/>
          <w:szCs w:val="22"/>
        </w:rPr>
        <w:lastRenderedPageBreak/>
        <w:t>6.2. Grafické práce na publikaci, sazba</w:t>
      </w:r>
    </w:p>
    <w:p w:rsidR="009218D0" w:rsidRPr="00EF3027" w:rsidRDefault="00F54E83" w:rsidP="009218D0">
      <w:pPr>
        <w:rPr>
          <w:rFonts w:cs="Arial"/>
          <w:b/>
          <w:sz w:val="22"/>
          <w:szCs w:val="22"/>
        </w:rPr>
      </w:pPr>
      <w:r w:rsidRPr="00EF3027">
        <w:rPr>
          <w:rFonts w:cs="Arial"/>
          <w:sz w:val="22"/>
          <w:szCs w:val="22"/>
          <w:u w:val="single"/>
        </w:rPr>
        <w:t>Popis:</w:t>
      </w:r>
      <w:r w:rsidRPr="00EF3027">
        <w:rPr>
          <w:rFonts w:cs="Arial"/>
          <w:sz w:val="22"/>
          <w:szCs w:val="22"/>
        </w:rPr>
        <w:t xml:space="preserve"> Klíčový</w:t>
      </w:r>
      <w:r w:rsidR="00C6643D">
        <w:rPr>
          <w:rFonts w:cs="Arial"/>
          <w:sz w:val="22"/>
          <w:szCs w:val="22"/>
        </w:rPr>
        <w:t>m</w:t>
      </w:r>
      <w:r w:rsidRPr="00EF3027">
        <w:rPr>
          <w:rFonts w:cs="Arial"/>
          <w:sz w:val="22"/>
          <w:szCs w:val="22"/>
        </w:rPr>
        <w:t xml:space="preserve"> výstupem projektu Počítáme s vodou je vytištění a vazba publikace – knihy zabývající se problematikou hospodaření s dešťovou vodou. Kniha je určena primárně pro zástupce veřejné správy, ale také pro odbornou i neodbornou veřejnost.</w:t>
      </w:r>
      <w:r w:rsidR="009218D0" w:rsidRPr="00EF3027">
        <w:rPr>
          <w:rFonts w:cs="Arial"/>
          <w:sz w:val="22"/>
          <w:szCs w:val="22"/>
        </w:rPr>
        <w:t xml:space="preserve"> Kvalitní grafika a především profesionální sazba jsou jedním ze základních předpokladů vytvoření uživatelsky přátelské publikace.</w:t>
      </w:r>
    </w:p>
    <w:p w:rsidR="00F54E83" w:rsidRPr="00EF3027" w:rsidRDefault="00F54E83" w:rsidP="00F54E83">
      <w:pPr>
        <w:rPr>
          <w:rFonts w:cs="Arial"/>
          <w:sz w:val="22"/>
          <w:szCs w:val="22"/>
        </w:rPr>
      </w:pPr>
      <w:r w:rsidRPr="00EF3027">
        <w:rPr>
          <w:rFonts w:cs="Arial"/>
          <w:sz w:val="22"/>
          <w:szCs w:val="22"/>
          <w:u w:val="single"/>
        </w:rPr>
        <w:t>Plnění:</w:t>
      </w:r>
      <w:r w:rsidRPr="00EF3027">
        <w:rPr>
          <w:rFonts w:cs="Arial"/>
          <w:sz w:val="22"/>
          <w:szCs w:val="22"/>
        </w:rPr>
        <w:t xml:space="preserve"> </w:t>
      </w:r>
      <w:r w:rsidR="00D32CD5" w:rsidRPr="00EF3027">
        <w:rPr>
          <w:rFonts w:cs="Arial"/>
          <w:sz w:val="22"/>
          <w:szCs w:val="22"/>
        </w:rPr>
        <w:t xml:space="preserve">Po zpracování obsahu publikace autorem, editaci a redakčních </w:t>
      </w:r>
      <w:r w:rsidR="009218D0" w:rsidRPr="00EF3027">
        <w:rPr>
          <w:rFonts w:cs="Arial"/>
          <w:sz w:val="22"/>
          <w:szCs w:val="22"/>
        </w:rPr>
        <w:t>pracích</w:t>
      </w:r>
      <w:r w:rsidR="00D32CD5" w:rsidRPr="00EF3027">
        <w:rPr>
          <w:rFonts w:cs="Arial"/>
          <w:sz w:val="22"/>
          <w:szCs w:val="22"/>
        </w:rPr>
        <w:t xml:space="preserve"> bude</w:t>
      </w:r>
      <w:r w:rsidR="009218D0" w:rsidRPr="00EF3027">
        <w:rPr>
          <w:rFonts w:cs="Arial"/>
          <w:sz w:val="22"/>
          <w:szCs w:val="22"/>
        </w:rPr>
        <w:t xml:space="preserve"> publikace předána ke grafické úpravě a sazbě. Součástí grafické úpravy bude zapracování výtvarných výstupů k publikaci, a to jak kreslené obálky knihy, tak dodaných obrázků a fotografií. Součástí grafické úpravy je i překreslení přibližně deseti schémat nebo grafů. Zadavatel dostane výsledný grafický návrh k připomínkám, které zhotovitel neprodleně zapracuje. </w:t>
      </w:r>
      <w:r w:rsidRPr="00EF3027">
        <w:rPr>
          <w:rFonts w:cs="Arial"/>
          <w:sz w:val="22"/>
          <w:szCs w:val="22"/>
        </w:rPr>
        <w:t xml:space="preserve">Odvedená práce by neměla přesáhnout celkovou časovou dotaci </w:t>
      </w:r>
      <w:r w:rsidR="009218D0" w:rsidRPr="00EF3027">
        <w:rPr>
          <w:rFonts w:cs="Arial"/>
          <w:sz w:val="22"/>
          <w:szCs w:val="22"/>
        </w:rPr>
        <w:t>120</w:t>
      </w:r>
      <w:r w:rsidRPr="00EF3027">
        <w:rPr>
          <w:rFonts w:cs="Arial"/>
          <w:sz w:val="22"/>
          <w:szCs w:val="22"/>
        </w:rPr>
        <w:t xml:space="preserve"> hodin.</w:t>
      </w:r>
    </w:p>
    <w:p w:rsidR="00F54E83" w:rsidRPr="00EF3027" w:rsidRDefault="00F54E83" w:rsidP="00F54E83">
      <w:pPr>
        <w:rPr>
          <w:rFonts w:cs="Arial"/>
          <w:sz w:val="22"/>
          <w:szCs w:val="22"/>
          <w:u w:val="single"/>
        </w:rPr>
      </w:pPr>
      <w:r w:rsidRPr="00EF3027">
        <w:rPr>
          <w:rFonts w:cs="Arial"/>
          <w:sz w:val="22"/>
          <w:szCs w:val="22"/>
          <w:u w:val="single"/>
        </w:rPr>
        <w:t>Harmonogram:</w:t>
      </w:r>
      <w:r w:rsidRPr="00EF3027">
        <w:rPr>
          <w:rFonts w:cs="Arial"/>
          <w:sz w:val="22"/>
          <w:szCs w:val="22"/>
        </w:rPr>
        <w:t xml:space="preserve"> září 2014. </w:t>
      </w:r>
    </w:p>
    <w:p w:rsidR="00F54E83" w:rsidRPr="00EF3027" w:rsidRDefault="00F54E83" w:rsidP="00F54E83">
      <w:pPr>
        <w:rPr>
          <w:rFonts w:cs="Arial"/>
          <w:sz w:val="22"/>
          <w:szCs w:val="22"/>
        </w:rPr>
      </w:pPr>
      <w:r w:rsidRPr="00EF3027">
        <w:rPr>
          <w:rFonts w:cs="Arial"/>
          <w:sz w:val="22"/>
          <w:szCs w:val="22"/>
          <w:u w:val="single"/>
        </w:rPr>
        <w:t>Výstupy:</w:t>
      </w:r>
      <w:r w:rsidRPr="00EF3027">
        <w:rPr>
          <w:rFonts w:cs="Arial"/>
          <w:sz w:val="22"/>
          <w:szCs w:val="22"/>
        </w:rPr>
        <w:t xml:space="preserve"> </w:t>
      </w:r>
      <w:r w:rsidR="009218D0" w:rsidRPr="00EF3027">
        <w:rPr>
          <w:rFonts w:cs="Arial"/>
          <w:sz w:val="22"/>
          <w:szCs w:val="22"/>
        </w:rPr>
        <w:t xml:space="preserve">graficky upravená a vysazená publikace připravená a) </w:t>
      </w:r>
      <w:r w:rsidR="003F4260" w:rsidRPr="00EF3027">
        <w:rPr>
          <w:rFonts w:cs="Arial"/>
          <w:sz w:val="22"/>
          <w:szCs w:val="22"/>
        </w:rPr>
        <w:t xml:space="preserve">k profesionálnímu tisku a vazbě; b) </w:t>
      </w:r>
      <w:r w:rsidR="009218D0" w:rsidRPr="00EF3027">
        <w:rPr>
          <w:rFonts w:cs="Arial"/>
          <w:sz w:val="22"/>
          <w:szCs w:val="22"/>
        </w:rPr>
        <w:t>ve formátech určených ke stažení v elektronické podobě</w:t>
      </w:r>
      <w:r w:rsidR="003F4260" w:rsidRPr="00EF3027">
        <w:rPr>
          <w:rFonts w:cs="Arial"/>
          <w:sz w:val="22"/>
          <w:szCs w:val="22"/>
        </w:rPr>
        <w:t>.</w:t>
      </w:r>
    </w:p>
    <w:p w:rsidR="00F54E83" w:rsidRPr="00EF3027" w:rsidRDefault="00F54E83" w:rsidP="009218D0">
      <w:pPr>
        <w:rPr>
          <w:rFonts w:cs="Arial"/>
          <w:sz w:val="22"/>
          <w:szCs w:val="22"/>
        </w:rPr>
      </w:pPr>
      <w:r w:rsidRPr="00EF3027">
        <w:rPr>
          <w:rFonts w:cs="Arial"/>
          <w:sz w:val="22"/>
          <w:szCs w:val="22"/>
          <w:u w:val="single"/>
        </w:rPr>
        <w:t>Rozpočet</w:t>
      </w:r>
      <w:r w:rsidRPr="00EF3027">
        <w:rPr>
          <w:rFonts w:cs="Arial"/>
          <w:sz w:val="22"/>
          <w:szCs w:val="22"/>
        </w:rPr>
        <w:t xml:space="preserve">: očekávaná cena </w:t>
      </w:r>
      <w:r w:rsidR="009218D0" w:rsidRPr="00EF3027">
        <w:rPr>
          <w:rFonts w:cs="Arial"/>
          <w:sz w:val="22"/>
          <w:szCs w:val="22"/>
        </w:rPr>
        <w:t>29 998,80</w:t>
      </w:r>
      <w:r w:rsidRPr="00EF3027">
        <w:rPr>
          <w:rFonts w:cs="Arial"/>
          <w:sz w:val="22"/>
          <w:szCs w:val="22"/>
        </w:rPr>
        <w:t xml:space="preserve"> Kč bez DPH.</w:t>
      </w:r>
    </w:p>
    <w:p w:rsidR="00F54E83" w:rsidRPr="00EF3027" w:rsidRDefault="00F54E83" w:rsidP="00415863">
      <w:pPr>
        <w:rPr>
          <w:rFonts w:cs="Arial"/>
          <w:b/>
          <w:sz w:val="22"/>
          <w:szCs w:val="22"/>
        </w:rPr>
      </w:pPr>
    </w:p>
    <w:p w:rsidR="00466D08" w:rsidRPr="00EF3027" w:rsidRDefault="00466D08" w:rsidP="00415863">
      <w:pPr>
        <w:rPr>
          <w:b/>
          <w:sz w:val="22"/>
        </w:rPr>
      </w:pPr>
      <w:r w:rsidRPr="00EF3027">
        <w:rPr>
          <w:rFonts w:cs="Arial"/>
          <w:b/>
          <w:sz w:val="22"/>
          <w:szCs w:val="22"/>
        </w:rPr>
        <w:t>6.3. Grafické zpracování pozvánky a sborníku</w:t>
      </w:r>
      <w:r w:rsidR="00E55D5A" w:rsidRPr="00EF3027">
        <w:rPr>
          <w:rFonts w:cs="Arial"/>
          <w:b/>
          <w:sz w:val="22"/>
          <w:szCs w:val="22"/>
        </w:rPr>
        <w:t xml:space="preserve"> na konferenci</w:t>
      </w:r>
    </w:p>
    <w:p w:rsidR="00CA03DD" w:rsidRPr="00EF3027" w:rsidRDefault="00CA03DD" w:rsidP="00CA03DD">
      <w:pPr>
        <w:rPr>
          <w:rFonts w:cs="Arial"/>
          <w:sz w:val="22"/>
          <w:szCs w:val="22"/>
        </w:rPr>
      </w:pPr>
      <w:r w:rsidRPr="00EF3027">
        <w:rPr>
          <w:rFonts w:cs="Arial"/>
          <w:sz w:val="22"/>
          <w:szCs w:val="22"/>
          <w:u w:val="single"/>
        </w:rPr>
        <w:t>Popis:</w:t>
      </w:r>
      <w:r w:rsidRPr="00EF3027">
        <w:rPr>
          <w:rFonts w:cs="Arial"/>
          <w:sz w:val="22"/>
          <w:szCs w:val="22"/>
        </w:rPr>
        <w:t xml:space="preserve"> Konečnou a důležitou aktivitou projektu Počítáme s vodou je uskutečnění mezinárodní konference k tématu hospodaření s dešťovou vodou. Posluchači na konferenci budou především zástupci státní a veřejné správy, bude ale rovněž přístupná dalším zájemcům, zejména projektantům a architektům, studentům architektury a příbuzných oborů, zástupcům neziskových organizací atd. Pro účel dobré reklamy na konferenci k zajištění dostatečného počtu účastníků bude potřeba vytvořit poutavou pozvánku. Účastníci konference dostanou tištěný sborník prezentací.</w:t>
      </w:r>
    </w:p>
    <w:p w:rsidR="00E04ABD" w:rsidRPr="00EF3027" w:rsidRDefault="00CA03DD" w:rsidP="00CA03DD">
      <w:pPr>
        <w:rPr>
          <w:rFonts w:cs="Arial"/>
          <w:sz w:val="22"/>
          <w:szCs w:val="22"/>
        </w:rPr>
      </w:pPr>
      <w:r w:rsidRPr="00EF3027">
        <w:rPr>
          <w:rFonts w:cs="Arial"/>
          <w:sz w:val="22"/>
          <w:szCs w:val="22"/>
          <w:u w:val="single"/>
        </w:rPr>
        <w:t>Plnění:</w:t>
      </w:r>
      <w:r w:rsidRPr="00EF3027">
        <w:rPr>
          <w:rFonts w:cs="Arial"/>
          <w:sz w:val="22"/>
          <w:szCs w:val="22"/>
        </w:rPr>
        <w:t xml:space="preserve"> </w:t>
      </w:r>
    </w:p>
    <w:p w:rsidR="00E04ABD" w:rsidRPr="00EF3027" w:rsidRDefault="00E04ABD" w:rsidP="00CA03DD">
      <w:pPr>
        <w:rPr>
          <w:rFonts w:cs="Arial"/>
          <w:sz w:val="22"/>
          <w:szCs w:val="22"/>
        </w:rPr>
      </w:pPr>
      <w:r w:rsidRPr="00EF3027">
        <w:rPr>
          <w:rFonts w:cs="Arial"/>
          <w:sz w:val="22"/>
          <w:szCs w:val="22"/>
        </w:rPr>
        <w:t xml:space="preserve">a) Grafické zpracování a sazba sborníku na konferenci v rozsahu cca 30 stran vč. titulní strany. Obsahem sborníku by </w:t>
      </w:r>
      <w:r w:rsidR="00023164" w:rsidRPr="00EF3027">
        <w:rPr>
          <w:rFonts w:cs="Arial"/>
          <w:sz w:val="22"/>
          <w:szCs w:val="22"/>
        </w:rPr>
        <w:t>měl být</w:t>
      </w:r>
      <w:r w:rsidRPr="00EF3027">
        <w:rPr>
          <w:rFonts w:cs="Arial"/>
          <w:sz w:val="22"/>
          <w:szCs w:val="22"/>
        </w:rPr>
        <w:t xml:space="preserve"> text v podobě abstraktů jednotlivých prezentací či přednášek</w:t>
      </w:r>
      <w:r w:rsidR="00023164" w:rsidRPr="00EF3027">
        <w:rPr>
          <w:rFonts w:cs="Arial"/>
          <w:sz w:val="22"/>
          <w:szCs w:val="22"/>
        </w:rPr>
        <w:t xml:space="preserve"> případně doprovázený obrázky a schématy</w:t>
      </w:r>
      <w:r w:rsidRPr="00EF3027">
        <w:rPr>
          <w:rFonts w:cs="Arial"/>
          <w:sz w:val="22"/>
          <w:szCs w:val="22"/>
        </w:rPr>
        <w:t>. Titulní strana barevně, ostatní černobíle.</w:t>
      </w:r>
    </w:p>
    <w:p w:rsidR="00CA03DD" w:rsidRPr="00EF3027" w:rsidRDefault="00E04ABD" w:rsidP="00CA03DD">
      <w:pPr>
        <w:rPr>
          <w:rFonts w:cs="Arial"/>
          <w:sz w:val="22"/>
          <w:szCs w:val="22"/>
        </w:rPr>
      </w:pPr>
      <w:r w:rsidRPr="00EF3027">
        <w:rPr>
          <w:rFonts w:cs="Arial"/>
          <w:sz w:val="22"/>
          <w:szCs w:val="22"/>
        </w:rPr>
        <w:t>b</w:t>
      </w:r>
      <w:r w:rsidR="00CA03DD" w:rsidRPr="00EF3027">
        <w:rPr>
          <w:rFonts w:cs="Arial"/>
          <w:sz w:val="22"/>
          <w:szCs w:val="22"/>
        </w:rPr>
        <w:t xml:space="preserve">) </w:t>
      </w:r>
      <w:r w:rsidRPr="00EF3027">
        <w:rPr>
          <w:rFonts w:cs="Arial"/>
          <w:sz w:val="22"/>
          <w:szCs w:val="22"/>
        </w:rPr>
        <w:t xml:space="preserve">Grafické zpracování barevné poutavé pozvánky na konferenci se zohledněním vizuální podoby projektu. Pozvánka bude </w:t>
      </w:r>
      <w:r w:rsidR="00023164" w:rsidRPr="00EF3027">
        <w:rPr>
          <w:rFonts w:cs="Arial"/>
          <w:sz w:val="22"/>
          <w:szCs w:val="22"/>
        </w:rPr>
        <w:t>používána v tištěné i elektronické podobě</w:t>
      </w:r>
      <w:r w:rsidRPr="00EF3027">
        <w:rPr>
          <w:rFonts w:cs="Arial"/>
          <w:sz w:val="22"/>
          <w:szCs w:val="22"/>
        </w:rPr>
        <w:t>, předpokládaný formát tisku je A4 oboustranně.</w:t>
      </w:r>
    </w:p>
    <w:p w:rsidR="00CA03DD" w:rsidRPr="00EF3027" w:rsidRDefault="00CA03DD" w:rsidP="00CA03DD">
      <w:pPr>
        <w:rPr>
          <w:rFonts w:cs="Arial"/>
          <w:sz w:val="22"/>
          <w:szCs w:val="22"/>
          <w:u w:val="single"/>
        </w:rPr>
      </w:pPr>
      <w:r w:rsidRPr="00EF3027">
        <w:rPr>
          <w:rFonts w:cs="Arial"/>
          <w:sz w:val="22"/>
          <w:szCs w:val="22"/>
          <w:u w:val="single"/>
        </w:rPr>
        <w:t>Harmonogram:</w:t>
      </w:r>
      <w:r w:rsidRPr="00EF3027">
        <w:rPr>
          <w:rFonts w:cs="Arial"/>
          <w:sz w:val="22"/>
          <w:szCs w:val="22"/>
        </w:rPr>
        <w:t xml:space="preserve"> září/říjen 2014. </w:t>
      </w:r>
    </w:p>
    <w:p w:rsidR="00CA03DD" w:rsidRPr="00EF3027" w:rsidRDefault="00CA03DD" w:rsidP="00CA03DD">
      <w:pPr>
        <w:rPr>
          <w:rFonts w:cs="Arial"/>
          <w:sz w:val="22"/>
          <w:szCs w:val="22"/>
        </w:rPr>
      </w:pPr>
      <w:r w:rsidRPr="00EF3027">
        <w:rPr>
          <w:rFonts w:cs="Arial"/>
          <w:sz w:val="22"/>
          <w:szCs w:val="22"/>
          <w:u w:val="single"/>
        </w:rPr>
        <w:t>Výstupy:</w:t>
      </w:r>
      <w:r w:rsidRPr="00EF3027">
        <w:rPr>
          <w:rFonts w:cs="Arial"/>
          <w:sz w:val="22"/>
          <w:szCs w:val="22"/>
        </w:rPr>
        <w:t xml:space="preserve"> a) graficky upravený a vysazený sborník připravený k</w:t>
      </w:r>
      <w:r w:rsidR="00ED1F60" w:rsidRPr="00EF3027">
        <w:rPr>
          <w:rFonts w:cs="Arial"/>
          <w:sz w:val="22"/>
          <w:szCs w:val="22"/>
        </w:rPr>
        <w:t xml:space="preserve"> </w:t>
      </w:r>
      <w:r w:rsidRPr="00EF3027">
        <w:rPr>
          <w:rFonts w:cs="Arial"/>
          <w:sz w:val="22"/>
          <w:szCs w:val="22"/>
        </w:rPr>
        <w:t>tisku a nahrání na webové stránky; b) graficky upravená pozvánka pro tisk i elektronickou rozesílku.</w:t>
      </w:r>
    </w:p>
    <w:p w:rsidR="00CA03DD" w:rsidRPr="00EF3027" w:rsidRDefault="00CA03DD" w:rsidP="00CA03DD">
      <w:pPr>
        <w:rPr>
          <w:rFonts w:cs="Arial"/>
          <w:sz w:val="22"/>
          <w:szCs w:val="22"/>
        </w:rPr>
      </w:pPr>
      <w:r w:rsidRPr="00EF3027">
        <w:rPr>
          <w:rFonts w:cs="Arial"/>
          <w:sz w:val="22"/>
          <w:szCs w:val="22"/>
          <w:u w:val="single"/>
        </w:rPr>
        <w:t>Rozpočet</w:t>
      </w:r>
      <w:r w:rsidRPr="00EF3027">
        <w:rPr>
          <w:rFonts w:cs="Arial"/>
          <w:sz w:val="22"/>
          <w:szCs w:val="22"/>
        </w:rPr>
        <w:t>: očekávaná cena 4 999,80 Kč bez DPH.</w:t>
      </w:r>
    </w:p>
    <w:p w:rsidR="00415863" w:rsidRPr="00EF3027" w:rsidRDefault="00415863" w:rsidP="009D72BF">
      <w:pPr>
        <w:rPr>
          <w:b/>
        </w:rPr>
      </w:pPr>
    </w:p>
    <w:p w:rsidR="008A5170" w:rsidRPr="00EF3027" w:rsidRDefault="008A5170">
      <w:pPr>
        <w:spacing w:before="0"/>
        <w:jc w:val="both"/>
        <w:rPr>
          <w:rFonts w:cs="Arial"/>
          <w:sz w:val="22"/>
        </w:rPr>
      </w:pPr>
    </w:p>
    <w:p w:rsidR="008A5170" w:rsidRPr="00EF3027" w:rsidRDefault="008A5170">
      <w:pPr>
        <w:spacing w:before="0" w:after="0"/>
        <w:jc w:val="both"/>
        <w:rPr>
          <w:rFonts w:cs="Arial"/>
          <w:sz w:val="22"/>
        </w:rPr>
        <w:sectPr w:rsidR="008A5170" w:rsidRPr="00EF3027">
          <w:footerReference w:type="default" r:id="rId32"/>
          <w:footnotePr>
            <w:numRestart w:val="eachSect"/>
          </w:footnotePr>
          <w:pgSz w:w="11907" w:h="16840" w:code="9"/>
          <w:pgMar w:top="975" w:right="1191" w:bottom="816" w:left="1418" w:header="816" w:footer="425" w:gutter="0"/>
          <w:cols w:space="708"/>
          <w:docGrid w:linePitch="272"/>
        </w:sectPr>
      </w:pPr>
    </w:p>
    <w:p w:rsidR="008A5170" w:rsidRPr="00EF3027" w:rsidRDefault="008A5170">
      <w:pPr>
        <w:jc w:val="center"/>
        <w:rPr>
          <w:rFonts w:cs="Arial"/>
          <w:b/>
          <w:i/>
          <w:sz w:val="44"/>
          <w:szCs w:val="44"/>
        </w:rPr>
      </w:pPr>
      <w:bookmarkStart w:id="27" w:name="_Hlt86110424"/>
      <w:bookmarkStart w:id="28" w:name="_Toc139355024"/>
      <w:bookmarkStart w:id="29" w:name="_Ref88537997"/>
      <w:bookmarkEnd w:id="19"/>
      <w:bookmarkEnd w:id="20"/>
      <w:bookmarkEnd w:id="21"/>
      <w:bookmarkEnd w:id="22"/>
      <w:bookmarkEnd w:id="23"/>
      <w:bookmarkEnd w:id="24"/>
      <w:bookmarkEnd w:id="25"/>
      <w:bookmarkEnd w:id="27"/>
    </w:p>
    <w:p w:rsidR="008A5170" w:rsidRPr="00EF3027" w:rsidRDefault="008A5170">
      <w:pPr>
        <w:jc w:val="center"/>
        <w:rPr>
          <w:rFonts w:cs="Arial"/>
          <w:b/>
          <w:bCs/>
          <w:iCs/>
          <w:sz w:val="48"/>
          <w:szCs w:val="48"/>
        </w:rPr>
      </w:pPr>
      <w:r w:rsidRPr="00EF3027">
        <w:rPr>
          <w:rFonts w:cs="Arial"/>
          <w:b/>
          <w:iCs/>
          <w:sz w:val="48"/>
          <w:szCs w:val="48"/>
        </w:rPr>
        <w:t>PŘÍLOHA II:</w:t>
      </w:r>
    </w:p>
    <w:p w:rsidR="008A5170" w:rsidRPr="00EF3027" w:rsidRDefault="008A5170">
      <w:pPr>
        <w:jc w:val="center"/>
        <w:rPr>
          <w:rFonts w:cs="Arial"/>
          <w:b/>
          <w:bCs/>
          <w:i/>
          <w:iCs/>
          <w:sz w:val="52"/>
          <w:szCs w:val="52"/>
        </w:rPr>
      </w:pPr>
    </w:p>
    <w:p w:rsidR="008A5170" w:rsidRPr="00EF3027" w:rsidRDefault="008A5170">
      <w:pPr>
        <w:jc w:val="center"/>
        <w:rPr>
          <w:rFonts w:cs="Arial"/>
          <w:b/>
          <w:bCs/>
          <w:sz w:val="36"/>
          <w:szCs w:val="44"/>
        </w:rPr>
      </w:pPr>
      <w:r w:rsidRPr="00EF3027">
        <w:rPr>
          <w:rFonts w:cs="Arial"/>
          <w:b/>
          <w:bCs/>
          <w:sz w:val="36"/>
          <w:szCs w:val="44"/>
        </w:rPr>
        <w:t xml:space="preserve">NABÍDKA </w:t>
      </w:r>
    </w:p>
    <w:p w:rsidR="008A5170" w:rsidRPr="00EF3027" w:rsidRDefault="008A5170">
      <w:pPr>
        <w:spacing w:after="0"/>
        <w:jc w:val="center"/>
        <w:rPr>
          <w:rFonts w:cs="Arial"/>
          <w:b/>
          <w:bCs/>
          <w:sz w:val="36"/>
          <w:szCs w:val="44"/>
        </w:rPr>
      </w:pPr>
      <w:r w:rsidRPr="00EF3027">
        <w:rPr>
          <w:rFonts w:cs="Arial"/>
          <w:b/>
          <w:bCs/>
          <w:sz w:val="36"/>
          <w:szCs w:val="44"/>
        </w:rPr>
        <w:t>Dodavatele na služby</w:t>
      </w:r>
    </w:p>
    <w:p w:rsidR="008A5170" w:rsidRPr="00EF3027" w:rsidRDefault="008A5170">
      <w:pPr>
        <w:jc w:val="both"/>
        <w:rPr>
          <w:rFonts w:cs="Arial"/>
          <w:b/>
          <w:bCs/>
          <w:i/>
          <w:iCs/>
        </w:rPr>
      </w:pPr>
    </w:p>
    <w:p w:rsidR="00934ED1" w:rsidRPr="00C71161" w:rsidRDefault="008A5170" w:rsidP="00934ED1">
      <w:pPr>
        <w:spacing w:before="0" w:after="0"/>
        <w:jc w:val="center"/>
        <w:rPr>
          <w:i/>
          <w:sz w:val="36"/>
          <w:szCs w:val="36"/>
          <w:highlight w:val="lightGray"/>
        </w:rPr>
      </w:pPr>
      <w:r w:rsidRPr="00EF3027">
        <w:rPr>
          <w:rFonts w:cs="Arial"/>
          <w:b/>
          <w:bCs/>
          <w:i/>
          <w:iCs/>
        </w:rPr>
        <w:br w:type="page"/>
      </w:r>
      <w:bookmarkStart w:id="30" w:name="_Ref500419967"/>
      <w:bookmarkStart w:id="31" w:name="_Toc74702266"/>
      <w:bookmarkStart w:id="32" w:name="_Toc129424963"/>
      <w:bookmarkStart w:id="33" w:name="_Toc139355027"/>
      <w:bookmarkEnd w:id="28"/>
      <w:bookmarkEnd w:id="29"/>
      <w:r w:rsidR="00934ED1" w:rsidRPr="00C71161">
        <w:rPr>
          <w:i/>
          <w:sz w:val="36"/>
          <w:szCs w:val="36"/>
          <w:highlight w:val="lightGray"/>
        </w:rPr>
        <w:lastRenderedPageBreak/>
        <w:t xml:space="preserve">MODEL </w:t>
      </w:r>
    </w:p>
    <w:p w:rsidR="00934ED1" w:rsidRPr="00C71161" w:rsidRDefault="00C71161" w:rsidP="00934ED1">
      <w:pPr>
        <w:spacing w:before="0" w:after="0"/>
        <w:jc w:val="center"/>
        <w:rPr>
          <w:i/>
          <w:sz w:val="28"/>
          <w:szCs w:val="36"/>
          <w:highlight w:val="lightGray"/>
        </w:rPr>
      </w:pPr>
      <w:r w:rsidRPr="00C71161">
        <w:rPr>
          <w:i/>
          <w:sz w:val="28"/>
          <w:szCs w:val="36"/>
          <w:highlight w:val="lightGray"/>
        </w:rPr>
        <w:t xml:space="preserve">/ Vyplní dodavatel </w:t>
      </w:r>
    </w:p>
    <w:p w:rsidR="00934ED1" w:rsidRPr="00EF3027" w:rsidRDefault="00934ED1" w:rsidP="00934ED1">
      <w:pPr>
        <w:spacing w:before="0" w:after="0"/>
        <w:jc w:val="center"/>
        <w:rPr>
          <w:i/>
          <w:color w:val="0000FF"/>
          <w:sz w:val="28"/>
          <w:szCs w:val="36"/>
        </w:rPr>
      </w:pPr>
      <w:r w:rsidRPr="00C71161">
        <w:rPr>
          <w:i/>
          <w:sz w:val="28"/>
          <w:szCs w:val="36"/>
          <w:highlight w:val="lightGray"/>
        </w:rPr>
        <w:t xml:space="preserve">na základě požadavků v příloze I </w:t>
      </w:r>
      <w:r w:rsidR="00C71161" w:rsidRPr="00C71161">
        <w:rPr>
          <w:i/>
          <w:sz w:val="28"/>
          <w:szCs w:val="36"/>
          <w:highlight w:val="lightGray"/>
        </w:rPr>
        <w:t>–</w:t>
      </w:r>
      <w:r w:rsidRPr="00C71161">
        <w:rPr>
          <w:i/>
          <w:sz w:val="28"/>
          <w:szCs w:val="36"/>
          <w:highlight w:val="lightGray"/>
        </w:rPr>
        <w:t xml:space="preserve"> Zadání</w:t>
      </w:r>
      <w:r w:rsidR="00C71161" w:rsidRPr="00C71161">
        <w:rPr>
          <w:i/>
          <w:sz w:val="28"/>
          <w:szCs w:val="36"/>
          <w:highlight w:val="lightGray"/>
        </w:rPr>
        <w:t xml:space="preserve"> /</w:t>
      </w:r>
    </w:p>
    <w:p w:rsidR="00934ED1" w:rsidRPr="00EF3027" w:rsidRDefault="00934ED1" w:rsidP="00934ED1">
      <w:pPr>
        <w:spacing w:before="0" w:after="0"/>
        <w:jc w:val="center"/>
        <w:rPr>
          <w:b/>
          <w:sz w:val="22"/>
        </w:rPr>
      </w:pPr>
    </w:p>
    <w:p w:rsidR="00AE77FF" w:rsidRDefault="00934ED1">
      <w:pPr>
        <w:keepNext/>
        <w:numPr>
          <w:ilvl w:val="0"/>
          <w:numId w:val="18"/>
        </w:numPr>
        <w:spacing w:before="240"/>
        <w:ind w:left="567" w:hanging="567"/>
        <w:jc w:val="both"/>
        <w:rPr>
          <w:b/>
          <w:caps/>
          <w:sz w:val="22"/>
        </w:rPr>
      </w:pPr>
      <w:r w:rsidRPr="00EF3027">
        <w:rPr>
          <w:b/>
          <w:caps/>
          <w:sz w:val="22"/>
        </w:rPr>
        <w:t>Přístup k zadání veřejné zakázky</w:t>
      </w:r>
    </w:p>
    <w:p w:rsidR="00AE77FF" w:rsidRDefault="00934ED1">
      <w:pPr>
        <w:numPr>
          <w:ilvl w:val="0"/>
          <w:numId w:val="19"/>
        </w:numPr>
        <w:spacing w:before="0"/>
        <w:ind w:left="1134" w:hanging="425"/>
        <w:jc w:val="both"/>
        <w:rPr>
          <w:sz w:val="22"/>
        </w:rPr>
      </w:pPr>
      <w:r w:rsidRPr="00EF3027">
        <w:rPr>
          <w:sz w:val="22"/>
        </w:rPr>
        <w:t xml:space="preserve">Poznámky k zadání veřejné zakázky, důležité pro úspěšnou realizaci činností, zejména k úkolům uvedeným v zadání zakázky a očekávaným výsledkům. Na základě těchto poznámek dodavatel prokáže, jak dalece porozuměl zadání veřejné zakázky. </w:t>
      </w:r>
    </w:p>
    <w:p w:rsidR="00AE77FF" w:rsidRDefault="00934ED1">
      <w:pPr>
        <w:numPr>
          <w:ilvl w:val="0"/>
          <w:numId w:val="19"/>
        </w:numPr>
        <w:spacing w:before="0"/>
        <w:ind w:left="1134" w:hanging="425"/>
        <w:jc w:val="both"/>
        <w:rPr>
          <w:sz w:val="22"/>
        </w:rPr>
      </w:pPr>
      <w:r w:rsidRPr="00EF3027">
        <w:rPr>
          <w:b/>
          <w:sz w:val="22"/>
        </w:rPr>
        <w:t xml:space="preserve">Poznámky, které jsou v rozporu se zadáním zakázky nebo do něho nepatří, se nestanou součástí finální smlouvy. </w:t>
      </w:r>
    </w:p>
    <w:p w:rsidR="00AE77FF" w:rsidRDefault="00934ED1">
      <w:pPr>
        <w:numPr>
          <w:ilvl w:val="0"/>
          <w:numId w:val="19"/>
        </w:numPr>
        <w:spacing w:before="0"/>
        <w:ind w:left="1134" w:hanging="425"/>
        <w:jc w:val="both"/>
        <w:rPr>
          <w:sz w:val="22"/>
        </w:rPr>
      </w:pPr>
      <w:r w:rsidRPr="00EF3027">
        <w:rPr>
          <w:sz w:val="22"/>
        </w:rPr>
        <w:t>Názor dodavatele na klíčové otázky týkající se splnění cílů smlouvy a dosažení očekávaných výsledků.</w:t>
      </w:r>
    </w:p>
    <w:p w:rsidR="00AE77FF" w:rsidRDefault="00934ED1">
      <w:pPr>
        <w:numPr>
          <w:ilvl w:val="0"/>
          <w:numId w:val="19"/>
        </w:numPr>
        <w:spacing w:before="0"/>
        <w:ind w:left="1134" w:hanging="425"/>
        <w:jc w:val="both"/>
        <w:rPr>
          <w:sz w:val="22"/>
        </w:rPr>
      </w:pPr>
      <w:r w:rsidRPr="00EF3027">
        <w:rPr>
          <w:sz w:val="22"/>
        </w:rPr>
        <w:t xml:space="preserve">Vysvětlení rizik a předpokladů, které by mohly ovlivnit realizaci smlouvy. </w:t>
      </w:r>
    </w:p>
    <w:p w:rsidR="00AE77FF" w:rsidRDefault="00934ED1">
      <w:pPr>
        <w:keepNext/>
        <w:numPr>
          <w:ilvl w:val="0"/>
          <w:numId w:val="18"/>
        </w:numPr>
        <w:spacing w:before="240"/>
        <w:ind w:left="567" w:hanging="567"/>
        <w:jc w:val="both"/>
        <w:rPr>
          <w:b/>
          <w:caps/>
          <w:sz w:val="22"/>
        </w:rPr>
      </w:pPr>
      <w:r w:rsidRPr="00EF3027">
        <w:rPr>
          <w:b/>
          <w:caps/>
          <w:sz w:val="22"/>
        </w:rPr>
        <w:t>Strategie</w:t>
      </w:r>
    </w:p>
    <w:p w:rsidR="00AE77FF" w:rsidRDefault="00934ED1">
      <w:pPr>
        <w:numPr>
          <w:ilvl w:val="0"/>
          <w:numId w:val="19"/>
        </w:numPr>
        <w:spacing w:before="0"/>
        <w:ind w:left="1134" w:hanging="425"/>
        <w:jc w:val="both"/>
        <w:rPr>
          <w:sz w:val="22"/>
        </w:rPr>
      </w:pPr>
      <w:r w:rsidRPr="00EF3027">
        <w:rPr>
          <w:sz w:val="22"/>
        </w:rPr>
        <w:t>Nástin navrženého přístupu k</w:t>
      </w:r>
      <w:r w:rsidR="00ED1F60" w:rsidRPr="00EF3027">
        <w:rPr>
          <w:sz w:val="22"/>
        </w:rPr>
        <w:t xml:space="preserve"> </w:t>
      </w:r>
      <w:r w:rsidRPr="00EF3027">
        <w:rPr>
          <w:sz w:val="22"/>
        </w:rPr>
        <w:t>realizaci smlouvy.</w:t>
      </w:r>
    </w:p>
    <w:p w:rsidR="00AE77FF" w:rsidRDefault="00934ED1">
      <w:pPr>
        <w:numPr>
          <w:ilvl w:val="0"/>
          <w:numId w:val="19"/>
        </w:numPr>
        <w:spacing w:before="0"/>
        <w:ind w:left="1134" w:hanging="425"/>
        <w:jc w:val="both"/>
        <w:rPr>
          <w:sz w:val="22"/>
        </w:rPr>
      </w:pPr>
      <w:r w:rsidRPr="00EF3027">
        <w:rPr>
          <w:sz w:val="22"/>
        </w:rPr>
        <w:t>Výčet navržených aktivit potřebných pro splnění hlavních cílů smlouvy.</w:t>
      </w:r>
    </w:p>
    <w:p w:rsidR="00AE77FF" w:rsidRDefault="00934ED1">
      <w:pPr>
        <w:numPr>
          <w:ilvl w:val="0"/>
          <w:numId w:val="19"/>
        </w:numPr>
        <w:spacing w:before="0"/>
        <w:ind w:left="1134" w:hanging="425"/>
        <w:jc w:val="both"/>
        <w:rPr>
          <w:sz w:val="22"/>
        </w:rPr>
      </w:pPr>
      <w:r w:rsidRPr="00EF3027">
        <w:rPr>
          <w:sz w:val="22"/>
        </w:rPr>
        <w:t>Vstupy a výstupy.</w:t>
      </w:r>
    </w:p>
    <w:p w:rsidR="00AE77FF" w:rsidRDefault="00934ED1">
      <w:pPr>
        <w:numPr>
          <w:ilvl w:val="0"/>
          <w:numId w:val="19"/>
        </w:numPr>
        <w:spacing w:before="0"/>
        <w:ind w:left="1134" w:hanging="425"/>
        <w:jc w:val="both"/>
        <w:rPr>
          <w:sz w:val="22"/>
        </w:rPr>
      </w:pPr>
      <w:r w:rsidRPr="00EF3027">
        <w:rPr>
          <w:sz w:val="22"/>
        </w:rPr>
        <w:t>Pokud nabídku předkládá skupina dodavatelů, musí být specifikovány vstupy každého jejího člena, a rovněž rozdělení úkolů, součinnost při jejich plnění a rozdělení odpovědnosti mezi jednotlivými členy.</w:t>
      </w:r>
    </w:p>
    <w:p w:rsidR="00AE77FF" w:rsidRDefault="00934ED1">
      <w:pPr>
        <w:numPr>
          <w:ilvl w:val="0"/>
          <w:numId w:val="19"/>
        </w:numPr>
        <w:spacing w:before="0"/>
        <w:ind w:left="1134" w:hanging="425"/>
        <w:jc w:val="both"/>
        <w:rPr>
          <w:sz w:val="22"/>
        </w:rPr>
      </w:pPr>
      <w:r w:rsidRPr="00EF3027">
        <w:rPr>
          <w:sz w:val="22"/>
        </w:rPr>
        <w:t>Popis pomocných prostředků (podpůrných činností), které bude pro experty během doby realizace zakázky zajišťovat dodavatel.</w:t>
      </w:r>
    </w:p>
    <w:p w:rsidR="00AE77FF" w:rsidRDefault="00934ED1">
      <w:pPr>
        <w:numPr>
          <w:ilvl w:val="0"/>
          <w:numId w:val="19"/>
        </w:numPr>
        <w:spacing w:before="0"/>
        <w:ind w:left="1134" w:hanging="425"/>
        <w:jc w:val="both"/>
        <w:rPr>
          <w:sz w:val="22"/>
        </w:rPr>
      </w:pPr>
      <w:r w:rsidRPr="00EF3027">
        <w:rPr>
          <w:sz w:val="22"/>
        </w:rPr>
        <w:t>Popis předpokládaných subdodávek, budou-li navrženy, spolu s jasným stanovením úkolů, které budou svěřeny subdodavateli, a prohlášení dodavatele, kterým se zaručí za oprávněnost subdodavatele.</w:t>
      </w:r>
      <w:r w:rsidRPr="00EF3027">
        <w:rPr>
          <w:b/>
          <w:bCs/>
          <w:sz w:val="22"/>
        </w:rPr>
        <w:t xml:space="preserve"> </w:t>
      </w:r>
    </w:p>
    <w:p w:rsidR="00AE77FF" w:rsidRDefault="00934ED1">
      <w:pPr>
        <w:keepNext/>
        <w:numPr>
          <w:ilvl w:val="0"/>
          <w:numId w:val="18"/>
        </w:numPr>
        <w:spacing w:before="240"/>
        <w:ind w:left="567" w:hanging="567"/>
        <w:jc w:val="both"/>
        <w:rPr>
          <w:b/>
          <w:caps/>
          <w:sz w:val="22"/>
        </w:rPr>
      </w:pPr>
      <w:r w:rsidRPr="00EF3027">
        <w:rPr>
          <w:b/>
          <w:caps/>
          <w:sz w:val="22"/>
        </w:rPr>
        <w:t xml:space="preserve">harmonogram činností </w:t>
      </w:r>
    </w:p>
    <w:p w:rsidR="00AE77FF" w:rsidRDefault="00934ED1">
      <w:pPr>
        <w:numPr>
          <w:ilvl w:val="0"/>
          <w:numId w:val="19"/>
        </w:numPr>
        <w:spacing w:before="0"/>
        <w:ind w:left="1134" w:hanging="425"/>
        <w:jc w:val="both"/>
        <w:rPr>
          <w:sz w:val="22"/>
        </w:rPr>
      </w:pPr>
      <w:r w:rsidRPr="00EF3027">
        <w:rPr>
          <w:sz w:val="22"/>
        </w:rPr>
        <w:t>Načasování, posloupnost a doba trvání navržených činností, možné rozdělení na části plnění.</w:t>
      </w:r>
    </w:p>
    <w:p w:rsidR="00AE77FF" w:rsidRDefault="00934ED1">
      <w:pPr>
        <w:numPr>
          <w:ilvl w:val="0"/>
          <w:numId w:val="19"/>
        </w:numPr>
        <w:spacing w:before="0"/>
        <w:ind w:left="1134" w:hanging="425"/>
        <w:jc w:val="both"/>
        <w:rPr>
          <w:sz w:val="22"/>
        </w:rPr>
      </w:pPr>
      <w:r w:rsidRPr="00EF3027">
        <w:rPr>
          <w:sz w:val="22"/>
        </w:rPr>
        <w:t>Specifikace dílčích stěžejních úkolů v průběhu realizace zakázky a termíny jejich dosažení, včetně údajů o způsobu jejich zápisu ve zprávách, zejména pak těch, které jsou předepsány v zadání zakázky.</w:t>
      </w:r>
    </w:p>
    <w:p w:rsidR="00AE77FF" w:rsidRDefault="00934ED1">
      <w:pPr>
        <w:numPr>
          <w:ilvl w:val="0"/>
          <w:numId w:val="19"/>
        </w:numPr>
        <w:spacing w:before="0"/>
        <w:ind w:left="1134" w:hanging="425"/>
        <w:jc w:val="both"/>
        <w:rPr>
          <w:sz w:val="22"/>
          <w:szCs w:val="22"/>
        </w:rPr>
      </w:pPr>
      <w:r w:rsidRPr="00EF3027">
        <w:rPr>
          <w:sz w:val="22"/>
          <w:szCs w:val="22"/>
        </w:rPr>
        <w:t>Přehled rozsahu práce v jednotlivých částech. Jejich provázanost, posloupnost eventuelně časový souběh při realizaci.</w:t>
      </w:r>
    </w:p>
    <w:p w:rsidR="008A5170" w:rsidRPr="00EF3027" w:rsidRDefault="008A5170" w:rsidP="00934ED1">
      <w:pPr>
        <w:spacing w:before="0" w:after="0"/>
        <w:jc w:val="center"/>
        <w:rPr>
          <w:rFonts w:cs="Arial"/>
          <w:b/>
          <w:sz w:val="22"/>
          <w:szCs w:val="22"/>
        </w:rPr>
      </w:pPr>
    </w:p>
    <w:p w:rsidR="008A5170" w:rsidRPr="00EF3027" w:rsidRDefault="008A5170">
      <w:pPr>
        <w:pStyle w:val="Nadpis1"/>
        <w:numPr>
          <w:ilvl w:val="0"/>
          <w:numId w:val="0"/>
        </w:numPr>
        <w:tabs>
          <w:tab w:val="left" w:pos="2268"/>
        </w:tabs>
        <w:spacing w:before="240" w:after="0"/>
        <w:rPr>
          <w:sz w:val="24"/>
          <w:szCs w:val="24"/>
        </w:rPr>
        <w:sectPr w:rsidR="008A5170" w:rsidRPr="00EF3027">
          <w:headerReference w:type="default" r:id="rId33"/>
          <w:footerReference w:type="default" r:id="rId34"/>
          <w:footnotePr>
            <w:numRestart w:val="eachSect"/>
          </w:footnotePr>
          <w:pgSz w:w="11907" w:h="16840" w:code="9"/>
          <w:pgMar w:top="1225" w:right="1191" w:bottom="1089" w:left="1304" w:header="975" w:footer="737" w:gutter="0"/>
          <w:cols w:space="708"/>
          <w:noEndnote/>
          <w:docGrid w:linePitch="326"/>
        </w:sectPr>
      </w:pPr>
    </w:p>
    <w:p w:rsidR="00934ED1" w:rsidRPr="00EF3027" w:rsidRDefault="00934ED1" w:rsidP="00934ED1">
      <w:pPr>
        <w:pStyle w:val="Nadpis1"/>
        <w:numPr>
          <w:ilvl w:val="0"/>
          <w:numId w:val="0"/>
        </w:numPr>
        <w:tabs>
          <w:tab w:val="left" w:pos="2268"/>
        </w:tabs>
        <w:spacing w:before="240" w:after="0"/>
        <w:jc w:val="center"/>
        <w:rPr>
          <w:iCs/>
          <w:sz w:val="48"/>
          <w:szCs w:val="48"/>
        </w:rPr>
      </w:pPr>
      <w:r w:rsidRPr="00EF3027">
        <w:rPr>
          <w:iCs/>
          <w:sz w:val="48"/>
          <w:szCs w:val="48"/>
        </w:rPr>
        <w:lastRenderedPageBreak/>
        <w:t>PŘÍLOHA III:</w:t>
      </w:r>
    </w:p>
    <w:p w:rsidR="00934ED1" w:rsidRPr="00EF3027" w:rsidRDefault="00934ED1" w:rsidP="00934ED1">
      <w:pPr>
        <w:pStyle w:val="Nadpis1"/>
        <w:numPr>
          <w:ilvl w:val="0"/>
          <w:numId w:val="0"/>
        </w:numPr>
        <w:tabs>
          <w:tab w:val="left" w:pos="2268"/>
        </w:tabs>
        <w:spacing w:before="120" w:after="0"/>
        <w:jc w:val="center"/>
        <w:rPr>
          <w:iCs/>
          <w:sz w:val="36"/>
        </w:rPr>
      </w:pPr>
      <w:r w:rsidRPr="00EF3027">
        <w:rPr>
          <w:iCs/>
          <w:sz w:val="36"/>
        </w:rPr>
        <w:t>CENA VEŘEJNÉ ZAKÁZKY</w:t>
      </w:r>
    </w:p>
    <w:p w:rsidR="000D45A6" w:rsidRPr="00EF3027" w:rsidRDefault="000D45A6" w:rsidP="00963EFA">
      <w:pPr>
        <w:rPr>
          <w:i/>
        </w:rPr>
      </w:pPr>
      <w:r w:rsidRPr="00EF3027">
        <w:rPr>
          <w:i/>
        </w:rPr>
        <w:t xml:space="preserve">Zhotovitel vyplní </w:t>
      </w:r>
      <w:r w:rsidR="00787750" w:rsidRPr="00EF3027">
        <w:rPr>
          <w:i/>
        </w:rPr>
        <w:t xml:space="preserve">cenu </w:t>
      </w:r>
      <w:r w:rsidR="008006F6" w:rsidRPr="00EF3027">
        <w:rPr>
          <w:i/>
        </w:rPr>
        <w:t xml:space="preserve">u </w:t>
      </w:r>
      <w:r w:rsidR="008006F6" w:rsidRPr="00EF3027">
        <w:rPr>
          <w:b/>
          <w:i/>
        </w:rPr>
        <w:t>všech</w:t>
      </w:r>
      <w:r w:rsidR="00787750" w:rsidRPr="00EF3027">
        <w:rPr>
          <w:i/>
        </w:rPr>
        <w:t xml:space="preserve"> </w:t>
      </w:r>
      <w:r w:rsidR="00787750" w:rsidRPr="00EF3027">
        <w:rPr>
          <w:b/>
          <w:i/>
        </w:rPr>
        <w:t>položek</w:t>
      </w:r>
      <w:r w:rsidR="008006F6" w:rsidRPr="00EF3027">
        <w:rPr>
          <w:i/>
        </w:rPr>
        <w:t xml:space="preserve"> (aktivit), které jsou </w:t>
      </w:r>
      <w:r w:rsidR="008006F6" w:rsidRPr="00EF3027">
        <w:rPr>
          <w:b/>
          <w:i/>
        </w:rPr>
        <w:t xml:space="preserve">předmětem </w:t>
      </w:r>
      <w:r w:rsidR="00787750" w:rsidRPr="00EF3027">
        <w:rPr>
          <w:b/>
          <w:i/>
        </w:rPr>
        <w:t>nabídky</w:t>
      </w:r>
      <w:r w:rsidRPr="00EF3027">
        <w:rPr>
          <w:i/>
        </w:rPr>
        <w:t xml:space="preserve">. </w:t>
      </w:r>
    </w:p>
    <w:p w:rsidR="000D45A6" w:rsidRPr="00EF3027" w:rsidRDefault="000D45A6" w:rsidP="00963EFA">
      <w:pPr>
        <w:rPr>
          <w:i/>
        </w:rPr>
      </w:pPr>
      <w:r w:rsidRPr="00EF3027">
        <w:rPr>
          <w:b/>
          <w:i/>
        </w:rPr>
        <w:t xml:space="preserve">Porovnává se cena </w:t>
      </w:r>
      <w:r w:rsidR="00C71161">
        <w:rPr>
          <w:b/>
          <w:i/>
        </w:rPr>
        <w:t>celkem (bez DPH)</w:t>
      </w:r>
      <w:r w:rsidRPr="00EF3027">
        <w:rPr>
          <w:b/>
          <w:i/>
        </w:rPr>
        <w:t xml:space="preserve"> jednotlivých částí</w:t>
      </w:r>
      <w:r w:rsidRPr="00EF3027">
        <w:rPr>
          <w:i/>
        </w:rPr>
        <w:t>, nikoliv položek (aktivit).</w:t>
      </w:r>
    </w:p>
    <w:tbl>
      <w:tblPr>
        <w:tblW w:w="5000" w:type="pct"/>
        <w:tblCellMar>
          <w:left w:w="70" w:type="dxa"/>
          <w:right w:w="70" w:type="dxa"/>
        </w:tblCellMar>
        <w:tblLook w:val="04A0"/>
      </w:tblPr>
      <w:tblGrid>
        <w:gridCol w:w="2302"/>
        <w:gridCol w:w="478"/>
        <w:gridCol w:w="3794"/>
        <w:gridCol w:w="1584"/>
        <w:gridCol w:w="1944"/>
      </w:tblGrid>
      <w:tr w:rsidR="000D45A6" w:rsidRPr="00EF3027" w:rsidTr="008006F6">
        <w:trPr>
          <w:trHeight w:val="712"/>
        </w:trPr>
        <w:tc>
          <w:tcPr>
            <w:tcW w:w="1139" w:type="pct"/>
            <w:tcBorders>
              <w:top w:val="single" w:sz="4" w:space="0" w:color="auto"/>
              <w:left w:val="single" w:sz="4" w:space="0" w:color="auto"/>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Část</w:t>
            </w:r>
          </w:p>
        </w:tc>
        <w:tc>
          <w:tcPr>
            <w:tcW w:w="236" w:type="pct"/>
            <w:tcBorders>
              <w:top w:val="single" w:sz="4" w:space="0" w:color="auto"/>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č.</w:t>
            </w:r>
          </w:p>
        </w:tc>
        <w:tc>
          <w:tcPr>
            <w:tcW w:w="1878" w:type="pct"/>
            <w:tcBorders>
              <w:top w:val="single" w:sz="4" w:space="0" w:color="auto"/>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Aktivita</w:t>
            </w:r>
          </w:p>
        </w:tc>
        <w:tc>
          <w:tcPr>
            <w:tcW w:w="784" w:type="pct"/>
            <w:tcBorders>
              <w:top w:val="single" w:sz="4" w:space="0" w:color="auto"/>
              <w:left w:val="nil"/>
              <w:bottom w:val="single" w:sz="4" w:space="0" w:color="auto"/>
              <w:right w:val="single" w:sz="4" w:space="0" w:color="auto"/>
            </w:tcBorders>
            <w:shd w:val="clear" w:color="000000" w:fill="D8D8D8"/>
            <w:vAlign w:val="bottom"/>
            <w:hideMark/>
          </w:tcPr>
          <w:p w:rsidR="000D45A6" w:rsidRPr="00EF3027" w:rsidRDefault="000D45A6" w:rsidP="008006F6">
            <w:pPr>
              <w:spacing w:before="0" w:after="0"/>
              <w:rPr>
                <w:rFonts w:cs="Arial"/>
                <w:snapToGrid/>
                <w:lang w:eastAsia="cs-CZ"/>
              </w:rPr>
            </w:pPr>
            <w:r w:rsidRPr="00EF3027">
              <w:rPr>
                <w:rFonts w:cs="Arial"/>
                <w:snapToGrid/>
                <w:lang w:eastAsia="cs-CZ"/>
              </w:rPr>
              <w:t>Oč</w:t>
            </w:r>
            <w:r w:rsidR="008006F6" w:rsidRPr="00EF3027">
              <w:rPr>
                <w:rFonts w:cs="Arial"/>
                <w:snapToGrid/>
                <w:lang w:eastAsia="cs-CZ"/>
              </w:rPr>
              <w:t xml:space="preserve">ekávaná cena </w:t>
            </w:r>
            <w:r w:rsidRPr="00EF3027">
              <w:rPr>
                <w:rFonts w:cs="Arial"/>
                <w:snapToGrid/>
                <w:lang w:eastAsia="cs-CZ"/>
              </w:rPr>
              <w:t>bez DPH</w:t>
            </w:r>
          </w:p>
        </w:tc>
        <w:tc>
          <w:tcPr>
            <w:tcW w:w="962" w:type="pct"/>
            <w:tcBorders>
              <w:top w:val="single" w:sz="4" w:space="0" w:color="auto"/>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bCs/>
                <w:snapToGrid/>
                <w:lang w:eastAsia="cs-CZ"/>
              </w:rPr>
            </w:pPr>
            <w:r w:rsidRPr="00EF3027">
              <w:rPr>
                <w:rFonts w:cs="Arial"/>
                <w:b/>
                <w:bCs/>
                <w:snapToGrid/>
                <w:lang w:eastAsia="cs-CZ"/>
              </w:rPr>
              <w:t>Nabídková cena - vyplní zhotovitel</w:t>
            </w:r>
          </w:p>
        </w:tc>
      </w:tr>
      <w:tr w:rsidR="000D45A6" w:rsidRPr="00EF3027" w:rsidTr="008006F6">
        <w:trPr>
          <w:trHeight w:val="454"/>
        </w:trPr>
        <w:tc>
          <w:tcPr>
            <w:tcW w:w="1139" w:type="pct"/>
            <w:vMerge w:val="restart"/>
            <w:tcBorders>
              <w:top w:val="nil"/>
              <w:left w:val="single" w:sz="4" w:space="0" w:color="auto"/>
              <w:bottom w:val="single" w:sz="4" w:space="0" w:color="000000"/>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1. PR články v tisku a na internetu</w:t>
            </w: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1.1.</w:t>
            </w:r>
          </w:p>
        </w:tc>
        <w:tc>
          <w:tcPr>
            <w:tcW w:w="1878"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Obsah na webovém portálu</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82 496,70</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single" w:sz="4"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1.2.</w:t>
            </w:r>
          </w:p>
        </w:tc>
        <w:tc>
          <w:tcPr>
            <w:tcW w:w="1878"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Informační a propagační články</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9 166,30</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single" w:sz="4"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 </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b/>
                <w:bCs/>
                <w:snapToGrid/>
                <w:lang w:eastAsia="cs-CZ"/>
              </w:rPr>
            </w:pPr>
            <w:r w:rsidRPr="00EF3027">
              <w:rPr>
                <w:rFonts w:cs="Arial"/>
                <w:b/>
                <w:bCs/>
                <w:snapToGrid/>
                <w:lang w:eastAsia="cs-CZ"/>
              </w:rPr>
              <w:t>Cena celkem část 1</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b/>
                <w:bCs/>
                <w:snapToGrid/>
                <w:lang w:eastAsia="cs-CZ"/>
              </w:rPr>
            </w:pPr>
            <w:r w:rsidRPr="00EF3027">
              <w:rPr>
                <w:rFonts w:cs="Arial"/>
                <w:b/>
                <w:bCs/>
                <w:snapToGrid/>
                <w:lang w:eastAsia="cs-CZ"/>
              </w:rPr>
              <w:t>91 663,00</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val="restart"/>
            <w:tcBorders>
              <w:top w:val="nil"/>
              <w:left w:val="single" w:sz="4" w:space="0" w:color="auto"/>
              <w:bottom w:val="single" w:sz="4" w:space="0" w:color="000000"/>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2. Tisk materiálů a publikace</w:t>
            </w: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2.1.</w:t>
            </w:r>
          </w:p>
        </w:tc>
        <w:tc>
          <w:tcPr>
            <w:tcW w:w="1878"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Tisk materiálů na semináře</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15 999,36</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single" w:sz="4"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2.2.</w:t>
            </w:r>
          </w:p>
        </w:tc>
        <w:tc>
          <w:tcPr>
            <w:tcW w:w="1878"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Tisk plakátů</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2 666,56</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single" w:sz="4"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2.3.</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Tisk a vazba publikace</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60 787,00</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single" w:sz="4"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2.4.</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Tisk sborníku</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3 333,20</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single" w:sz="4"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 </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b/>
                <w:bCs/>
                <w:snapToGrid/>
                <w:lang w:eastAsia="cs-CZ"/>
              </w:rPr>
            </w:pPr>
            <w:r w:rsidRPr="00EF3027">
              <w:rPr>
                <w:rFonts w:cs="Arial"/>
                <w:b/>
                <w:bCs/>
                <w:snapToGrid/>
                <w:lang w:eastAsia="cs-CZ"/>
              </w:rPr>
              <w:t>Cena celkem část 2</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b/>
                <w:bCs/>
                <w:snapToGrid/>
                <w:lang w:eastAsia="cs-CZ"/>
              </w:rPr>
            </w:pPr>
            <w:r w:rsidRPr="00EF3027">
              <w:rPr>
                <w:rFonts w:cs="Arial"/>
                <w:b/>
                <w:bCs/>
                <w:snapToGrid/>
                <w:lang w:eastAsia="cs-CZ"/>
              </w:rPr>
              <w:t>82 786,12</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val="restart"/>
            <w:tcBorders>
              <w:top w:val="nil"/>
              <w:left w:val="single" w:sz="4" w:space="0" w:color="auto"/>
              <w:bottom w:val="single" w:sz="4" w:space="0" w:color="000000"/>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3. Vytvoření a správa webového portálu</w:t>
            </w: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3.1.</w:t>
            </w:r>
          </w:p>
        </w:tc>
        <w:tc>
          <w:tcPr>
            <w:tcW w:w="1878"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Vytvoření webového portálu</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20 832,50</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single" w:sz="4"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3.2.</w:t>
            </w:r>
          </w:p>
        </w:tc>
        <w:tc>
          <w:tcPr>
            <w:tcW w:w="1878"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Správa webového portálu</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13 749,45</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single" w:sz="4"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 </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b/>
                <w:bCs/>
                <w:snapToGrid/>
                <w:lang w:eastAsia="cs-CZ"/>
              </w:rPr>
            </w:pPr>
            <w:r w:rsidRPr="00EF3027">
              <w:rPr>
                <w:rFonts w:cs="Arial"/>
                <w:b/>
                <w:bCs/>
                <w:snapToGrid/>
                <w:lang w:eastAsia="cs-CZ"/>
              </w:rPr>
              <w:t>Cena celkem část 3</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b/>
                <w:bCs/>
                <w:snapToGrid/>
                <w:lang w:eastAsia="cs-CZ"/>
              </w:rPr>
            </w:pPr>
            <w:r w:rsidRPr="00EF3027">
              <w:rPr>
                <w:rFonts w:cs="Arial"/>
                <w:b/>
                <w:bCs/>
                <w:snapToGrid/>
                <w:lang w:eastAsia="cs-CZ"/>
              </w:rPr>
              <w:t>34 581,95</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555"/>
        </w:trPr>
        <w:tc>
          <w:tcPr>
            <w:tcW w:w="1139" w:type="pct"/>
            <w:vMerge w:val="restart"/>
            <w:tcBorders>
              <w:top w:val="nil"/>
              <w:left w:val="single" w:sz="4" w:space="0" w:color="auto"/>
              <w:bottom w:val="single" w:sz="4" w:space="0" w:color="000000"/>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4. Výtvarné práce na publikaci</w:t>
            </w: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4.1.</w:t>
            </w:r>
          </w:p>
        </w:tc>
        <w:tc>
          <w:tcPr>
            <w:tcW w:w="1878"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Grafické a výtvarné práce na seminář</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4 999,80</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single" w:sz="4"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4.2.</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Výtvarné práce na publikaci</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6 249,75</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single" w:sz="4"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 </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b/>
                <w:bCs/>
                <w:snapToGrid/>
                <w:lang w:eastAsia="cs-CZ"/>
              </w:rPr>
            </w:pPr>
            <w:r w:rsidRPr="00EF3027">
              <w:rPr>
                <w:rFonts w:cs="Arial"/>
                <w:b/>
                <w:bCs/>
                <w:snapToGrid/>
                <w:lang w:eastAsia="cs-CZ"/>
              </w:rPr>
              <w:t>Cena celkem část 4</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b/>
                <w:bCs/>
                <w:snapToGrid/>
                <w:lang w:eastAsia="cs-CZ"/>
              </w:rPr>
            </w:pPr>
            <w:r w:rsidRPr="00EF3027">
              <w:rPr>
                <w:rFonts w:cs="Arial"/>
                <w:b/>
                <w:bCs/>
                <w:snapToGrid/>
                <w:lang w:eastAsia="cs-CZ"/>
              </w:rPr>
              <w:t>11 249,55</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val="restart"/>
            <w:tcBorders>
              <w:top w:val="nil"/>
              <w:left w:val="single" w:sz="4" w:space="0" w:color="auto"/>
              <w:bottom w:val="single" w:sz="4" w:space="0" w:color="000000"/>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5. Redakční práce na publikaci</w:t>
            </w: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5.1.</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Redakční práce</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16 666,00</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single" w:sz="4"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 </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b/>
                <w:bCs/>
                <w:snapToGrid/>
                <w:lang w:eastAsia="cs-CZ"/>
              </w:rPr>
            </w:pPr>
            <w:r w:rsidRPr="00EF3027">
              <w:rPr>
                <w:rFonts w:cs="Arial"/>
                <w:b/>
                <w:bCs/>
                <w:snapToGrid/>
                <w:lang w:eastAsia="cs-CZ"/>
              </w:rPr>
              <w:t>Cena celkem část 5</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b/>
                <w:bCs/>
                <w:snapToGrid/>
                <w:lang w:eastAsia="cs-CZ"/>
              </w:rPr>
            </w:pPr>
            <w:r w:rsidRPr="00EF3027">
              <w:rPr>
                <w:rFonts w:cs="Arial"/>
                <w:b/>
                <w:bCs/>
                <w:snapToGrid/>
                <w:lang w:eastAsia="cs-CZ"/>
              </w:rPr>
              <w:t>16 666,00</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val="restart"/>
            <w:tcBorders>
              <w:top w:val="nil"/>
              <w:left w:val="single" w:sz="4" w:space="0" w:color="auto"/>
              <w:bottom w:val="double" w:sz="6" w:space="0" w:color="000000"/>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6. Grafické práce na publikaci</w:t>
            </w: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6.1.</w:t>
            </w:r>
          </w:p>
        </w:tc>
        <w:tc>
          <w:tcPr>
            <w:tcW w:w="1878"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 xml:space="preserve">Tvorba pozvánky </w:t>
            </w:r>
            <w:r w:rsidR="008006F6" w:rsidRPr="00EF3027">
              <w:rPr>
                <w:rFonts w:cs="Arial"/>
                <w:snapToGrid/>
                <w:lang w:eastAsia="cs-CZ"/>
              </w:rPr>
              <w:t>–</w:t>
            </w:r>
            <w:r w:rsidRPr="00EF3027">
              <w:rPr>
                <w:rFonts w:cs="Arial"/>
                <w:snapToGrid/>
                <w:lang w:eastAsia="cs-CZ"/>
              </w:rPr>
              <w:t xml:space="preserve"> grafické práce</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1 749,93</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double" w:sz="6"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6.2.</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Grafické práce, sazba publikace</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29 998,80</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double" w:sz="6"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6.3.</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snapToGrid/>
                <w:lang w:eastAsia="cs-CZ"/>
              </w:rPr>
            </w:pPr>
            <w:r w:rsidRPr="00EF3027">
              <w:rPr>
                <w:rFonts w:cs="Arial"/>
                <w:snapToGrid/>
                <w:lang w:eastAsia="cs-CZ"/>
              </w:rPr>
              <w:t>Grafika pozvánky a sborníku</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snapToGrid/>
                <w:lang w:eastAsia="cs-CZ"/>
              </w:rPr>
            </w:pPr>
            <w:r w:rsidRPr="00EF3027">
              <w:rPr>
                <w:rFonts w:cs="Arial"/>
                <w:snapToGrid/>
                <w:lang w:eastAsia="cs-CZ"/>
              </w:rPr>
              <w:t>4 999,80</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454"/>
        </w:trPr>
        <w:tc>
          <w:tcPr>
            <w:tcW w:w="1139" w:type="pct"/>
            <w:vMerge/>
            <w:tcBorders>
              <w:top w:val="nil"/>
              <w:left w:val="single" w:sz="4" w:space="0" w:color="auto"/>
              <w:bottom w:val="double" w:sz="6" w:space="0" w:color="000000"/>
              <w:right w:val="single" w:sz="4" w:space="0" w:color="auto"/>
            </w:tcBorders>
            <w:vAlign w:val="center"/>
            <w:hideMark/>
          </w:tcPr>
          <w:p w:rsidR="000D45A6" w:rsidRPr="00EF3027" w:rsidRDefault="000D45A6" w:rsidP="000D45A6">
            <w:pPr>
              <w:spacing w:before="0" w:after="0"/>
              <w:rPr>
                <w:rFonts w:cs="Arial"/>
                <w:snapToGrid/>
                <w:lang w:eastAsia="cs-CZ"/>
              </w:rPr>
            </w:pPr>
          </w:p>
        </w:tc>
        <w:tc>
          <w:tcPr>
            <w:tcW w:w="236" w:type="pct"/>
            <w:tcBorders>
              <w:top w:val="nil"/>
              <w:left w:val="nil"/>
              <w:bottom w:val="double" w:sz="6"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 </w:t>
            </w:r>
          </w:p>
        </w:tc>
        <w:tc>
          <w:tcPr>
            <w:tcW w:w="1878" w:type="pct"/>
            <w:tcBorders>
              <w:top w:val="nil"/>
              <w:left w:val="nil"/>
              <w:bottom w:val="double" w:sz="6" w:space="0" w:color="auto"/>
              <w:right w:val="single" w:sz="4" w:space="0" w:color="auto"/>
            </w:tcBorders>
            <w:shd w:val="clear" w:color="auto" w:fill="auto"/>
            <w:noWrap/>
            <w:vAlign w:val="center"/>
            <w:hideMark/>
          </w:tcPr>
          <w:p w:rsidR="000D45A6" w:rsidRPr="00EF3027" w:rsidRDefault="000D45A6" w:rsidP="000D45A6">
            <w:pPr>
              <w:spacing w:before="0" w:after="0"/>
              <w:rPr>
                <w:rFonts w:cs="Arial"/>
                <w:b/>
                <w:bCs/>
                <w:snapToGrid/>
                <w:lang w:eastAsia="cs-CZ"/>
              </w:rPr>
            </w:pPr>
            <w:r w:rsidRPr="00EF3027">
              <w:rPr>
                <w:rFonts w:cs="Arial"/>
                <w:b/>
                <w:bCs/>
                <w:snapToGrid/>
                <w:lang w:eastAsia="cs-CZ"/>
              </w:rPr>
              <w:t>Cena celkem část 6</w:t>
            </w:r>
          </w:p>
        </w:tc>
        <w:tc>
          <w:tcPr>
            <w:tcW w:w="784" w:type="pct"/>
            <w:tcBorders>
              <w:top w:val="nil"/>
              <w:left w:val="nil"/>
              <w:bottom w:val="double" w:sz="6"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b/>
                <w:bCs/>
                <w:snapToGrid/>
                <w:lang w:eastAsia="cs-CZ"/>
              </w:rPr>
            </w:pPr>
            <w:r w:rsidRPr="00EF3027">
              <w:rPr>
                <w:rFonts w:cs="Arial"/>
                <w:b/>
                <w:bCs/>
                <w:snapToGrid/>
                <w:lang w:eastAsia="cs-CZ"/>
              </w:rPr>
              <w:t>36 748,53</w:t>
            </w:r>
          </w:p>
        </w:tc>
        <w:tc>
          <w:tcPr>
            <w:tcW w:w="962" w:type="pct"/>
            <w:tcBorders>
              <w:top w:val="nil"/>
              <w:left w:val="nil"/>
              <w:bottom w:val="double" w:sz="6"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r w:rsidR="000D45A6" w:rsidRPr="00EF3027" w:rsidTr="008006F6">
        <w:trPr>
          <w:trHeight w:val="661"/>
        </w:trPr>
        <w:tc>
          <w:tcPr>
            <w:tcW w:w="1139" w:type="pct"/>
            <w:tcBorders>
              <w:top w:val="nil"/>
              <w:left w:val="single" w:sz="4" w:space="0" w:color="auto"/>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 </w:t>
            </w:r>
          </w:p>
        </w:tc>
        <w:tc>
          <w:tcPr>
            <w:tcW w:w="236" w:type="pct"/>
            <w:tcBorders>
              <w:top w:val="nil"/>
              <w:left w:val="nil"/>
              <w:bottom w:val="single" w:sz="4" w:space="0" w:color="auto"/>
              <w:right w:val="single" w:sz="4" w:space="0" w:color="auto"/>
            </w:tcBorders>
            <w:shd w:val="clear" w:color="auto" w:fill="auto"/>
            <w:vAlign w:val="bottom"/>
            <w:hideMark/>
          </w:tcPr>
          <w:p w:rsidR="000D45A6" w:rsidRPr="00EF3027" w:rsidRDefault="000D45A6" w:rsidP="000D45A6">
            <w:pPr>
              <w:spacing w:before="0" w:after="0"/>
              <w:rPr>
                <w:rFonts w:cs="Arial"/>
                <w:snapToGrid/>
                <w:lang w:eastAsia="cs-CZ"/>
              </w:rPr>
            </w:pPr>
            <w:r w:rsidRPr="00EF3027">
              <w:rPr>
                <w:rFonts w:cs="Arial"/>
                <w:snapToGrid/>
                <w:lang w:eastAsia="cs-CZ"/>
              </w:rPr>
              <w:t> </w:t>
            </w:r>
          </w:p>
        </w:tc>
        <w:tc>
          <w:tcPr>
            <w:tcW w:w="1878" w:type="pct"/>
            <w:tcBorders>
              <w:top w:val="nil"/>
              <w:left w:val="nil"/>
              <w:bottom w:val="single" w:sz="4" w:space="0" w:color="auto"/>
              <w:right w:val="single" w:sz="4" w:space="0" w:color="auto"/>
            </w:tcBorders>
            <w:shd w:val="clear" w:color="auto" w:fill="auto"/>
            <w:noWrap/>
            <w:vAlign w:val="center"/>
            <w:hideMark/>
          </w:tcPr>
          <w:p w:rsidR="000D45A6" w:rsidRPr="00EF3027" w:rsidRDefault="000D45A6" w:rsidP="000D45A6">
            <w:pPr>
              <w:spacing w:before="0" w:after="0"/>
              <w:rPr>
                <w:rFonts w:cs="Arial"/>
                <w:b/>
                <w:bCs/>
                <w:snapToGrid/>
                <w:lang w:eastAsia="cs-CZ"/>
              </w:rPr>
            </w:pPr>
            <w:r w:rsidRPr="00EF3027">
              <w:rPr>
                <w:rFonts w:cs="Arial"/>
                <w:b/>
                <w:bCs/>
                <w:snapToGrid/>
                <w:lang w:eastAsia="cs-CZ"/>
              </w:rPr>
              <w:t>CENA CELKEM VZ</w:t>
            </w:r>
          </w:p>
        </w:tc>
        <w:tc>
          <w:tcPr>
            <w:tcW w:w="784" w:type="pct"/>
            <w:tcBorders>
              <w:top w:val="nil"/>
              <w:left w:val="nil"/>
              <w:bottom w:val="single" w:sz="4" w:space="0" w:color="auto"/>
              <w:right w:val="single" w:sz="4" w:space="0" w:color="auto"/>
            </w:tcBorders>
            <w:shd w:val="clear" w:color="auto" w:fill="auto"/>
            <w:vAlign w:val="center"/>
            <w:hideMark/>
          </w:tcPr>
          <w:p w:rsidR="000D45A6" w:rsidRPr="00EF3027" w:rsidRDefault="000D45A6" w:rsidP="000D45A6">
            <w:pPr>
              <w:spacing w:before="0" w:after="0"/>
              <w:jc w:val="right"/>
              <w:rPr>
                <w:rFonts w:cs="Arial"/>
                <w:b/>
                <w:bCs/>
                <w:snapToGrid/>
                <w:lang w:eastAsia="cs-CZ"/>
              </w:rPr>
            </w:pPr>
            <w:r w:rsidRPr="00EF3027">
              <w:rPr>
                <w:rFonts w:cs="Arial"/>
                <w:b/>
                <w:bCs/>
                <w:snapToGrid/>
                <w:lang w:eastAsia="cs-CZ"/>
              </w:rPr>
              <w:t>273 695,15</w:t>
            </w:r>
          </w:p>
        </w:tc>
        <w:tc>
          <w:tcPr>
            <w:tcW w:w="962" w:type="pct"/>
            <w:tcBorders>
              <w:top w:val="nil"/>
              <w:left w:val="nil"/>
              <w:bottom w:val="single" w:sz="4" w:space="0" w:color="auto"/>
              <w:right w:val="single" w:sz="4" w:space="0" w:color="auto"/>
            </w:tcBorders>
            <w:shd w:val="clear" w:color="000000" w:fill="D8D8D8"/>
            <w:vAlign w:val="bottom"/>
            <w:hideMark/>
          </w:tcPr>
          <w:p w:rsidR="000D45A6" w:rsidRPr="00EF3027" w:rsidRDefault="000D45A6" w:rsidP="000D45A6">
            <w:pPr>
              <w:spacing w:before="0" w:after="0"/>
              <w:rPr>
                <w:rFonts w:cs="Arial"/>
                <w:b/>
                <w:snapToGrid/>
                <w:lang w:eastAsia="cs-CZ"/>
              </w:rPr>
            </w:pPr>
            <w:r w:rsidRPr="00EF3027">
              <w:rPr>
                <w:rFonts w:cs="Arial"/>
                <w:b/>
                <w:snapToGrid/>
                <w:lang w:eastAsia="cs-CZ"/>
              </w:rPr>
              <w:t> </w:t>
            </w:r>
          </w:p>
        </w:tc>
      </w:tr>
    </w:tbl>
    <w:p w:rsidR="000D45A6" w:rsidRPr="00EF3027" w:rsidRDefault="000D45A6" w:rsidP="00963EFA">
      <w:pPr>
        <w:rPr>
          <w:i/>
        </w:rPr>
      </w:pPr>
    </w:p>
    <w:p w:rsidR="008A5170" w:rsidRPr="00EF3027" w:rsidRDefault="008A5170">
      <w:pPr>
        <w:pStyle w:val="Nadpis1"/>
        <w:pageBreakBefore/>
        <w:numPr>
          <w:ilvl w:val="0"/>
          <w:numId w:val="0"/>
        </w:numPr>
        <w:tabs>
          <w:tab w:val="left" w:pos="2268"/>
        </w:tabs>
        <w:spacing w:before="120" w:after="0"/>
        <w:jc w:val="center"/>
        <w:rPr>
          <w:iCs/>
          <w:sz w:val="40"/>
        </w:rPr>
      </w:pPr>
    </w:p>
    <w:bookmarkEnd w:id="30"/>
    <w:bookmarkEnd w:id="31"/>
    <w:bookmarkEnd w:id="32"/>
    <w:bookmarkEnd w:id="33"/>
    <w:p w:rsidR="00934ED1" w:rsidRPr="00EF3027" w:rsidRDefault="00934ED1" w:rsidP="00934ED1">
      <w:pPr>
        <w:pStyle w:val="Nadpis1"/>
        <w:numPr>
          <w:ilvl w:val="0"/>
          <w:numId w:val="0"/>
        </w:numPr>
        <w:spacing w:before="0" w:after="120"/>
        <w:ind w:right="-142"/>
        <w:jc w:val="center"/>
        <w:rPr>
          <w:sz w:val="72"/>
          <w:szCs w:val="72"/>
        </w:rPr>
      </w:pPr>
      <w:r w:rsidRPr="00EF3027">
        <w:rPr>
          <w:sz w:val="72"/>
          <w:szCs w:val="72"/>
        </w:rPr>
        <w:t>ČÁST C.</w:t>
      </w:r>
    </w:p>
    <w:p w:rsidR="00934ED1" w:rsidRPr="00EF3027" w:rsidRDefault="00934ED1" w:rsidP="00934ED1">
      <w:pPr>
        <w:pStyle w:val="Nadpis1"/>
        <w:numPr>
          <w:ilvl w:val="0"/>
          <w:numId w:val="0"/>
        </w:numPr>
        <w:spacing w:before="120"/>
        <w:ind w:right="-142"/>
        <w:jc w:val="center"/>
        <w:rPr>
          <w:i/>
          <w:sz w:val="48"/>
        </w:rPr>
      </w:pPr>
    </w:p>
    <w:p w:rsidR="00934ED1" w:rsidRPr="00EF3027" w:rsidRDefault="00934ED1" w:rsidP="00934ED1">
      <w:pPr>
        <w:pStyle w:val="Nadpis1"/>
        <w:numPr>
          <w:ilvl w:val="0"/>
          <w:numId w:val="0"/>
        </w:numPr>
        <w:ind w:right="-144"/>
        <w:jc w:val="center"/>
        <w:rPr>
          <w:caps/>
        </w:rPr>
      </w:pPr>
      <w:r w:rsidRPr="00EF3027">
        <w:rPr>
          <w:caps/>
          <w:sz w:val="64"/>
          <w:szCs w:val="64"/>
        </w:rPr>
        <w:t xml:space="preserve">Formulář pro podání nabídky </w:t>
      </w:r>
    </w:p>
    <w:p w:rsidR="00934ED1" w:rsidRPr="00EF3027" w:rsidRDefault="00934ED1" w:rsidP="00934ED1"/>
    <w:p w:rsidR="00934ED1" w:rsidRPr="00EF3027" w:rsidRDefault="00934ED1" w:rsidP="00934ED1">
      <w:pPr>
        <w:jc w:val="center"/>
        <w:rPr>
          <w:sz w:val="56"/>
          <w:szCs w:val="28"/>
        </w:rPr>
      </w:pPr>
    </w:p>
    <w:p w:rsidR="00934ED1" w:rsidRPr="00EF3027" w:rsidRDefault="00934ED1" w:rsidP="00934ED1">
      <w:pPr>
        <w:jc w:val="center"/>
        <w:rPr>
          <w:sz w:val="56"/>
          <w:szCs w:val="28"/>
        </w:rPr>
      </w:pPr>
    </w:p>
    <w:p w:rsidR="00934ED1" w:rsidRPr="00EF3027" w:rsidRDefault="00934ED1" w:rsidP="00934ED1">
      <w:pPr>
        <w:jc w:val="center"/>
        <w:rPr>
          <w:sz w:val="56"/>
          <w:szCs w:val="28"/>
        </w:rPr>
      </w:pPr>
      <w:r w:rsidRPr="00EF3027">
        <w:rPr>
          <w:sz w:val="56"/>
          <w:szCs w:val="28"/>
        </w:rPr>
        <w:t>včetně</w:t>
      </w:r>
    </w:p>
    <w:p w:rsidR="00934ED1" w:rsidRPr="00EF3027" w:rsidRDefault="00934ED1" w:rsidP="00934ED1">
      <w:pPr>
        <w:jc w:val="center"/>
        <w:rPr>
          <w:sz w:val="28"/>
          <w:szCs w:val="28"/>
        </w:rPr>
      </w:pPr>
      <w:r w:rsidRPr="00EF3027">
        <w:rPr>
          <w:sz w:val="56"/>
          <w:szCs w:val="28"/>
        </w:rPr>
        <w:t>Čestného prohlášení dodavatele</w:t>
      </w:r>
    </w:p>
    <w:p w:rsidR="00934ED1" w:rsidRPr="00EF3027" w:rsidRDefault="00934ED1" w:rsidP="00934ED1"/>
    <w:p w:rsidR="00934ED1" w:rsidRPr="00EF3027" w:rsidRDefault="00934ED1" w:rsidP="00934ED1">
      <w:pPr>
        <w:pStyle w:val="Nadpis1"/>
        <w:numPr>
          <w:ilvl w:val="0"/>
          <w:numId w:val="0"/>
        </w:numPr>
        <w:spacing w:after="120"/>
        <w:ind w:right="11"/>
        <w:jc w:val="left"/>
        <w:rPr>
          <w:i/>
          <w:sz w:val="36"/>
        </w:rPr>
      </w:pPr>
    </w:p>
    <w:p w:rsidR="00934ED1" w:rsidRPr="00EF3027" w:rsidRDefault="00934ED1" w:rsidP="00934ED1">
      <w:pPr>
        <w:pStyle w:val="Nadpis1"/>
        <w:numPr>
          <w:ilvl w:val="0"/>
          <w:numId w:val="0"/>
        </w:numPr>
        <w:spacing w:after="120"/>
        <w:ind w:right="11"/>
        <w:jc w:val="left"/>
        <w:rPr>
          <w:i/>
          <w:sz w:val="36"/>
        </w:rPr>
      </w:pPr>
    </w:p>
    <w:p w:rsidR="00934ED1" w:rsidRPr="00EF3027" w:rsidRDefault="00934ED1" w:rsidP="00934ED1"/>
    <w:p w:rsidR="00934ED1" w:rsidRPr="00EF3027" w:rsidRDefault="00934ED1" w:rsidP="00934ED1">
      <w:pPr>
        <w:sectPr w:rsidR="00934ED1" w:rsidRPr="00EF3027">
          <w:footerReference w:type="default" r:id="rId35"/>
          <w:footnotePr>
            <w:numRestart w:val="eachSect"/>
          </w:footnotePr>
          <w:pgSz w:w="11907" w:h="16840" w:code="9"/>
          <w:pgMar w:top="1588" w:right="1009" w:bottom="816" w:left="936" w:header="1418" w:footer="737" w:gutter="0"/>
          <w:cols w:space="708"/>
          <w:docGrid w:linePitch="272"/>
        </w:sectPr>
      </w:pPr>
    </w:p>
    <w:p w:rsidR="00934ED1" w:rsidRPr="00EF3027" w:rsidRDefault="00934ED1" w:rsidP="00934ED1">
      <w:pPr>
        <w:pStyle w:val="Prosttext"/>
        <w:jc w:val="center"/>
        <w:rPr>
          <w:rFonts w:cs="Courier New"/>
          <w:lang w:val="cs-CZ"/>
        </w:rPr>
      </w:pPr>
    </w:p>
    <w:p w:rsidR="00934ED1" w:rsidRPr="00EF3027" w:rsidRDefault="00934ED1" w:rsidP="00934ED1">
      <w:pPr>
        <w:pStyle w:val="Nadpis1"/>
        <w:numPr>
          <w:ilvl w:val="0"/>
          <w:numId w:val="0"/>
        </w:numPr>
        <w:spacing w:before="0" w:after="0"/>
        <w:ind w:right="-142"/>
        <w:jc w:val="center"/>
        <w:rPr>
          <w:sz w:val="48"/>
          <w:szCs w:val="22"/>
        </w:rPr>
      </w:pPr>
      <w:r w:rsidRPr="00EF3027">
        <w:rPr>
          <w:sz w:val="48"/>
          <w:szCs w:val="22"/>
        </w:rPr>
        <w:t>FORMULÁŘ PRO PODÁNÍ NABÍDKY</w:t>
      </w:r>
    </w:p>
    <w:p w:rsidR="00934ED1" w:rsidRPr="00EF3027" w:rsidRDefault="00934ED1" w:rsidP="00934ED1">
      <w:pPr>
        <w:pStyle w:val="Nadpis1"/>
        <w:numPr>
          <w:ilvl w:val="0"/>
          <w:numId w:val="0"/>
        </w:numPr>
        <w:spacing w:before="0" w:after="0"/>
        <w:ind w:right="11"/>
        <w:rPr>
          <w:i/>
          <w:sz w:val="22"/>
          <w:szCs w:val="22"/>
        </w:rPr>
      </w:pPr>
    </w:p>
    <w:p w:rsidR="00934ED1" w:rsidRPr="00EF3027" w:rsidRDefault="00934ED1" w:rsidP="00934ED1">
      <w:pPr>
        <w:pStyle w:val="Nzev"/>
        <w:tabs>
          <w:tab w:val="left" w:pos="1700"/>
        </w:tabs>
        <w:spacing w:after="0"/>
        <w:ind w:right="11"/>
        <w:jc w:val="left"/>
        <w:outlineLvl w:val="0"/>
        <w:rPr>
          <w:rFonts w:cs="Arial"/>
          <w:b w:val="0"/>
          <w:bCs/>
          <w:sz w:val="22"/>
          <w:szCs w:val="22"/>
          <w:lang w:val="cs-CZ"/>
        </w:rPr>
      </w:pPr>
      <w:r w:rsidRPr="00EF3027">
        <w:rPr>
          <w:rFonts w:cs="Arial"/>
          <w:b w:val="0"/>
          <w:bCs/>
          <w:sz w:val="22"/>
          <w:szCs w:val="22"/>
          <w:lang w:val="cs-CZ"/>
        </w:rPr>
        <w:t xml:space="preserve">Název a předmět veřejné zakázky: </w:t>
      </w:r>
    </w:p>
    <w:p w:rsidR="00934ED1" w:rsidRPr="00EF3027" w:rsidRDefault="00934ED1" w:rsidP="00934ED1">
      <w:pPr>
        <w:ind w:right="11" w:firstLine="34"/>
        <w:jc w:val="both"/>
        <w:rPr>
          <w:rFonts w:cs="Arial"/>
          <w:b/>
          <w:sz w:val="22"/>
          <w:szCs w:val="22"/>
          <w:u w:val="single"/>
        </w:rPr>
      </w:pPr>
    </w:p>
    <w:p w:rsidR="00934ED1" w:rsidRPr="00EF3027" w:rsidRDefault="00934ED1" w:rsidP="00934ED1">
      <w:pPr>
        <w:ind w:right="11" w:firstLine="34"/>
        <w:jc w:val="both"/>
        <w:rPr>
          <w:rFonts w:cs="Arial"/>
          <w:b/>
          <w:sz w:val="22"/>
          <w:szCs w:val="22"/>
          <w:u w:val="single"/>
        </w:rPr>
      </w:pPr>
      <w:r w:rsidRPr="00EF3027">
        <w:rPr>
          <w:rFonts w:cs="Arial"/>
          <w:b/>
          <w:sz w:val="22"/>
          <w:szCs w:val="22"/>
          <w:u w:val="single"/>
        </w:rPr>
        <w:t>Jméno a adresa zadavatele:</w:t>
      </w:r>
    </w:p>
    <w:p w:rsidR="00934ED1" w:rsidRPr="00EF3027" w:rsidRDefault="00934ED1" w:rsidP="00934ED1">
      <w:pPr>
        <w:pStyle w:val="Nzev"/>
        <w:pBdr>
          <w:bottom w:val="single" w:sz="6" w:space="1" w:color="auto"/>
        </w:pBdr>
        <w:tabs>
          <w:tab w:val="left" w:pos="6912"/>
          <w:tab w:val="left" w:pos="8188"/>
          <w:tab w:val="left" w:pos="10031"/>
        </w:tabs>
        <w:spacing w:before="0"/>
        <w:jc w:val="both"/>
        <w:rPr>
          <w:rFonts w:cs="Arial"/>
          <w:b w:val="0"/>
          <w:sz w:val="22"/>
          <w:szCs w:val="22"/>
          <w:lang w:val="cs-CZ"/>
        </w:rPr>
      </w:pPr>
    </w:p>
    <w:p w:rsidR="00934ED1" w:rsidRPr="00EF3027" w:rsidRDefault="00934ED1" w:rsidP="00934ED1">
      <w:pPr>
        <w:keepNext/>
        <w:spacing w:before="240"/>
        <w:ind w:left="425" w:hanging="425"/>
        <w:jc w:val="both"/>
        <w:rPr>
          <w:rFonts w:cs="Arial"/>
          <w:b/>
          <w:sz w:val="22"/>
          <w:szCs w:val="22"/>
        </w:rPr>
      </w:pPr>
      <w:r w:rsidRPr="00EF3027">
        <w:rPr>
          <w:rFonts w:cs="Arial"/>
          <w:b/>
          <w:sz w:val="22"/>
          <w:szCs w:val="22"/>
        </w:rPr>
        <w:t>1</w:t>
      </w:r>
      <w:r w:rsidRPr="00EF3027">
        <w:rPr>
          <w:rFonts w:cs="Arial"/>
          <w:b/>
          <w:sz w:val="22"/>
          <w:szCs w:val="22"/>
        </w:rPr>
        <w:tab/>
        <w:t xml:space="preserve">NABÍDKU </w:t>
      </w:r>
      <w:r w:rsidRPr="00EF3027">
        <w:rPr>
          <w:rFonts w:cs="Arial"/>
          <w:b/>
          <w:caps/>
          <w:sz w:val="22"/>
          <w:szCs w:val="22"/>
        </w:rPr>
        <w:t xml:space="preserve">předkládá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00"/>
        <w:gridCol w:w="7539"/>
      </w:tblGrid>
      <w:tr w:rsidR="00934ED1" w:rsidRPr="00EF3027" w:rsidTr="00BA40B0">
        <w:trPr>
          <w:cantSplit/>
          <w:trHeight w:val="456"/>
        </w:trPr>
        <w:tc>
          <w:tcPr>
            <w:tcW w:w="2100" w:type="dxa"/>
            <w:tcBorders>
              <w:top w:val="nil"/>
              <w:left w:val="nil"/>
            </w:tcBorders>
          </w:tcPr>
          <w:p w:rsidR="00934ED1" w:rsidRPr="00EF3027" w:rsidRDefault="00934ED1" w:rsidP="00BA40B0">
            <w:pPr>
              <w:jc w:val="both"/>
              <w:rPr>
                <w:rFonts w:cs="Arial"/>
                <w:b/>
                <w:sz w:val="22"/>
              </w:rPr>
            </w:pPr>
          </w:p>
        </w:tc>
        <w:tc>
          <w:tcPr>
            <w:tcW w:w="7539" w:type="dxa"/>
            <w:shd w:val="pct5" w:color="auto" w:fill="FFFFFF"/>
          </w:tcPr>
          <w:p w:rsidR="00934ED1" w:rsidRPr="00EF3027" w:rsidRDefault="00934ED1" w:rsidP="00BA40B0">
            <w:pPr>
              <w:jc w:val="both"/>
              <w:rPr>
                <w:rFonts w:cs="Arial"/>
                <w:b/>
                <w:sz w:val="22"/>
              </w:rPr>
            </w:pPr>
            <w:r w:rsidRPr="00EF3027">
              <w:rPr>
                <w:rFonts w:cs="Arial"/>
                <w:b/>
                <w:sz w:val="22"/>
              </w:rPr>
              <w:t xml:space="preserve">Jméno/název dodavatele (člena konsorcia) </w:t>
            </w:r>
          </w:p>
        </w:tc>
      </w:tr>
      <w:tr w:rsidR="00934ED1" w:rsidRPr="00EF3027" w:rsidTr="00BA40B0">
        <w:trPr>
          <w:cantSplit/>
        </w:trPr>
        <w:tc>
          <w:tcPr>
            <w:tcW w:w="2100" w:type="dxa"/>
          </w:tcPr>
          <w:p w:rsidR="00934ED1" w:rsidRPr="00EF3027" w:rsidRDefault="00934ED1" w:rsidP="00BA40B0">
            <w:pPr>
              <w:spacing w:before="60"/>
              <w:jc w:val="both"/>
              <w:rPr>
                <w:rFonts w:cs="Arial"/>
                <w:b/>
                <w:sz w:val="22"/>
              </w:rPr>
            </w:pPr>
            <w:r w:rsidRPr="00EF3027">
              <w:rPr>
                <w:rFonts w:cs="Arial"/>
                <w:b/>
                <w:sz w:val="22"/>
              </w:rPr>
              <w:t>Hlavní dodavatel*</w:t>
            </w:r>
          </w:p>
        </w:tc>
        <w:tc>
          <w:tcPr>
            <w:tcW w:w="7539" w:type="dxa"/>
          </w:tcPr>
          <w:p w:rsidR="00934ED1" w:rsidRPr="00EF3027" w:rsidRDefault="00934ED1" w:rsidP="00BA40B0">
            <w:pPr>
              <w:spacing w:before="60" w:after="60"/>
              <w:jc w:val="both"/>
              <w:rPr>
                <w:rFonts w:cs="Arial"/>
                <w:b/>
                <w:sz w:val="22"/>
              </w:rPr>
            </w:pPr>
          </w:p>
        </w:tc>
      </w:tr>
      <w:tr w:rsidR="00934ED1" w:rsidRPr="00EF3027" w:rsidTr="00BA40B0">
        <w:trPr>
          <w:cantSplit/>
          <w:trHeight w:val="552"/>
        </w:trPr>
        <w:tc>
          <w:tcPr>
            <w:tcW w:w="2100" w:type="dxa"/>
          </w:tcPr>
          <w:p w:rsidR="00934ED1" w:rsidRPr="00EF3027" w:rsidRDefault="00934ED1" w:rsidP="00BA40B0">
            <w:pPr>
              <w:spacing w:before="60" w:after="60"/>
              <w:jc w:val="both"/>
              <w:rPr>
                <w:rFonts w:cs="Arial"/>
                <w:b/>
                <w:sz w:val="22"/>
              </w:rPr>
            </w:pPr>
            <w:r w:rsidRPr="00EF3027">
              <w:rPr>
                <w:rFonts w:cs="Arial"/>
                <w:b/>
                <w:sz w:val="22"/>
              </w:rPr>
              <w:t>Člen konsorcia 1*</w:t>
            </w:r>
          </w:p>
        </w:tc>
        <w:tc>
          <w:tcPr>
            <w:tcW w:w="7539" w:type="dxa"/>
          </w:tcPr>
          <w:p w:rsidR="00934ED1" w:rsidRPr="00EF3027" w:rsidRDefault="00934ED1" w:rsidP="00BA40B0">
            <w:pPr>
              <w:spacing w:before="60" w:after="60"/>
              <w:jc w:val="both"/>
              <w:rPr>
                <w:rFonts w:cs="Arial"/>
                <w:b/>
                <w:sz w:val="22"/>
              </w:rPr>
            </w:pPr>
          </w:p>
        </w:tc>
      </w:tr>
    </w:tbl>
    <w:p w:rsidR="00934ED1" w:rsidRPr="00EF3027" w:rsidRDefault="00934ED1" w:rsidP="00934ED1">
      <w:pPr>
        <w:jc w:val="both"/>
        <w:rPr>
          <w:rFonts w:cs="Arial"/>
          <w:b/>
          <w:sz w:val="16"/>
        </w:rPr>
      </w:pPr>
      <w:r w:rsidRPr="00EF3027">
        <w:rPr>
          <w:rFonts w:cs="Arial"/>
          <w:sz w:val="16"/>
        </w:rPr>
        <w:t xml:space="preserve">*Podle potřeby přidejte/vymažte další řádky pro partnery v konsorciu. </w:t>
      </w:r>
      <w:r w:rsidRPr="00EF3027">
        <w:rPr>
          <w:rFonts w:cs="Arial"/>
          <w:b/>
          <w:sz w:val="16"/>
        </w:rPr>
        <w:t>Upozorňujeme na to, že subdodavatel není považován za člena konsorcia</w:t>
      </w:r>
      <w:r w:rsidRPr="00EF3027">
        <w:rPr>
          <w:rFonts w:cs="Arial"/>
          <w:sz w:val="16"/>
        </w:rPr>
        <w:t xml:space="preserve">. Pokud tuto nabídku předkládá individuální fyzická/právnická osoba, musí být její jméno uvedeno v </w:t>
      </w:r>
      <w:r w:rsidR="002D18CC" w:rsidRPr="00EF3027">
        <w:rPr>
          <w:rFonts w:cs="Arial"/>
          <w:sz w:val="16"/>
        </w:rPr>
        <w:t>řádku, Hlavní</w:t>
      </w:r>
      <w:r w:rsidRPr="00EF3027">
        <w:rPr>
          <w:rFonts w:cs="Arial"/>
          <w:b/>
          <w:sz w:val="16"/>
        </w:rPr>
        <w:t xml:space="preserve"> dodavatel</w:t>
      </w:r>
      <w:r w:rsidRPr="00EF3027">
        <w:rPr>
          <w:rFonts w:cs="Arial"/>
          <w:sz w:val="16"/>
        </w:rPr>
        <w:t>´ (a další řádky smazány). U konsorcia bude smlouva podepsána pouze s hlavním dodavatelem.</w:t>
      </w:r>
    </w:p>
    <w:p w:rsidR="00934ED1" w:rsidRPr="00EF3027" w:rsidRDefault="00934ED1" w:rsidP="00934ED1">
      <w:pPr>
        <w:jc w:val="both"/>
        <w:rPr>
          <w:rFonts w:cs="Arial"/>
          <w:b/>
          <w:sz w:val="22"/>
          <w:szCs w:val="22"/>
        </w:rPr>
      </w:pPr>
    </w:p>
    <w:p w:rsidR="00934ED1" w:rsidRPr="00EF3027" w:rsidRDefault="00934ED1" w:rsidP="00934ED1">
      <w:pPr>
        <w:keepNext/>
        <w:spacing w:before="240"/>
        <w:ind w:left="425" w:hanging="425"/>
        <w:jc w:val="both"/>
        <w:rPr>
          <w:rFonts w:cs="Arial"/>
          <w:b/>
          <w:sz w:val="22"/>
          <w:szCs w:val="22"/>
        </w:rPr>
      </w:pPr>
      <w:r w:rsidRPr="00EF3027">
        <w:rPr>
          <w:rFonts w:cs="Arial"/>
          <w:b/>
          <w:sz w:val="22"/>
          <w:szCs w:val="22"/>
        </w:rPr>
        <w:t>2</w:t>
      </w:r>
      <w:r w:rsidRPr="00EF3027">
        <w:rPr>
          <w:rFonts w:cs="Arial"/>
          <w:b/>
          <w:sz w:val="22"/>
          <w:szCs w:val="22"/>
        </w:rPr>
        <w:tab/>
      </w:r>
      <w:r w:rsidRPr="00EF3027">
        <w:rPr>
          <w:rFonts w:cs="Arial"/>
          <w:b/>
          <w:caps/>
          <w:sz w:val="22"/>
          <w:szCs w:val="22"/>
        </w:rPr>
        <w:t>kontaktní osoba</w:t>
      </w:r>
      <w:r w:rsidRPr="00EF3027">
        <w:rPr>
          <w:rFonts w:cs="Arial"/>
          <w:b/>
          <w:sz w:val="22"/>
          <w:szCs w:val="22"/>
        </w:rPr>
        <w:t xml:space="preserve"> (pro toto zadávací řízení)</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34ED1" w:rsidRPr="00EF3027" w:rsidTr="00BA40B0">
        <w:tc>
          <w:tcPr>
            <w:tcW w:w="1842" w:type="dxa"/>
            <w:shd w:val="pct5" w:color="auto" w:fill="FFFFFF"/>
          </w:tcPr>
          <w:p w:rsidR="00934ED1" w:rsidRPr="00EF3027" w:rsidRDefault="00934ED1" w:rsidP="00BA40B0">
            <w:pPr>
              <w:pStyle w:val="Nadpis6"/>
              <w:spacing w:before="120" w:after="120"/>
              <w:rPr>
                <w:szCs w:val="22"/>
              </w:rPr>
            </w:pPr>
            <w:r w:rsidRPr="00EF3027">
              <w:rPr>
                <w:szCs w:val="22"/>
              </w:rPr>
              <w:t>Jméno</w:t>
            </w:r>
          </w:p>
        </w:tc>
        <w:tc>
          <w:tcPr>
            <w:tcW w:w="4387" w:type="dxa"/>
          </w:tcPr>
          <w:p w:rsidR="00934ED1" w:rsidRPr="00EF3027" w:rsidRDefault="00934ED1" w:rsidP="00BA40B0">
            <w:pPr>
              <w:rPr>
                <w:rFonts w:cs="Arial"/>
                <w:sz w:val="22"/>
                <w:szCs w:val="22"/>
              </w:rPr>
            </w:pPr>
          </w:p>
        </w:tc>
      </w:tr>
      <w:tr w:rsidR="00934ED1" w:rsidRPr="00EF3027" w:rsidTr="00BA40B0">
        <w:tc>
          <w:tcPr>
            <w:tcW w:w="1842" w:type="dxa"/>
            <w:shd w:val="pct5" w:color="auto" w:fill="FFFFFF"/>
          </w:tcPr>
          <w:p w:rsidR="00934ED1" w:rsidRPr="00EF3027" w:rsidRDefault="00934ED1" w:rsidP="00BA40B0">
            <w:pPr>
              <w:rPr>
                <w:rFonts w:cs="Arial"/>
                <w:b/>
                <w:sz w:val="22"/>
                <w:szCs w:val="22"/>
              </w:rPr>
            </w:pPr>
            <w:r w:rsidRPr="00EF3027">
              <w:rPr>
                <w:rFonts w:cs="Arial"/>
                <w:b/>
                <w:sz w:val="22"/>
                <w:szCs w:val="22"/>
              </w:rPr>
              <w:t>Organizace</w:t>
            </w:r>
          </w:p>
        </w:tc>
        <w:tc>
          <w:tcPr>
            <w:tcW w:w="4387" w:type="dxa"/>
          </w:tcPr>
          <w:p w:rsidR="00934ED1" w:rsidRPr="00EF3027" w:rsidRDefault="00934ED1" w:rsidP="00BA40B0">
            <w:pPr>
              <w:rPr>
                <w:rFonts w:cs="Arial"/>
                <w:sz w:val="22"/>
                <w:szCs w:val="22"/>
              </w:rPr>
            </w:pPr>
          </w:p>
        </w:tc>
      </w:tr>
      <w:tr w:rsidR="00934ED1" w:rsidRPr="00EF3027" w:rsidTr="00BA40B0">
        <w:tc>
          <w:tcPr>
            <w:tcW w:w="1842" w:type="dxa"/>
            <w:shd w:val="pct5" w:color="auto" w:fill="FFFFFF"/>
          </w:tcPr>
          <w:p w:rsidR="00934ED1" w:rsidRPr="00EF3027" w:rsidRDefault="00934ED1" w:rsidP="00BA40B0">
            <w:pPr>
              <w:rPr>
                <w:rFonts w:cs="Arial"/>
                <w:b/>
                <w:sz w:val="22"/>
                <w:szCs w:val="22"/>
              </w:rPr>
            </w:pPr>
            <w:r w:rsidRPr="00EF3027">
              <w:rPr>
                <w:rFonts w:cs="Arial"/>
                <w:b/>
                <w:sz w:val="22"/>
                <w:szCs w:val="22"/>
              </w:rPr>
              <w:t>Adresa</w:t>
            </w:r>
          </w:p>
        </w:tc>
        <w:tc>
          <w:tcPr>
            <w:tcW w:w="4387" w:type="dxa"/>
          </w:tcPr>
          <w:p w:rsidR="00934ED1" w:rsidRPr="00EF3027" w:rsidRDefault="00934ED1" w:rsidP="00BA40B0">
            <w:pPr>
              <w:rPr>
                <w:rFonts w:cs="Arial"/>
                <w:sz w:val="22"/>
                <w:szCs w:val="22"/>
              </w:rPr>
            </w:pPr>
          </w:p>
        </w:tc>
      </w:tr>
      <w:tr w:rsidR="00934ED1" w:rsidRPr="00EF3027" w:rsidTr="00BA40B0">
        <w:tc>
          <w:tcPr>
            <w:tcW w:w="1842" w:type="dxa"/>
            <w:shd w:val="pct5" w:color="auto" w:fill="FFFFFF"/>
          </w:tcPr>
          <w:p w:rsidR="00934ED1" w:rsidRPr="00EF3027" w:rsidRDefault="00934ED1" w:rsidP="00BA40B0">
            <w:pPr>
              <w:rPr>
                <w:rFonts w:cs="Arial"/>
                <w:b/>
                <w:sz w:val="22"/>
                <w:szCs w:val="22"/>
              </w:rPr>
            </w:pPr>
            <w:r w:rsidRPr="00EF3027">
              <w:rPr>
                <w:rFonts w:cs="Arial"/>
                <w:b/>
                <w:sz w:val="22"/>
                <w:szCs w:val="22"/>
              </w:rPr>
              <w:t>Telefon</w:t>
            </w:r>
          </w:p>
        </w:tc>
        <w:tc>
          <w:tcPr>
            <w:tcW w:w="4387" w:type="dxa"/>
          </w:tcPr>
          <w:p w:rsidR="00934ED1" w:rsidRPr="00EF3027" w:rsidRDefault="00934ED1" w:rsidP="00BA40B0">
            <w:pPr>
              <w:rPr>
                <w:rFonts w:cs="Arial"/>
                <w:sz w:val="22"/>
                <w:szCs w:val="22"/>
              </w:rPr>
            </w:pPr>
          </w:p>
        </w:tc>
      </w:tr>
      <w:tr w:rsidR="00934ED1" w:rsidRPr="00EF3027" w:rsidTr="00BA40B0">
        <w:tc>
          <w:tcPr>
            <w:tcW w:w="1842" w:type="dxa"/>
            <w:shd w:val="pct5" w:color="auto" w:fill="FFFFFF"/>
          </w:tcPr>
          <w:p w:rsidR="00934ED1" w:rsidRPr="00EF3027" w:rsidRDefault="00934ED1" w:rsidP="00BA40B0">
            <w:pPr>
              <w:rPr>
                <w:rFonts w:cs="Arial"/>
                <w:b/>
                <w:sz w:val="22"/>
                <w:szCs w:val="22"/>
              </w:rPr>
            </w:pPr>
            <w:r w:rsidRPr="00EF3027">
              <w:rPr>
                <w:rFonts w:cs="Arial"/>
                <w:b/>
                <w:sz w:val="22"/>
                <w:szCs w:val="22"/>
              </w:rPr>
              <w:t>Fax</w:t>
            </w:r>
          </w:p>
        </w:tc>
        <w:tc>
          <w:tcPr>
            <w:tcW w:w="4387" w:type="dxa"/>
          </w:tcPr>
          <w:p w:rsidR="00934ED1" w:rsidRPr="00EF3027" w:rsidRDefault="00934ED1" w:rsidP="00BA40B0">
            <w:pPr>
              <w:rPr>
                <w:rFonts w:cs="Arial"/>
                <w:sz w:val="22"/>
                <w:szCs w:val="22"/>
              </w:rPr>
            </w:pPr>
          </w:p>
        </w:tc>
      </w:tr>
      <w:tr w:rsidR="00934ED1" w:rsidRPr="00EF3027" w:rsidTr="00BA40B0">
        <w:tc>
          <w:tcPr>
            <w:tcW w:w="1842" w:type="dxa"/>
            <w:shd w:val="pct5" w:color="auto" w:fill="FFFFFF"/>
          </w:tcPr>
          <w:p w:rsidR="00934ED1" w:rsidRPr="00EF3027" w:rsidRDefault="00934ED1" w:rsidP="00BA40B0">
            <w:pPr>
              <w:rPr>
                <w:rFonts w:cs="Arial"/>
                <w:b/>
                <w:sz w:val="22"/>
                <w:szCs w:val="22"/>
              </w:rPr>
            </w:pPr>
            <w:r w:rsidRPr="00EF3027">
              <w:rPr>
                <w:rFonts w:cs="Arial"/>
                <w:b/>
                <w:sz w:val="22"/>
                <w:szCs w:val="22"/>
              </w:rPr>
              <w:t>E-mail</w:t>
            </w:r>
          </w:p>
        </w:tc>
        <w:tc>
          <w:tcPr>
            <w:tcW w:w="4387" w:type="dxa"/>
          </w:tcPr>
          <w:p w:rsidR="00934ED1" w:rsidRPr="00EF3027" w:rsidRDefault="00934ED1" w:rsidP="00BA40B0">
            <w:pPr>
              <w:rPr>
                <w:rFonts w:cs="Arial"/>
                <w:sz w:val="22"/>
                <w:szCs w:val="22"/>
              </w:rPr>
            </w:pPr>
          </w:p>
        </w:tc>
      </w:tr>
    </w:tbl>
    <w:p w:rsidR="00934ED1" w:rsidRPr="00EF3027" w:rsidRDefault="00934ED1" w:rsidP="00934ED1">
      <w:pPr>
        <w:pStyle w:val="Titulek"/>
        <w:spacing w:after="0"/>
        <w:ind w:left="403" w:hanging="403"/>
        <w:rPr>
          <w:rFonts w:cs="Arial"/>
          <w:i w:val="0"/>
          <w:iCs w:val="0"/>
          <w:sz w:val="22"/>
          <w:szCs w:val="22"/>
        </w:rPr>
      </w:pPr>
    </w:p>
    <w:p w:rsidR="00934ED1" w:rsidRPr="00EF3027" w:rsidRDefault="00934ED1" w:rsidP="00934ED1">
      <w:pPr>
        <w:pStyle w:val="Titulek"/>
        <w:keepNext/>
        <w:spacing w:after="0"/>
        <w:ind w:left="403" w:hanging="403"/>
        <w:rPr>
          <w:rFonts w:cs="Arial"/>
          <w:i w:val="0"/>
          <w:iCs w:val="0"/>
          <w:sz w:val="22"/>
        </w:rPr>
      </w:pPr>
      <w:r w:rsidRPr="00EF3027">
        <w:rPr>
          <w:rFonts w:cs="Arial"/>
          <w:i w:val="0"/>
          <w:iCs w:val="0"/>
          <w:sz w:val="22"/>
        </w:rPr>
        <w:t xml:space="preserve">3 </w:t>
      </w:r>
      <w:r w:rsidRPr="00EF3027">
        <w:rPr>
          <w:rFonts w:cs="Arial"/>
          <w:i w:val="0"/>
          <w:iCs w:val="0"/>
          <w:sz w:val="22"/>
        </w:rPr>
        <w:tab/>
        <w:t>ČESTNÉ PROHLÁŠENÍ</w:t>
      </w:r>
    </w:p>
    <w:p w:rsidR="00934ED1" w:rsidRPr="00EF3027" w:rsidRDefault="00934ED1" w:rsidP="00934ED1">
      <w:pPr>
        <w:keepLines/>
        <w:widowControl w:val="0"/>
        <w:jc w:val="both"/>
        <w:rPr>
          <w:rFonts w:cs="Arial"/>
          <w:i/>
          <w:iCs/>
          <w:sz w:val="22"/>
        </w:rPr>
      </w:pPr>
      <w:r w:rsidRPr="00EF3027">
        <w:rPr>
          <w:rFonts w:cs="Arial"/>
          <w:sz w:val="22"/>
        </w:rPr>
        <w:t xml:space="preserve">Každý dodavatel uvedený v bodu 1 tohoto formuláře, a rovněž každý člen konsorcia, musí jako součást své nabídky předložit také podepsané čestné prohlášení vypracované dle přiloženého vzoru. </w:t>
      </w:r>
      <w:r w:rsidRPr="00EF3027">
        <w:rPr>
          <w:rFonts w:cs="Arial"/>
          <w:i/>
          <w:iCs/>
          <w:sz w:val="22"/>
        </w:rPr>
        <w:t>[Pokud nabídku předkládá konsorcium, musí být čestné prohlášení hlavního dodavatele i ostatních členů konsorcia originál nebo úředně ověřená kopie.]</w:t>
      </w:r>
    </w:p>
    <w:p w:rsidR="00DE4268" w:rsidRPr="00EF3027" w:rsidRDefault="00DE4268" w:rsidP="00934ED1">
      <w:pPr>
        <w:keepLines/>
        <w:widowControl w:val="0"/>
        <w:jc w:val="both"/>
        <w:rPr>
          <w:rFonts w:cs="Arial"/>
          <w:sz w:val="22"/>
        </w:rPr>
      </w:pPr>
    </w:p>
    <w:p w:rsidR="002F68F2" w:rsidRPr="00EF3027" w:rsidRDefault="00934ED1" w:rsidP="002F68F2">
      <w:pPr>
        <w:pStyle w:val="Titulek"/>
        <w:keepNext/>
        <w:spacing w:after="0"/>
        <w:ind w:left="403" w:hanging="403"/>
        <w:rPr>
          <w:rFonts w:cs="Arial"/>
          <w:i w:val="0"/>
          <w:iCs w:val="0"/>
          <w:sz w:val="22"/>
        </w:rPr>
      </w:pPr>
      <w:r w:rsidRPr="00EF3027">
        <w:rPr>
          <w:rFonts w:cs="Arial"/>
          <w:i w:val="0"/>
          <w:iCs w:val="0"/>
          <w:sz w:val="22"/>
        </w:rPr>
        <w:t>PROHLÁŠENÍ</w:t>
      </w:r>
    </w:p>
    <w:p w:rsidR="00934ED1" w:rsidRPr="00EF3027" w:rsidRDefault="00934ED1" w:rsidP="00934ED1">
      <w:pPr>
        <w:pStyle w:val="normaltableau"/>
        <w:keepLines/>
        <w:rPr>
          <w:rFonts w:ascii="Arial" w:hAnsi="Arial" w:cs="Arial"/>
          <w:lang w:val="cs-CZ" w:eastAsia="en-US"/>
        </w:rPr>
      </w:pPr>
      <w:r w:rsidRPr="00EF3027">
        <w:rPr>
          <w:rFonts w:ascii="Arial" w:hAnsi="Arial" w:cs="Arial"/>
          <w:lang w:val="cs-CZ" w:eastAsia="en-US"/>
        </w:rPr>
        <w:t xml:space="preserve">Já, níže podepsaný, jako pověřený zástupce výše uvedeného dodavatele (včetně všech členů konsorcia, pokud nabídku předkládá konsorcium), tímto prohlašuji, že jsme se seznámili s celým obsahem zadávací dokumentace pro výše uvedené zadávací řízení a že ji bezvýhradně a bez omezení přijímáme. </w:t>
      </w:r>
    </w:p>
    <w:p w:rsidR="00934ED1" w:rsidRPr="00EF3027" w:rsidRDefault="00C6643D" w:rsidP="00934ED1">
      <w:pPr>
        <w:jc w:val="both"/>
        <w:rPr>
          <w:rFonts w:cs="Arial"/>
          <w:sz w:val="22"/>
        </w:rPr>
      </w:pPr>
      <w:bookmarkStart w:id="34" w:name="_GoBack"/>
      <w:bookmarkEnd w:id="34"/>
      <w:r w:rsidRPr="00EF3027" w:rsidDel="00C6643D">
        <w:rPr>
          <w:rFonts w:cs="Arial"/>
          <w:sz w:val="22"/>
        </w:rPr>
        <w:t xml:space="preserve"> </w:t>
      </w:r>
      <w:r w:rsidR="00934ED1" w:rsidRPr="00EF3027">
        <w:rPr>
          <w:rFonts w:cs="Arial"/>
          <w:sz w:val="22"/>
        </w:rPr>
        <w:t>[</w:t>
      </w:r>
      <w:r w:rsidR="00934ED1" w:rsidRPr="00EF3027">
        <w:rPr>
          <w:rFonts w:cs="Arial"/>
          <w:i/>
          <w:sz w:val="22"/>
          <w:u w:val="single"/>
        </w:rPr>
        <w:t>Podle potřeby</w:t>
      </w:r>
      <w:r w:rsidR="00934ED1" w:rsidRPr="00EF3027">
        <w:rPr>
          <w:rFonts w:cs="Arial"/>
          <w:i/>
          <w:sz w:val="22"/>
        </w:rPr>
        <w:t xml:space="preserve">: </w:t>
      </w:r>
      <w:r w:rsidR="00934ED1" w:rsidRPr="00EF3027">
        <w:rPr>
          <w:rFonts w:cs="Arial"/>
          <w:sz w:val="22"/>
        </w:rPr>
        <w:t xml:space="preserve">Jsme si vědomi toho, že v případě konsorcia nesmí být jeho složení během zadávacího řízení nijak měněno. Rovněž jsme si vědomi toho, že partneři konsorcia budou ručit </w:t>
      </w:r>
      <w:r w:rsidR="00934ED1" w:rsidRPr="00EF3027">
        <w:rPr>
          <w:rFonts w:cs="Arial"/>
          <w:sz w:val="22"/>
        </w:rPr>
        <w:lastRenderedPageBreak/>
        <w:t>společně a nerozdílně zadavateli, pokud jde o účast v tomto zadávacím řízení i v případné zakázce přidělené nám na jeho základě. ]</w:t>
      </w:r>
    </w:p>
    <w:p w:rsidR="00934ED1" w:rsidRDefault="00934ED1" w:rsidP="00934ED1">
      <w:pPr>
        <w:pStyle w:val="Zkladntext2"/>
        <w:spacing w:after="120"/>
        <w:jc w:val="both"/>
        <w:rPr>
          <w:rFonts w:cs="Arial"/>
        </w:rPr>
      </w:pPr>
      <w:r w:rsidRPr="00EF3027">
        <w:rPr>
          <w:rFonts w:cs="Arial"/>
        </w:rPr>
        <w:t>Podepsáno jménem dodavatele:</w:t>
      </w:r>
    </w:p>
    <w:p w:rsidR="00C71161" w:rsidRPr="00EF3027" w:rsidRDefault="00C71161" w:rsidP="00934ED1">
      <w:pPr>
        <w:pStyle w:val="Zkladntext2"/>
        <w:spacing w:after="120"/>
        <w:jc w:val="both"/>
        <w:rPr>
          <w:rFonts w:cs="Arial"/>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34ED1" w:rsidRPr="00EF3027" w:rsidTr="00BA40B0">
        <w:tc>
          <w:tcPr>
            <w:tcW w:w="1842" w:type="dxa"/>
            <w:shd w:val="pct5" w:color="auto" w:fill="FFFFFF"/>
          </w:tcPr>
          <w:p w:rsidR="00934ED1" w:rsidRPr="00EF3027" w:rsidRDefault="00934ED1" w:rsidP="00BA40B0">
            <w:pPr>
              <w:rPr>
                <w:rFonts w:cs="Arial"/>
                <w:b/>
                <w:sz w:val="22"/>
              </w:rPr>
            </w:pPr>
            <w:r w:rsidRPr="00EF3027">
              <w:rPr>
                <w:rFonts w:cs="Arial"/>
                <w:b/>
                <w:sz w:val="22"/>
              </w:rPr>
              <w:t>Jméno</w:t>
            </w:r>
          </w:p>
        </w:tc>
        <w:tc>
          <w:tcPr>
            <w:tcW w:w="4387" w:type="dxa"/>
          </w:tcPr>
          <w:p w:rsidR="00934ED1" w:rsidRPr="00EF3027" w:rsidRDefault="00934ED1" w:rsidP="00BA40B0">
            <w:pPr>
              <w:rPr>
                <w:rFonts w:cs="Arial"/>
                <w:sz w:val="22"/>
              </w:rPr>
            </w:pPr>
          </w:p>
        </w:tc>
      </w:tr>
      <w:tr w:rsidR="00934ED1" w:rsidRPr="00EF3027" w:rsidTr="00BA40B0">
        <w:tc>
          <w:tcPr>
            <w:tcW w:w="1842" w:type="dxa"/>
            <w:shd w:val="pct5" w:color="auto" w:fill="FFFFFF"/>
          </w:tcPr>
          <w:p w:rsidR="00934ED1" w:rsidRPr="00EF3027" w:rsidRDefault="00934ED1" w:rsidP="00BA40B0">
            <w:pPr>
              <w:rPr>
                <w:rFonts w:cs="Arial"/>
                <w:b/>
                <w:sz w:val="22"/>
              </w:rPr>
            </w:pPr>
            <w:r w:rsidRPr="00EF3027">
              <w:rPr>
                <w:rFonts w:cs="Arial"/>
                <w:b/>
                <w:sz w:val="22"/>
              </w:rPr>
              <w:t>Podpis</w:t>
            </w:r>
          </w:p>
        </w:tc>
        <w:tc>
          <w:tcPr>
            <w:tcW w:w="4387" w:type="dxa"/>
          </w:tcPr>
          <w:p w:rsidR="00934ED1" w:rsidRPr="00EF3027" w:rsidRDefault="00934ED1" w:rsidP="00BA40B0">
            <w:pPr>
              <w:rPr>
                <w:rFonts w:cs="Arial"/>
                <w:sz w:val="22"/>
              </w:rPr>
            </w:pPr>
          </w:p>
        </w:tc>
      </w:tr>
      <w:tr w:rsidR="00934ED1" w:rsidRPr="00EF3027" w:rsidTr="00BA40B0">
        <w:tc>
          <w:tcPr>
            <w:tcW w:w="1842" w:type="dxa"/>
            <w:shd w:val="pct5" w:color="auto" w:fill="FFFFFF"/>
          </w:tcPr>
          <w:p w:rsidR="00934ED1" w:rsidRPr="00EF3027" w:rsidRDefault="00934ED1" w:rsidP="00BA40B0">
            <w:pPr>
              <w:rPr>
                <w:rFonts w:cs="Arial"/>
                <w:b/>
                <w:sz w:val="22"/>
              </w:rPr>
            </w:pPr>
            <w:r w:rsidRPr="00EF3027">
              <w:rPr>
                <w:rFonts w:cs="Arial"/>
                <w:b/>
                <w:sz w:val="22"/>
              </w:rPr>
              <w:t>Datum</w:t>
            </w:r>
          </w:p>
        </w:tc>
        <w:tc>
          <w:tcPr>
            <w:tcW w:w="4387" w:type="dxa"/>
          </w:tcPr>
          <w:p w:rsidR="00934ED1" w:rsidRPr="00EF3027" w:rsidRDefault="00934ED1" w:rsidP="00BA40B0">
            <w:pPr>
              <w:rPr>
                <w:rFonts w:cs="Arial"/>
                <w:sz w:val="22"/>
              </w:rPr>
            </w:pPr>
          </w:p>
        </w:tc>
      </w:tr>
    </w:tbl>
    <w:p w:rsidR="00934ED1" w:rsidRPr="00EF3027" w:rsidRDefault="00934ED1" w:rsidP="00934ED1">
      <w:pPr>
        <w:keepLines/>
        <w:widowControl w:val="0"/>
        <w:spacing w:before="0" w:after="0"/>
        <w:ind w:left="425"/>
        <w:jc w:val="both"/>
        <w:rPr>
          <w:rFonts w:cs="Arial"/>
          <w:sz w:val="22"/>
        </w:rPr>
      </w:pPr>
    </w:p>
    <w:p w:rsidR="00934ED1" w:rsidRPr="00EF3027" w:rsidRDefault="00934ED1" w:rsidP="00934ED1">
      <w:pPr>
        <w:pStyle w:val="Zkladntext"/>
        <w:spacing w:before="0" w:after="0"/>
        <w:rPr>
          <w:rFonts w:cs="Arial"/>
          <w:sz w:val="22"/>
        </w:rPr>
      </w:pPr>
    </w:p>
    <w:p w:rsidR="00ED1F60" w:rsidRPr="00EF3027" w:rsidRDefault="00ED1F60">
      <w:pPr>
        <w:spacing w:before="0" w:after="0"/>
        <w:rPr>
          <w:rFonts w:cs="Arial"/>
          <w:sz w:val="22"/>
        </w:rPr>
      </w:pPr>
      <w:r w:rsidRPr="00EF3027">
        <w:rPr>
          <w:rFonts w:cs="Arial"/>
          <w:sz w:val="22"/>
        </w:rPr>
        <w:br w:type="page"/>
      </w:r>
    </w:p>
    <w:p w:rsidR="00ED1F60" w:rsidRPr="00EF3027" w:rsidRDefault="00ED1F60" w:rsidP="00ED1F60">
      <w:pPr>
        <w:spacing w:before="0" w:after="0"/>
        <w:jc w:val="center"/>
        <w:rPr>
          <w:rFonts w:ascii="Tahoma" w:hAnsi="Tahoma" w:cs="Tahoma"/>
          <w:b/>
        </w:rPr>
      </w:pPr>
      <w:r w:rsidRPr="00EF3027">
        <w:rPr>
          <w:rFonts w:ascii="Tahoma" w:hAnsi="Tahoma" w:cs="Tahoma"/>
          <w:b/>
        </w:rPr>
        <w:lastRenderedPageBreak/>
        <w:t>ČESTNÉ PROHLÁŠENÍ - PROKÁZÁNÍ SPLNĚNÍ KVALIFIKACE</w:t>
      </w:r>
    </w:p>
    <w:p w:rsidR="00ED1F60" w:rsidRPr="00EF3027" w:rsidRDefault="00ED1F60" w:rsidP="00ED1F60">
      <w:pPr>
        <w:jc w:val="both"/>
        <w:rPr>
          <w:rFonts w:ascii="Tahoma" w:hAnsi="Tahoma" w:cs="Tahoma"/>
        </w:rPr>
      </w:pPr>
    </w:p>
    <w:p w:rsidR="00ED1F60" w:rsidRPr="00EF3027" w:rsidRDefault="00ED1F60" w:rsidP="00ED1F60">
      <w:pPr>
        <w:pStyle w:val="text"/>
        <w:widowControl/>
        <w:spacing w:before="0" w:line="240" w:lineRule="auto"/>
        <w:rPr>
          <w:rFonts w:ascii="Tahoma" w:hAnsi="Tahoma" w:cs="Tahoma"/>
          <w:sz w:val="20"/>
        </w:rPr>
      </w:pPr>
      <w:r w:rsidRPr="00EF3027">
        <w:rPr>
          <w:rFonts w:ascii="Tahoma" w:hAnsi="Tahoma" w:cs="Tahoma"/>
          <w:sz w:val="20"/>
        </w:rPr>
        <w:t>Já, níže podepsaný statutární orgán …………………………………………………………</w:t>
      </w:r>
      <w:proofErr w:type="gramStart"/>
      <w:r w:rsidRPr="00EF3027">
        <w:rPr>
          <w:rFonts w:ascii="Tahoma" w:hAnsi="Tahoma" w:cs="Tahoma"/>
          <w:sz w:val="20"/>
        </w:rPr>
        <w:t>…..</w:t>
      </w:r>
      <w:proofErr w:type="gramEnd"/>
    </w:p>
    <w:p w:rsidR="00ED1F60" w:rsidRPr="00EF3027" w:rsidRDefault="00ED1F60" w:rsidP="00ED1F60">
      <w:pPr>
        <w:jc w:val="both"/>
        <w:rPr>
          <w:rFonts w:ascii="Tahoma" w:hAnsi="Tahoma" w:cs="Tahoma"/>
        </w:rPr>
      </w:pPr>
      <w:r w:rsidRPr="00EF3027">
        <w:rPr>
          <w:rFonts w:ascii="Tahoma" w:hAnsi="Tahoma" w:cs="Tahoma"/>
        </w:rPr>
        <w:t>…………………………………………………………………………………………………...</w:t>
      </w:r>
    </w:p>
    <w:p w:rsidR="00ED1F60" w:rsidRPr="00EF3027" w:rsidRDefault="00ED1F60" w:rsidP="00ED1F60">
      <w:pPr>
        <w:pStyle w:val="tabulka"/>
        <w:widowControl/>
        <w:spacing w:before="0" w:line="240" w:lineRule="auto"/>
        <w:rPr>
          <w:rFonts w:ascii="Tahoma" w:hAnsi="Tahoma" w:cs="Tahoma"/>
        </w:rPr>
      </w:pPr>
      <w:r w:rsidRPr="00EF3027">
        <w:rPr>
          <w:rFonts w:ascii="Tahoma" w:hAnsi="Tahoma" w:cs="Tahoma"/>
        </w:rPr>
        <w:t>(obchodní jméno, sídlo uchazeče)</w:t>
      </w:r>
    </w:p>
    <w:p w:rsidR="00ED1F60" w:rsidRPr="00EF3027" w:rsidRDefault="00ED1F60" w:rsidP="00ED1F60">
      <w:pPr>
        <w:jc w:val="both"/>
        <w:rPr>
          <w:rFonts w:ascii="Tahoma" w:hAnsi="Tahoma" w:cs="Tahoma"/>
        </w:rPr>
      </w:pPr>
      <w:r w:rsidRPr="00EF3027">
        <w:rPr>
          <w:rFonts w:ascii="Tahoma" w:hAnsi="Tahoma" w:cs="Tahoma"/>
        </w:rPr>
        <w:t>uchazeče o veřejnou zakázku na ……………………………………………………………</w:t>
      </w:r>
      <w:proofErr w:type="gramStart"/>
      <w:r w:rsidRPr="00EF3027">
        <w:rPr>
          <w:rFonts w:ascii="Tahoma" w:hAnsi="Tahoma" w:cs="Tahoma"/>
        </w:rPr>
        <w:t>…..</w:t>
      </w:r>
      <w:proofErr w:type="gramEnd"/>
    </w:p>
    <w:p w:rsidR="00ED1F60" w:rsidRPr="00EF3027" w:rsidRDefault="00ED1F60" w:rsidP="00ED1F60">
      <w:pPr>
        <w:jc w:val="both"/>
        <w:rPr>
          <w:rFonts w:ascii="Tahoma" w:hAnsi="Tahoma" w:cs="Tahoma"/>
        </w:rPr>
      </w:pPr>
      <w:r w:rsidRPr="00EF3027">
        <w:rPr>
          <w:rFonts w:ascii="Tahoma" w:hAnsi="Tahoma" w:cs="Tahoma"/>
        </w:rPr>
        <w:t>…………………………………………………………………………………………………...</w:t>
      </w:r>
    </w:p>
    <w:p w:rsidR="00ED1F60" w:rsidRPr="00EF3027" w:rsidRDefault="00ED1F60" w:rsidP="00ED1F60">
      <w:pPr>
        <w:jc w:val="both"/>
        <w:rPr>
          <w:rFonts w:ascii="Tahoma" w:hAnsi="Tahoma" w:cs="Tahoma"/>
        </w:rPr>
      </w:pPr>
      <w:r w:rsidRPr="00EF3027">
        <w:rPr>
          <w:rFonts w:ascii="Tahoma" w:hAnsi="Tahoma" w:cs="Tahoma"/>
        </w:rPr>
        <w:t xml:space="preserve">prokazuji splnění </w:t>
      </w:r>
      <w:r w:rsidR="00DE4268" w:rsidRPr="00EF3027">
        <w:rPr>
          <w:rFonts w:ascii="Tahoma" w:hAnsi="Tahoma" w:cs="Tahoma"/>
        </w:rPr>
        <w:t xml:space="preserve">požadovaných </w:t>
      </w:r>
      <w:r w:rsidRPr="00EF3027">
        <w:rPr>
          <w:rFonts w:ascii="Tahoma" w:hAnsi="Tahoma" w:cs="Tahoma"/>
        </w:rPr>
        <w:t>kvalifikačních kritérií tímto způsobem:</w:t>
      </w:r>
    </w:p>
    <w:p w:rsidR="00ED1F60" w:rsidRPr="00EF3027" w:rsidRDefault="00ED1F60" w:rsidP="00ED1F60">
      <w:pPr>
        <w:jc w:val="both"/>
        <w:rPr>
          <w:rFonts w:ascii="Tahoma" w:hAnsi="Tahoma" w:cs="Tahoma"/>
          <w:sz w:val="22"/>
          <w:szCs w:val="22"/>
        </w:rPr>
      </w:pPr>
    </w:p>
    <w:p w:rsidR="00ED1F60" w:rsidRPr="00EF3027" w:rsidRDefault="00ED1F60" w:rsidP="00ED1F60">
      <w:pPr>
        <w:jc w:val="center"/>
        <w:rPr>
          <w:rFonts w:ascii="Tahoma" w:hAnsi="Tahoma" w:cs="Tahoma"/>
          <w:b/>
          <w:sz w:val="22"/>
          <w:szCs w:val="22"/>
        </w:rPr>
      </w:pPr>
      <w:r w:rsidRPr="00EF3027">
        <w:rPr>
          <w:rFonts w:ascii="Tahoma" w:hAnsi="Tahoma" w:cs="Tahoma"/>
          <w:b/>
          <w:sz w:val="22"/>
          <w:szCs w:val="22"/>
        </w:rPr>
        <w:t>Čestné prohlášení</w:t>
      </w:r>
    </w:p>
    <w:p w:rsidR="00ED1F60" w:rsidRPr="00EF3027" w:rsidRDefault="00ED1F60" w:rsidP="00ED1F60">
      <w:pPr>
        <w:spacing w:line="360" w:lineRule="auto"/>
        <w:jc w:val="both"/>
        <w:rPr>
          <w:rFonts w:ascii="Tahoma" w:hAnsi="Tahoma" w:cs="Tahoma"/>
        </w:rPr>
      </w:pPr>
      <w:r w:rsidRPr="00EF3027">
        <w:rPr>
          <w:rFonts w:ascii="Tahoma" w:hAnsi="Tahoma" w:cs="Tahoma"/>
        </w:rPr>
        <w:t>Tímto prohlašuji, že splňujeme základní kvalifikační kritéria v souladu s §53 odst. 1 zákona č. 137/2006 Sb., zejména</w:t>
      </w:r>
      <w:r w:rsidR="00C71161">
        <w:rPr>
          <w:rFonts w:ascii="Tahoma" w:hAnsi="Tahoma" w:cs="Tahoma"/>
        </w:rPr>
        <w:t>,</w:t>
      </w:r>
      <w:r w:rsidRPr="00EF3027">
        <w:rPr>
          <w:rFonts w:ascii="Tahoma" w:hAnsi="Tahoma" w:cs="Tahoma"/>
        </w:rPr>
        <w:t xml:space="preserve"> že jsme dodavatel:</w:t>
      </w:r>
    </w:p>
    <w:p w:rsidR="00ED1F60" w:rsidRPr="00EF3027" w:rsidRDefault="00ED1F60" w:rsidP="00ED1F60">
      <w:pPr>
        <w:tabs>
          <w:tab w:val="left" w:pos="709"/>
        </w:tabs>
        <w:ind w:left="709" w:hanging="269"/>
        <w:jc w:val="both"/>
        <w:rPr>
          <w:rFonts w:cs="Arial"/>
        </w:rPr>
      </w:pPr>
      <w:proofErr w:type="gramStart"/>
      <w:r w:rsidRPr="00EF3027">
        <w:rPr>
          <w:rFonts w:cs="Arial"/>
        </w:rPr>
        <w:t>a)  který</w:t>
      </w:r>
      <w:proofErr w:type="gramEnd"/>
      <w:r w:rsidRPr="00EF3027">
        <w:rPr>
          <w:rFonts w:cs="Arial"/>
        </w:rPr>
        <w:t xml:space="preserve">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ED1F60" w:rsidRPr="00EF3027" w:rsidRDefault="00ED1F60" w:rsidP="00ED1F60">
      <w:pPr>
        <w:tabs>
          <w:tab w:val="left" w:pos="709"/>
        </w:tabs>
        <w:ind w:left="709" w:hanging="269"/>
        <w:jc w:val="both"/>
        <w:rPr>
          <w:rFonts w:cs="Arial"/>
        </w:rPr>
      </w:pPr>
    </w:p>
    <w:p w:rsidR="00ED1F60" w:rsidRPr="00EF3027" w:rsidRDefault="00ED1F60" w:rsidP="00ED1F60">
      <w:pPr>
        <w:tabs>
          <w:tab w:val="left" w:pos="709"/>
        </w:tabs>
        <w:ind w:left="709" w:hanging="269"/>
        <w:jc w:val="both"/>
        <w:rPr>
          <w:rFonts w:cs="Arial"/>
        </w:rPr>
      </w:pPr>
      <w:r w:rsidRPr="00EF3027">
        <w:rPr>
          <w:rFonts w:cs="Arial"/>
        </w:rPr>
        <w:t xml:space="preserve">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ED1F60" w:rsidRPr="00EF3027" w:rsidRDefault="00ED1F60" w:rsidP="00ED1F60">
      <w:pPr>
        <w:tabs>
          <w:tab w:val="left" w:pos="709"/>
        </w:tabs>
        <w:ind w:left="709" w:hanging="269"/>
        <w:jc w:val="both"/>
        <w:rPr>
          <w:rFonts w:cs="Arial"/>
        </w:rPr>
      </w:pPr>
    </w:p>
    <w:p w:rsidR="00ED1F60" w:rsidRPr="00EF3027" w:rsidRDefault="00ED1F60" w:rsidP="00ED1F60">
      <w:pPr>
        <w:tabs>
          <w:tab w:val="left" w:pos="709"/>
        </w:tabs>
        <w:ind w:left="709" w:hanging="269"/>
        <w:jc w:val="both"/>
        <w:rPr>
          <w:rFonts w:cs="Arial"/>
        </w:rPr>
      </w:pPr>
      <w:r w:rsidRPr="00EF3027">
        <w:rPr>
          <w:rFonts w:cs="Arial"/>
        </w:rPr>
        <w:t>c) který v posledních třech letech nenaplnil skutkovou podstatu jednání nekalé soutěže formou podplácení podle zvláštního právního předpisu (§ 49 obchodního zákoníku),</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t>d) 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(Zákon č. 182/2006 Sb., o úpadku a způsobech jeho řešení (insolvenční zákon), ve znění pozdějších předpisů.),</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t>e) který není v likvidaci,</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lastRenderedPageBreak/>
        <w:t>f) který nemá v evidenci daní zachyceny daňové nedoplatky, a to jak v České republice, tak v zemi sídla, místa podnikání či bydliště dodavatele,</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t>g) který nemá nedoplatek na pojistném a na penále na veřejné zdravotní pojištění, a to jak v České republice, tak v zemi sídla, místa podnikání či bydliště dodavatele,</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t>h) který nemá nedoplatek na pojistném a na penále na sociální zabezpečení a příspěvku na státní politiku zaměstnanosti, a to jak v České republice, tak v zemi sídla, místa podnikání či bydliště dodavatele,</w:t>
      </w:r>
    </w:p>
    <w:p w:rsidR="00ED1F60" w:rsidRPr="00EF3027" w:rsidRDefault="00ED1F60" w:rsidP="00ED1F60">
      <w:pPr>
        <w:tabs>
          <w:tab w:val="left" w:pos="709"/>
        </w:tabs>
        <w:ind w:left="709" w:hanging="269"/>
        <w:jc w:val="both"/>
        <w:rPr>
          <w:rFonts w:cs="Arial"/>
        </w:rPr>
      </w:pPr>
      <w:r w:rsidRPr="00EF3027">
        <w:rPr>
          <w:rFonts w:cs="Arial"/>
        </w:rPr>
        <w:t xml:space="preserve"> </w:t>
      </w:r>
    </w:p>
    <w:p w:rsidR="00ED1F60" w:rsidRPr="00EF3027" w:rsidRDefault="00ED1F60" w:rsidP="00ED1F60">
      <w:pPr>
        <w:tabs>
          <w:tab w:val="left" w:pos="709"/>
        </w:tabs>
        <w:ind w:left="709" w:hanging="269"/>
        <w:jc w:val="both"/>
        <w:rPr>
          <w:rFonts w:cs="Arial"/>
        </w:rPr>
      </w:pPr>
      <w:r w:rsidRPr="00EF3027">
        <w:rPr>
          <w:rFonts w:cs="Arial"/>
        </w:rPr>
        <w:t xml:space="preserve">i) </w:t>
      </w:r>
      <w:r w:rsidRPr="00EF3027">
        <w:rPr>
          <w:rFonts w:cs="Arial"/>
        </w:rPr>
        <w:tab/>
        <w:t>který není veden v rejstříku osob se zákazem plnění veřejných zakázek a</w:t>
      </w:r>
    </w:p>
    <w:p w:rsidR="00ED1F60" w:rsidRPr="00EF3027" w:rsidRDefault="00ED1F60" w:rsidP="00ED1F60">
      <w:pPr>
        <w:tabs>
          <w:tab w:val="left" w:pos="709"/>
        </w:tabs>
        <w:ind w:left="709" w:hanging="269"/>
        <w:jc w:val="both"/>
        <w:rPr>
          <w:rFonts w:cs="Arial"/>
        </w:rPr>
      </w:pPr>
    </w:p>
    <w:p w:rsidR="00DE4268" w:rsidRPr="00EF3027" w:rsidRDefault="00ED1F60" w:rsidP="00DE4268">
      <w:pPr>
        <w:tabs>
          <w:tab w:val="left" w:pos="709"/>
        </w:tabs>
        <w:ind w:left="709" w:hanging="269"/>
        <w:jc w:val="both"/>
        <w:rPr>
          <w:rFonts w:cs="Arial"/>
        </w:rPr>
      </w:pPr>
      <w:r w:rsidRPr="00EF3027">
        <w:rPr>
          <w:rFonts w:cs="Arial"/>
        </w:rPr>
        <w:t xml:space="preserve">j) kterému nebyla v posledních 3 letech pravomocně uložena pokuta za umožnění výkonu nelegální práce podle zvláštního právního předpisu, </w:t>
      </w:r>
    </w:p>
    <w:p w:rsidR="002F68F2" w:rsidRPr="00EF3027" w:rsidRDefault="00DE4268" w:rsidP="002F68F2">
      <w:pPr>
        <w:tabs>
          <w:tab w:val="left" w:pos="709"/>
        </w:tabs>
        <w:ind w:left="709" w:hanging="269"/>
        <w:jc w:val="both"/>
        <w:rPr>
          <w:rFonts w:cs="Arial"/>
        </w:rPr>
      </w:pPr>
      <w:r w:rsidRPr="00EF3027">
        <w:rPr>
          <w:rFonts w:cs="Arial"/>
        </w:rPr>
        <w:t xml:space="preserve">k) </w:t>
      </w:r>
      <w:r w:rsidR="002F68F2" w:rsidRPr="00EF3027">
        <w:rPr>
          <w:rFonts w:cs="Arial"/>
        </w:rPr>
        <w:t xml:space="preserve">kterému nebyla v posledních 3 letech pravomocně uložena pokuta za umožnění výkonu nelegální práce podle zvláštního právního předpisu </w:t>
      </w:r>
    </w:p>
    <w:p w:rsidR="00ED1F60" w:rsidRPr="00EF3027" w:rsidRDefault="00ED1F60" w:rsidP="00ED1F60">
      <w:pPr>
        <w:tabs>
          <w:tab w:val="left" w:pos="0"/>
        </w:tabs>
        <w:jc w:val="both"/>
        <w:rPr>
          <w:rFonts w:ascii="Tahoma" w:hAnsi="Tahoma" w:cs="Tahoma"/>
          <w:i/>
          <w:color w:val="0000FF"/>
        </w:rPr>
      </w:pPr>
      <w:r w:rsidRPr="00EF3027">
        <w:rPr>
          <w:rFonts w:ascii="Tahoma" w:hAnsi="Tahoma" w:cs="Tahoma"/>
          <w:i/>
          <w:color w:val="0000FF"/>
        </w:rPr>
        <w:br/>
      </w:r>
    </w:p>
    <w:p w:rsidR="00584610" w:rsidRPr="00EF3027" w:rsidRDefault="00584610" w:rsidP="00ED1F60">
      <w:pPr>
        <w:jc w:val="both"/>
        <w:rPr>
          <w:rFonts w:ascii="Tahoma" w:hAnsi="Tahoma" w:cs="Tahoma"/>
        </w:rPr>
      </w:pPr>
    </w:p>
    <w:p w:rsidR="00ED1F60" w:rsidRPr="00EF3027" w:rsidRDefault="00ED1F60" w:rsidP="00ED1F60">
      <w:pPr>
        <w:jc w:val="both"/>
        <w:rPr>
          <w:rFonts w:ascii="Tahoma" w:hAnsi="Tahoma" w:cs="Tahoma"/>
          <w:i/>
        </w:rPr>
      </w:pPr>
      <w:r w:rsidRPr="00EF3027">
        <w:rPr>
          <w:rFonts w:ascii="Tahoma" w:hAnsi="Tahoma" w:cs="Tahoma"/>
        </w:rPr>
        <w:t xml:space="preserve">V </w:t>
      </w:r>
      <w:r w:rsidRPr="00EF3027">
        <w:rPr>
          <w:rFonts w:ascii="Tahoma" w:hAnsi="Tahoma" w:cs="Tahoma"/>
          <w:i/>
        </w:rPr>
        <w:t>(místo)</w:t>
      </w:r>
      <w:r w:rsidRPr="00EF3027">
        <w:rPr>
          <w:rFonts w:ascii="Tahoma" w:hAnsi="Tahoma" w:cs="Tahoma"/>
        </w:rPr>
        <w:t xml:space="preserve"> dne </w:t>
      </w:r>
      <w:r w:rsidRPr="00EF3027">
        <w:rPr>
          <w:rFonts w:ascii="Tahoma" w:hAnsi="Tahoma" w:cs="Tahoma"/>
          <w:i/>
        </w:rPr>
        <w:t>(datum)</w:t>
      </w:r>
    </w:p>
    <w:p w:rsidR="00584610" w:rsidRPr="00EF3027" w:rsidRDefault="00584610" w:rsidP="00ED1F60">
      <w:pPr>
        <w:jc w:val="both"/>
        <w:rPr>
          <w:rFonts w:ascii="Tahoma" w:hAnsi="Tahoma" w:cs="Tahoma"/>
        </w:rPr>
      </w:pPr>
    </w:p>
    <w:p w:rsidR="00ED1F60" w:rsidRPr="00EF3027" w:rsidRDefault="00ED1F60" w:rsidP="00ED1F60">
      <w:pPr>
        <w:jc w:val="both"/>
        <w:rPr>
          <w:rFonts w:ascii="Tahoma" w:hAnsi="Tahoma" w:cs="Tahoma"/>
        </w:rPr>
      </w:pPr>
    </w:p>
    <w:p w:rsidR="00ED1F60" w:rsidRPr="00EF3027" w:rsidRDefault="00ED1F60" w:rsidP="00ED1F60">
      <w:pPr>
        <w:jc w:val="both"/>
        <w:rPr>
          <w:rFonts w:ascii="Tahoma" w:hAnsi="Tahoma" w:cs="Tahoma"/>
          <w:i/>
        </w:rPr>
      </w:pPr>
      <w:r w:rsidRPr="00EF3027">
        <w:rPr>
          <w:rFonts w:ascii="Tahoma" w:hAnsi="Tahoma" w:cs="Tahoma"/>
          <w:i/>
        </w:rPr>
        <w:t>Jméno osoby vykonávajících funkci statutárního orgánu</w:t>
      </w:r>
    </w:p>
    <w:p w:rsidR="00ED1F60" w:rsidRPr="00EF3027" w:rsidRDefault="00ED1F60" w:rsidP="00ED1F60">
      <w:pPr>
        <w:jc w:val="both"/>
        <w:rPr>
          <w:rFonts w:ascii="Tahoma" w:hAnsi="Tahoma" w:cs="Tahoma"/>
        </w:rPr>
      </w:pPr>
    </w:p>
    <w:p w:rsidR="00ED1F60" w:rsidRPr="00EF3027" w:rsidRDefault="00ED1F60" w:rsidP="00ED1F60">
      <w:pPr>
        <w:jc w:val="both"/>
        <w:rPr>
          <w:rFonts w:ascii="Tahoma" w:hAnsi="Tahoma" w:cs="Tahoma"/>
        </w:rPr>
      </w:pPr>
    </w:p>
    <w:p w:rsidR="00584610" w:rsidRPr="00EF3027" w:rsidRDefault="00584610" w:rsidP="00ED1F60">
      <w:pPr>
        <w:jc w:val="both"/>
        <w:rPr>
          <w:rFonts w:ascii="Tahoma" w:hAnsi="Tahoma" w:cs="Tahoma"/>
        </w:rPr>
      </w:pPr>
    </w:p>
    <w:p w:rsidR="00584610" w:rsidRPr="00EF3027" w:rsidRDefault="00584610" w:rsidP="00ED1F60">
      <w:pPr>
        <w:jc w:val="both"/>
        <w:rPr>
          <w:rFonts w:ascii="Tahoma" w:hAnsi="Tahoma" w:cs="Tahoma"/>
        </w:rPr>
      </w:pPr>
    </w:p>
    <w:p w:rsidR="00ED1F60" w:rsidRPr="00EF3027" w:rsidRDefault="00ED1F60" w:rsidP="00ED1F60">
      <w:pPr>
        <w:jc w:val="both"/>
        <w:rPr>
          <w:rFonts w:ascii="Tahoma" w:hAnsi="Tahoma" w:cs="Tahoma"/>
          <w:i/>
        </w:rPr>
      </w:pPr>
      <w:r w:rsidRPr="00EF3027">
        <w:rPr>
          <w:rFonts w:ascii="Tahoma" w:hAnsi="Tahoma" w:cs="Tahoma"/>
          <w:i/>
        </w:rPr>
        <w:t>Podpis</w:t>
      </w:r>
    </w:p>
    <w:p w:rsidR="00EF3027" w:rsidRPr="00EF3027" w:rsidRDefault="00EF3027">
      <w:pPr>
        <w:spacing w:before="0" w:after="0"/>
        <w:rPr>
          <w:rFonts w:cs="Arial"/>
          <w:b/>
          <w:bCs/>
          <w:caps/>
          <w:sz w:val="48"/>
          <w:szCs w:val="48"/>
        </w:rPr>
      </w:pPr>
      <w:r w:rsidRPr="00EF3027">
        <w:rPr>
          <w:rFonts w:cs="Arial"/>
          <w:b/>
          <w:bCs/>
          <w:caps/>
          <w:sz w:val="48"/>
          <w:szCs w:val="48"/>
        </w:rPr>
        <w:br w:type="page"/>
      </w:r>
    </w:p>
    <w:p w:rsidR="00934ED1" w:rsidRPr="00EF3027" w:rsidRDefault="00934ED1" w:rsidP="00934ED1">
      <w:pPr>
        <w:pStyle w:val="Zkladntext"/>
        <w:jc w:val="center"/>
        <w:rPr>
          <w:rFonts w:cs="Arial"/>
          <w:b/>
          <w:bCs/>
          <w:caps/>
          <w:sz w:val="48"/>
          <w:szCs w:val="48"/>
        </w:rPr>
      </w:pPr>
      <w:r w:rsidRPr="00EF3027">
        <w:rPr>
          <w:rFonts w:cs="Arial"/>
          <w:b/>
          <w:bCs/>
          <w:caps/>
          <w:sz w:val="48"/>
          <w:szCs w:val="48"/>
        </w:rPr>
        <w:lastRenderedPageBreak/>
        <w:t>PŘÍLOHA Č. i Formuláře pro podání nabídky</w:t>
      </w:r>
    </w:p>
    <w:p w:rsidR="00934ED1" w:rsidRPr="00EF3027" w:rsidRDefault="00934ED1" w:rsidP="00934ED1">
      <w:pPr>
        <w:pStyle w:val="Zkladntext"/>
        <w:jc w:val="center"/>
        <w:rPr>
          <w:rFonts w:cs="Arial"/>
          <w:b/>
          <w:bCs/>
          <w:caps/>
          <w:sz w:val="28"/>
          <w:szCs w:val="22"/>
        </w:rPr>
      </w:pPr>
      <w:r w:rsidRPr="00EF3027">
        <w:rPr>
          <w:rFonts w:cs="Arial"/>
          <w:b/>
          <w:bCs/>
          <w:caps/>
          <w:sz w:val="28"/>
          <w:szCs w:val="22"/>
        </w:rPr>
        <w:t xml:space="preserve">TEXT ČESTNÉHO prohlášení </w:t>
      </w:r>
    </w:p>
    <w:p w:rsidR="00934ED1" w:rsidRPr="00EF3027" w:rsidRDefault="00934ED1" w:rsidP="00934ED1">
      <w:pPr>
        <w:pStyle w:val="Zkladntext"/>
        <w:jc w:val="center"/>
        <w:rPr>
          <w:rFonts w:cs="Arial"/>
          <w:i/>
          <w:sz w:val="22"/>
          <w:szCs w:val="22"/>
        </w:rPr>
      </w:pPr>
      <w:r w:rsidRPr="00EF3027">
        <w:rPr>
          <w:rFonts w:cs="Arial"/>
          <w:i/>
          <w:sz w:val="22"/>
          <w:szCs w:val="22"/>
        </w:rPr>
        <w:t>Musí být předložen na hlavičkovém papíře příslušného dodavatele</w:t>
      </w:r>
    </w:p>
    <w:p w:rsidR="00934ED1" w:rsidRPr="00EF3027" w:rsidRDefault="00934ED1" w:rsidP="00934ED1">
      <w:pPr>
        <w:keepNext/>
        <w:keepLines/>
        <w:widowControl w:val="0"/>
        <w:jc w:val="both"/>
        <w:rPr>
          <w:rFonts w:cs="Arial"/>
          <w:sz w:val="22"/>
          <w:szCs w:val="22"/>
        </w:rPr>
      </w:pPr>
      <w:r w:rsidRPr="00EF3027">
        <w:rPr>
          <w:rFonts w:cs="Arial"/>
          <w:sz w:val="22"/>
          <w:szCs w:val="22"/>
        </w:rPr>
        <w:t>&lt;Datum&gt;</w:t>
      </w:r>
    </w:p>
    <w:p w:rsidR="00934ED1" w:rsidRPr="00EF3027" w:rsidRDefault="00934ED1" w:rsidP="00934ED1">
      <w:pPr>
        <w:ind w:right="11" w:firstLine="34"/>
        <w:jc w:val="both"/>
        <w:rPr>
          <w:rFonts w:cs="Arial"/>
          <w:b/>
          <w:bCs/>
          <w:sz w:val="22"/>
          <w:szCs w:val="22"/>
        </w:rPr>
      </w:pPr>
    </w:p>
    <w:p w:rsidR="00934ED1" w:rsidRPr="00EF3027" w:rsidRDefault="00934ED1" w:rsidP="00934ED1">
      <w:pPr>
        <w:keepNext/>
        <w:keepLines/>
        <w:widowControl w:val="0"/>
        <w:jc w:val="both"/>
        <w:rPr>
          <w:rFonts w:cs="Arial"/>
          <w:sz w:val="22"/>
          <w:szCs w:val="22"/>
        </w:rPr>
      </w:pPr>
      <w:r w:rsidRPr="00EF3027">
        <w:rPr>
          <w:rFonts w:cs="Arial"/>
          <w:sz w:val="22"/>
          <w:szCs w:val="22"/>
        </w:rPr>
        <w:t>&lt;název a adresa zadavatele&gt;</w:t>
      </w:r>
    </w:p>
    <w:p w:rsidR="00934ED1" w:rsidRPr="00EF3027" w:rsidRDefault="00934ED1" w:rsidP="00934ED1">
      <w:pPr>
        <w:pStyle w:val="Vzorec"/>
        <w:keepNext/>
        <w:keepLines/>
        <w:widowControl w:val="0"/>
        <w:spacing w:before="120"/>
      </w:pPr>
    </w:p>
    <w:p w:rsidR="00934ED1" w:rsidRPr="00EF3027" w:rsidRDefault="00934ED1" w:rsidP="00934ED1">
      <w:pPr>
        <w:pStyle w:val="Prosttext"/>
        <w:jc w:val="center"/>
        <w:rPr>
          <w:rFonts w:ascii="Arial" w:hAnsi="Arial" w:cs="Arial"/>
          <w:sz w:val="22"/>
          <w:lang w:val="cs-CZ"/>
        </w:rPr>
      </w:pPr>
    </w:p>
    <w:p w:rsidR="00934ED1" w:rsidRPr="00EF3027" w:rsidRDefault="00934ED1" w:rsidP="00934ED1">
      <w:pPr>
        <w:pStyle w:val="Prosttext"/>
        <w:jc w:val="center"/>
        <w:rPr>
          <w:rFonts w:ascii="Arial" w:hAnsi="Arial" w:cs="Arial"/>
          <w:b/>
          <w:bCs/>
          <w:sz w:val="22"/>
          <w:lang w:val="cs-CZ"/>
        </w:rPr>
      </w:pPr>
      <w:r w:rsidRPr="00EF3027">
        <w:rPr>
          <w:rFonts w:ascii="Arial" w:hAnsi="Arial" w:cs="Arial"/>
          <w:b/>
          <w:bCs/>
          <w:sz w:val="22"/>
          <w:lang w:val="cs-CZ"/>
        </w:rPr>
        <w:t>ČESTNÉ PROHLÁŠENÍ DODAVATELE</w:t>
      </w:r>
    </w:p>
    <w:p w:rsidR="00934ED1" w:rsidRPr="00EF3027" w:rsidRDefault="00934ED1" w:rsidP="00934ED1">
      <w:pPr>
        <w:pStyle w:val="Prosttext"/>
        <w:rPr>
          <w:rFonts w:ascii="Arial" w:hAnsi="Arial" w:cs="Arial"/>
          <w:sz w:val="22"/>
          <w:lang w:val="cs-CZ"/>
        </w:rPr>
      </w:pPr>
    </w:p>
    <w:p w:rsidR="00934ED1" w:rsidRPr="00EF3027" w:rsidRDefault="00934ED1" w:rsidP="00934ED1">
      <w:pPr>
        <w:pStyle w:val="Prosttext"/>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Čestně prohlašujeme, že:</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1) nabídku pro tuto veřejnou zakázku předkládáme [ jako samostatný právní subjekt, ]* nebo [ jako partner v konsorciu vedeném &lt; jméno hlavního partnera / naší firmou &gt; ] * a že v tomto zadávacím řízení nejsme partnerem jiného konsorcia ani sub-dodavatelem;</w:t>
      </w:r>
      <w:r w:rsidR="00ED1F60" w:rsidRPr="00EF3027">
        <w:rPr>
          <w:rFonts w:ascii="Arial" w:hAnsi="Arial" w:cs="Arial"/>
          <w:sz w:val="22"/>
          <w:lang w:val="cs-CZ"/>
        </w:rPr>
        <w:t xml:space="preserve"> </w:t>
      </w:r>
    </w:p>
    <w:p w:rsidR="00934ED1" w:rsidRPr="00EF3027" w:rsidRDefault="00934ED1" w:rsidP="00934ED1">
      <w:pPr>
        <w:pStyle w:val="Prosttext"/>
        <w:jc w:val="both"/>
        <w:rPr>
          <w:rFonts w:ascii="Arial" w:hAnsi="Arial" w:cs="Arial"/>
          <w:i/>
          <w:iCs/>
          <w:sz w:val="22"/>
          <w:lang w:val="cs-CZ"/>
        </w:rPr>
      </w:pPr>
      <w:r w:rsidRPr="00EF3027">
        <w:rPr>
          <w:rFonts w:ascii="Arial" w:hAnsi="Arial" w:cs="Arial"/>
          <w:i/>
          <w:iCs/>
          <w:sz w:val="22"/>
          <w:lang w:val="cs-CZ"/>
        </w:rPr>
        <w:t>*&lt;nehodící se vymažte&gt;;</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normaltableau"/>
        <w:widowControl/>
        <w:spacing w:before="0" w:after="0"/>
        <w:rPr>
          <w:rFonts w:ascii="Arial" w:hAnsi="Arial" w:cs="Arial"/>
          <w:lang w:val="cs-CZ" w:eastAsia="en-US"/>
        </w:rPr>
      </w:pPr>
      <w:r w:rsidRPr="00EF3027">
        <w:rPr>
          <w:rFonts w:ascii="Arial" w:hAnsi="Arial" w:cs="Arial"/>
          <w:lang w:val="cs-CZ" w:eastAsia="en-US"/>
        </w:rPr>
        <w:t>2) nabídka byla připravena v souladu se zásadami volné soutěže, poctivého obchodního styku a nestranností uchazeče. Pokud by nestrannost zanikla během plnění smlouvy, budeme o tom zadavatele neprodleně informovat;</w:t>
      </w:r>
    </w:p>
    <w:p w:rsidR="00934ED1" w:rsidRPr="00EF3027" w:rsidRDefault="00934ED1" w:rsidP="00934ED1">
      <w:pPr>
        <w:pStyle w:val="normaltableau"/>
        <w:widowControl/>
        <w:spacing w:before="0" w:after="0"/>
        <w:rPr>
          <w:rFonts w:ascii="Arial" w:hAnsi="Arial" w:cs="Arial"/>
          <w:lang w:val="cs-CZ" w:eastAsia="en-US"/>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3) za dodavatele (včetně všech členů konsorcia, pokud nabídku předkládá konsorcium) jsou platné níže uvedené zásady Doložky o bezúhonnosti, která bude</w:t>
      </w:r>
      <w:r w:rsidRPr="00EF3027">
        <w:rPr>
          <w:rFonts w:ascii="Arial" w:hAnsi="Arial" w:cs="Arial"/>
          <w:lang w:val="cs-CZ"/>
        </w:rPr>
        <w:t xml:space="preserve"> </w:t>
      </w:r>
      <w:r w:rsidRPr="00EF3027">
        <w:rPr>
          <w:rFonts w:ascii="Arial" w:hAnsi="Arial" w:cs="Arial"/>
          <w:sz w:val="22"/>
          <w:lang w:val="cs-CZ"/>
        </w:rPr>
        <w:t>integrální součástí smlouvy:</w:t>
      </w:r>
    </w:p>
    <w:p w:rsidR="00AE77FF" w:rsidRDefault="00934ED1">
      <w:pPr>
        <w:pStyle w:val="Zkladntext"/>
        <w:numPr>
          <w:ilvl w:val="0"/>
          <w:numId w:val="32"/>
        </w:numPr>
        <w:tabs>
          <w:tab w:val="clear" w:pos="1020"/>
          <w:tab w:val="num" w:pos="552"/>
        </w:tabs>
        <w:ind w:left="552"/>
        <w:jc w:val="both"/>
        <w:rPr>
          <w:sz w:val="22"/>
        </w:rPr>
      </w:pPr>
      <w:r w:rsidRPr="00EF3027">
        <w:rPr>
          <w:sz w:val="22"/>
        </w:rPr>
        <w:t>Jakýkoli pokus ze strany dodavatele o získání důvěrných informací, uzavření protiprávních dohod s konkurenty nebo pokus o ovlivnění komise či zadavatele během procesu zkoumání, objasňování, hodnocení a porovnávání nabídek povede k odmítnutí jeho přihlášky či jeho nabídky.</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Dodavatel bude vždy jednat nestranně a jako důvěryhodný poradce v souladu s etickým kodexem své profese. Nesmí činit žádná veřejná prohlášení o projektu či službách bez předchozího souhlasu zadavatele. Nesmí zadavatele žádným způsobem zavazovat bez jeho předchozího písemného souhlasu.</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Po dobu trvání smlouvy budou dodavatel a jeho zaměstnanci a další experti respektovat lidská práva a zavazují se, že budou respektovat politické, kulturní a náboženské zvyklosti ČR.</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Dodavatel nesmí přijmout žádnou jinou platbu v souvislosti se smlouvou kromě plateb v ní stanovených. Dodavatel a jeho zaměstnanci a další experti nesmějí vykonávat žádnou činnost ani přijmout jakoukoli výhodu, která není v souladu s jejich závazky vůči zadavateli.</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Dodavatel a jeho zaměstnanci a další experti jsou povinni zachovávat služební tajemství po celou dobu trvání smlouvy a rovněž i po jejím skončení. Veškeré zprávy a dokumenty vypracované či obdržené dodavatelem jsou důvěrné.</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Dodavatel se zdrží jakýchkoli vztahů, které by mohly zpochybnit jeho nezávislost či nezávislost jeho zaměstnanců a dalších expertů. Pokud dodavatel přestane být nezávislý, může zadavatel bez ohledu na škody smlouvu ukončit, aniž by dodavatel měl jakýkoli nárok na odškodnění.</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lastRenderedPageBreak/>
        <w:t>V případě, že vyjde najevo, že se dodavatel v procesu přidělování veřejné zakázky či plnění smlouvy dopustil protiprávního jednání, jako jsou např. korupční, podvodné či donucovací praktiky, bude jeho nabídka odmítnuta nebo smlouva anulována.</w:t>
      </w:r>
      <w:r w:rsidR="00ED1F60" w:rsidRPr="00EF3027">
        <w:rPr>
          <w:rFonts w:cs="Arial"/>
          <w:sz w:val="22"/>
        </w:rPr>
        <w:t xml:space="preserve"> </w:t>
      </w:r>
      <w:r w:rsidRPr="00EF3027">
        <w:rPr>
          <w:rFonts w:cs="Arial"/>
          <w:sz w:val="22"/>
        </w:rPr>
        <w:t>Pro účely tohoto ustanovení se korupčními, podvodnými či donucovacími praktikami rozumí např. nabídka úplatku, daru, odměny či provize jakékoli osobě za účelem ji motivovat, nebo jí naopak ohrožoval či vyhrožovat jakoukoli újmou, aby vykonala, či naopak nevykonala takový čin, který mohl ovlivnit proces přidělování veřejné zakázky nebo plnění již uzavřené smlouvy.</w:t>
      </w:r>
    </w:p>
    <w:p w:rsidR="00AE77FF" w:rsidRDefault="00934ED1">
      <w:pPr>
        <w:numPr>
          <w:ilvl w:val="0"/>
          <w:numId w:val="32"/>
        </w:numPr>
        <w:tabs>
          <w:tab w:val="clear" w:pos="1020"/>
          <w:tab w:val="num" w:pos="552"/>
        </w:tabs>
        <w:ind w:left="552"/>
        <w:jc w:val="both"/>
        <w:rPr>
          <w:rFonts w:cs="Arial"/>
          <w:sz w:val="22"/>
        </w:rPr>
      </w:pPr>
      <w:r w:rsidRPr="00EF3027">
        <w:rPr>
          <w:rFonts w:cs="Arial"/>
          <w:sz w:val="22"/>
        </w:rPr>
        <w:t xml:space="preserve">Smlouva může být rovněž </w:t>
      </w:r>
      <w:r w:rsidR="002D18CC" w:rsidRPr="00EF3027">
        <w:rPr>
          <w:rFonts w:cs="Arial"/>
          <w:sz w:val="22"/>
        </w:rPr>
        <w:t>zrušena, dojde</w:t>
      </w:r>
      <w:r w:rsidRPr="00EF3027">
        <w:rPr>
          <w:rFonts w:cs="Arial"/>
          <w:sz w:val="22"/>
        </w:rPr>
        <w:t>-li k neobvyklým obchodním výdajům. Takovými neobvyklými výdaji jsou provize neuvedené v hlavní smlouvě nebo takové, které nevyplývají z řádně uzavřené smlouvy, provize převedené do daňového ráje nebo provize zaplacené příjemci, jehož totožnost není jasně zjištěna, nebo provize zaplacené společnosti, jež má všechny příznaky toho, že je společností fiktivní.</w:t>
      </w:r>
    </w:p>
    <w:p w:rsidR="00934ED1" w:rsidRPr="00EF3027" w:rsidRDefault="00934ED1" w:rsidP="00934ED1">
      <w:pPr>
        <w:pStyle w:val="Prosttext"/>
        <w:jc w:val="both"/>
        <w:rPr>
          <w:rFonts w:ascii="Arial" w:hAnsi="Arial" w:cs="Arial"/>
          <w:sz w:val="22"/>
          <w:highlight w:val="cyan"/>
          <w:lang w:val="cs-CZ"/>
        </w:rPr>
      </w:pPr>
    </w:p>
    <w:p w:rsidR="00934ED1" w:rsidRPr="00EF3027" w:rsidRDefault="00934ED1" w:rsidP="00934ED1">
      <w:pPr>
        <w:jc w:val="both"/>
        <w:rPr>
          <w:rFonts w:cs="Arial"/>
          <w:sz w:val="22"/>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 xml:space="preserve">S pozdravem </w:t>
      </w:r>
    </w:p>
    <w:p w:rsidR="00934ED1" w:rsidRDefault="00934ED1" w:rsidP="00934ED1">
      <w:pPr>
        <w:pStyle w:val="Prosttext"/>
        <w:jc w:val="both"/>
        <w:rPr>
          <w:rFonts w:ascii="Arial" w:hAnsi="Arial" w:cs="Arial"/>
          <w:sz w:val="22"/>
          <w:lang w:val="cs-CZ"/>
        </w:rPr>
      </w:pPr>
    </w:p>
    <w:p w:rsidR="00C71161" w:rsidRDefault="00C71161" w:rsidP="00934ED1">
      <w:pPr>
        <w:pStyle w:val="Prosttext"/>
        <w:jc w:val="both"/>
        <w:rPr>
          <w:rFonts w:ascii="Arial" w:hAnsi="Arial" w:cs="Arial"/>
          <w:sz w:val="22"/>
          <w:lang w:val="cs-CZ"/>
        </w:rPr>
      </w:pPr>
    </w:p>
    <w:p w:rsidR="00C71161" w:rsidRPr="00EF3027" w:rsidRDefault="00C7116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 xml:space="preserve">Podpis statutárního zástupce dodavatele </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 xml:space="preserve"> </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w:t>
      </w:r>
      <w:r w:rsidR="00ED1F60" w:rsidRPr="00EF3027">
        <w:rPr>
          <w:rFonts w:ascii="Arial" w:hAnsi="Arial" w:cs="Arial"/>
          <w:sz w:val="22"/>
          <w:lang w:val="cs-CZ"/>
        </w:rPr>
        <w:t xml:space="preserve"> </w:t>
      </w:r>
    </w:p>
    <w:p w:rsidR="00934ED1" w:rsidRPr="00EF3027" w:rsidRDefault="00934ED1" w:rsidP="00934ED1">
      <w:pPr>
        <w:pStyle w:val="Prosttext"/>
        <w:jc w:val="both"/>
        <w:rPr>
          <w:rFonts w:ascii="Arial" w:hAnsi="Arial" w:cs="Arial"/>
          <w:sz w:val="22"/>
          <w:lang w:val="cs-CZ"/>
        </w:rPr>
      </w:pPr>
    </w:p>
    <w:p w:rsidR="00934ED1" w:rsidRPr="00EF3027" w:rsidRDefault="00934ED1" w:rsidP="00934ED1">
      <w:pPr>
        <w:pStyle w:val="Prosttext"/>
        <w:jc w:val="both"/>
        <w:rPr>
          <w:rFonts w:ascii="Arial" w:hAnsi="Arial" w:cs="Arial"/>
          <w:sz w:val="22"/>
          <w:lang w:val="cs-CZ"/>
        </w:rPr>
      </w:pPr>
      <w:r w:rsidRPr="00EF3027">
        <w:rPr>
          <w:rFonts w:ascii="Arial" w:hAnsi="Arial" w:cs="Arial"/>
          <w:sz w:val="22"/>
          <w:lang w:val="cs-CZ"/>
        </w:rPr>
        <w:t>Jméno a funkce statutárního zástupce dodavatele hůlkovým písmem</w:t>
      </w:r>
    </w:p>
    <w:p w:rsidR="00934ED1" w:rsidRPr="00EF3027" w:rsidRDefault="00934ED1" w:rsidP="00934ED1">
      <w:pPr>
        <w:pStyle w:val="Prosttext"/>
        <w:jc w:val="both"/>
        <w:rPr>
          <w:sz w:val="40"/>
          <w:szCs w:val="40"/>
          <w:lang w:val="cs-CZ"/>
        </w:rPr>
      </w:pPr>
    </w:p>
    <w:p w:rsidR="00934ED1" w:rsidRPr="00EF3027" w:rsidRDefault="00934ED1" w:rsidP="00934ED1">
      <w:pPr>
        <w:pStyle w:val="Prosttext"/>
        <w:jc w:val="center"/>
        <w:rPr>
          <w:rFonts w:cs="Courier New"/>
          <w:lang w:val="cs-CZ"/>
        </w:rPr>
      </w:pPr>
    </w:p>
    <w:p w:rsidR="00934ED1" w:rsidRPr="00EF3027" w:rsidRDefault="00934ED1" w:rsidP="00934ED1">
      <w:pPr>
        <w:pStyle w:val="Prosttext"/>
        <w:jc w:val="center"/>
        <w:rPr>
          <w:rFonts w:cs="Courier New"/>
          <w:lang w:val="cs-CZ"/>
        </w:rPr>
      </w:pPr>
    </w:p>
    <w:p w:rsidR="00934ED1" w:rsidRPr="00EF3027" w:rsidRDefault="00934ED1" w:rsidP="00934ED1">
      <w:pPr>
        <w:pStyle w:val="Prosttext"/>
        <w:jc w:val="center"/>
        <w:rPr>
          <w:rFonts w:cs="Courier New"/>
          <w:lang w:val="cs-CZ"/>
        </w:rPr>
      </w:pPr>
    </w:p>
    <w:p w:rsidR="00934ED1" w:rsidRPr="00EF3027" w:rsidRDefault="00934ED1" w:rsidP="00934ED1">
      <w:pPr>
        <w:tabs>
          <w:tab w:val="left" w:pos="7728"/>
        </w:tabs>
        <w:spacing w:before="240" w:after="0"/>
        <w:rPr>
          <w:b/>
        </w:rPr>
      </w:pPr>
    </w:p>
    <w:p w:rsidR="008A5170" w:rsidRPr="00EF3027" w:rsidRDefault="008A5170" w:rsidP="00934ED1">
      <w:pPr>
        <w:pStyle w:val="Nadpis1"/>
        <w:numPr>
          <w:ilvl w:val="0"/>
          <w:numId w:val="0"/>
        </w:numPr>
        <w:spacing w:before="0" w:after="120"/>
        <w:ind w:right="-142"/>
        <w:jc w:val="center"/>
      </w:pPr>
    </w:p>
    <w:sectPr w:rsidR="008A5170" w:rsidRPr="00EF3027" w:rsidSect="00934ED1">
      <w:footerReference w:type="default" r:id="rId36"/>
      <w:footnotePr>
        <w:numRestart w:val="eachSect"/>
      </w:footnotePr>
      <w:pgSz w:w="11907" w:h="16840" w:code="9"/>
      <w:pgMar w:top="1588" w:right="1009" w:bottom="816" w:left="936" w:header="1418" w:footer="73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4E" w:rsidRDefault="00A35D4E">
      <w:r>
        <w:separator/>
      </w:r>
    </w:p>
  </w:endnote>
  <w:endnote w:type="continuationSeparator" w:id="0">
    <w:p w:rsidR="00A35D4E" w:rsidRDefault="00A35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charset w:val="4D"/>
    <w:family w:val="swiss"/>
    <w:pitch w:val="variable"/>
    <w:sig w:usb0="00000000" w:usb1="00000000" w:usb2="00000000" w:usb3="00000000" w:csb0="00000000" w:csb1="00000000"/>
  </w:font>
  <w:font w:name="Times">
    <w:panose1 w:val="0202060306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EE"/>
    <w:family w:val="swiss"/>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E77FF" w:rsidRDefault="00AE77FF">
    <w:pPr>
      <w:pStyle w:val="Zpat"/>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framePr w:w="323" w:wrap="around" w:vAnchor="text" w:hAnchor="margin" w:xAlign="right" w:y="1"/>
      <w:ind w:left="24" w:right="-115"/>
      <w:rPr>
        <w:rStyle w:val="slostrnky"/>
      </w:rPr>
    </w:pPr>
    <w:r>
      <w:rPr>
        <w:rStyle w:val="slostrnky"/>
      </w:rPr>
      <w:fldChar w:fldCharType="begin"/>
    </w:r>
    <w:r>
      <w:rPr>
        <w:rStyle w:val="slostrnky"/>
      </w:rPr>
      <w:instrText xml:space="preserve">PAGE  </w:instrText>
    </w:r>
    <w:r>
      <w:rPr>
        <w:rStyle w:val="slostrnky"/>
      </w:rPr>
      <w:fldChar w:fldCharType="separate"/>
    </w:r>
    <w:r w:rsidR="00934015">
      <w:rPr>
        <w:rStyle w:val="slostrnky"/>
        <w:noProof/>
      </w:rPr>
      <w:t>16</w:t>
    </w:r>
    <w:r>
      <w:rPr>
        <w:rStyle w:val="slostrnky"/>
      </w:rPr>
      <w:fldChar w:fldCharType="end"/>
    </w:r>
  </w:p>
  <w:p w:rsidR="00AE77FF" w:rsidRDefault="00AE77FF">
    <w:pPr>
      <w:pStyle w:val="Zpat"/>
      <w:tabs>
        <w:tab w:val="clear" w:pos="4320"/>
        <w:tab w:val="clear" w:pos="8640"/>
        <w:tab w:val="right" w:pos="9312"/>
      </w:tabs>
      <w:ind w:right="19"/>
      <w:rPr>
        <w:i/>
        <w:sz w:val="18"/>
        <w:szCs w:val="18"/>
      </w:rPr>
    </w:pPr>
    <w:r>
      <w:rPr>
        <w:i/>
        <w:sz w:val="18"/>
        <w:szCs w:val="18"/>
      </w:rPr>
      <w:t>Smlouva – Příloha I – Zadání</w:t>
    </w:r>
    <w:r>
      <w:rPr>
        <w:i/>
        <w:sz w:val="18"/>
        <w:szCs w:val="18"/>
      </w:rP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framePr w:w="323" w:wrap="around" w:vAnchor="text" w:hAnchor="margin" w:xAlign="right" w:y="1"/>
      <w:ind w:left="24" w:right="-115"/>
      <w:rPr>
        <w:rStyle w:val="slostrnky"/>
      </w:rPr>
    </w:pPr>
    <w:r>
      <w:rPr>
        <w:rStyle w:val="slostrnky"/>
      </w:rPr>
      <w:fldChar w:fldCharType="begin"/>
    </w:r>
    <w:r>
      <w:rPr>
        <w:rStyle w:val="slostrnky"/>
      </w:rPr>
      <w:instrText xml:space="preserve">PAGE  </w:instrText>
    </w:r>
    <w:r>
      <w:rPr>
        <w:rStyle w:val="slostrnky"/>
      </w:rPr>
      <w:fldChar w:fldCharType="separate"/>
    </w:r>
    <w:r w:rsidR="00934015">
      <w:rPr>
        <w:rStyle w:val="slostrnky"/>
        <w:noProof/>
      </w:rPr>
      <w:t>22</w:t>
    </w:r>
    <w:r>
      <w:rPr>
        <w:rStyle w:val="slostrnky"/>
      </w:rPr>
      <w:fldChar w:fldCharType="end"/>
    </w:r>
  </w:p>
  <w:p w:rsidR="00AE77FF" w:rsidRDefault="00AE77FF">
    <w:pPr>
      <w:pStyle w:val="Zpat"/>
      <w:tabs>
        <w:tab w:val="clear" w:pos="4320"/>
        <w:tab w:val="clear" w:pos="8640"/>
        <w:tab w:val="right" w:pos="9312"/>
      </w:tabs>
      <w:ind w:right="19"/>
      <w:rPr>
        <w:rFonts w:cs="Arial"/>
      </w:rPr>
    </w:pPr>
    <w:r>
      <w:rPr>
        <w:rFonts w:cs="Arial"/>
        <w:i/>
        <w:szCs w:val="18"/>
      </w:rPr>
      <w:t>Smlouva – Příloha I – Zadání</w:t>
    </w:r>
    <w:r>
      <w:rPr>
        <w:rFonts w:cs="Arial"/>
      </w:rP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tabs>
        <w:tab w:val="clear" w:pos="8640"/>
        <w:tab w:val="center" w:pos="4678"/>
        <w:tab w:val="right" w:pos="9360"/>
      </w:tabs>
    </w:pPr>
    <w:r>
      <w:rPr>
        <w:i/>
        <w:iCs/>
        <w:noProof/>
        <w:sz w:val="18"/>
        <w:szCs w:val="18"/>
      </w:rPr>
      <w:tab/>
    </w:r>
    <w:r>
      <w:tab/>
    </w:r>
    <w:r>
      <w:tab/>
    </w:r>
    <w:r>
      <w:rPr>
        <w:rStyle w:val="slostrnky"/>
      </w:rPr>
      <w:fldChar w:fldCharType="begin"/>
    </w:r>
    <w:r>
      <w:rPr>
        <w:rStyle w:val="slostrnky"/>
      </w:rPr>
      <w:instrText xml:space="preserve"> PAGE </w:instrText>
    </w:r>
    <w:r>
      <w:rPr>
        <w:rStyle w:val="slostrnky"/>
      </w:rPr>
      <w:fldChar w:fldCharType="separate"/>
    </w:r>
    <w:r w:rsidR="00934015">
      <w:rPr>
        <w:rStyle w:val="slostrnky"/>
        <w:noProof/>
      </w:rPr>
      <w:t>24</w:t>
    </w:r>
    <w:r>
      <w:rPr>
        <w:rStyle w:val="slostrnky"/>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tabs>
        <w:tab w:val="clear" w:pos="8640"/>
        <w:tab w:val="left" w:pos="3413"/>
        <w:tab w:val="right" w:pos="9240"/>
      </w:tabs>
      <w:rPr>
        <w:rFonts w:cs="Arial"/>
        <w:noProof/>
        <w:sz w:val="18"/>
      </w:rPr>
    </w:pPr>
    <w:r>
      <w:rPr>
        <w:rFonts w:cs="Arial"/>
        <w:noProof/>
        <w:sz w:val="18"/>
      </w:rPr>
      <w:tab/>
    </w:r>
    <w:r>
      <w:rPr>
        <w:rFonts w:cs="Arial"/>
        <w:noProof/>
        <w:sz w:val="18"/>
      </w:rPr>
      <w:tab/>
    </w:r>
    <w:r>
      <w:rPr>
        <w:rFonts w:cs="Arial"/>
        <w:noProof/>
        <w:sz w:val="18"/>
      </w:rPr>
      <w:tab/>
    </w:r>
    <w:r>
      <w:rPr>
        <w:rFonts w:cs="Arial"/>
        <w:sz w:val="18"/>
      </w:rPr>
      <w:fldChar w:fldCharType="begin"/>
    </w:r>
    <w:r>
      <w:rPr>
        <w:rFonts w:cs="Arial"/>
        <w:sz w:val="18"/>
      </w:rPr>
      <w:instrText xml:space="preserve"> PAGE </w:instrText>
    </w:r>
    <w:r>
      <w:rPr>
        <w:rFonts w:cs="Arial"/>
        <w:sz w:val="18"/>
      </w:rPr>
      <w:fldChar w:fldCharType="separate"/>
    </w:r>
    <w:r w:rsidR="00934015">
      <w:rPr>
        <w:rFonts w:cs="Arial"/>
        <w:noProof/>
        <w:sz w:val="18"/>
      </w:rPr>
      <w:t>26</w:t>
    </w:r>
    <w:r>
      <w:rPr>
        <w:rFonts w:cs="Arial"/>
        <w:sz w:val="18"/>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tabs>
        <w:tab w:val="clear" w:pos="8640"/>
        <w:tab w:val="left" w:pos="3413"/>
        <w:tab w:val="left" w:pos="8073"/>
        <w:tab w:val="right" w:pos="9240"/>
      </w:tabs>
      <w:rPr>
        <w:rFonts w:cs="Arial"/>
        <w:noProof/>
      </w:rPr>
    </w:pPr>
    <w:r>
      <w:rPr>
        <w:rFonts w:cs="Arial"/>
        <w:i/>
        <w:iCs/>
        <w:noProof/>
      </w:rPr>
      <w:t>Čestné prohlášení</w:t>
    </w:r>
    <w:r>
      <w:rPr>
        <w:rFonts w:cs="Arial"/>
        <w:i/>
        <w:iCs/>
        <w:noProof/>
      </w:rPr>
      <w:tab/>
    </w:r>
    <w:r>
      <w:rPr>
        <w:rFonts w:cs="Arial"/>
        <w:i/>
        <w:iCs/>
        <w:noProof/>
      </w:rPr>
      <w:tab/>
    </w:r>
    <w:r>
      <w:rPr>
        <w:rFonts w:cs="Arial"/>
        <w:i/>
        <w:iCs/>
        <w:noProof/>
      </w:rPr>
      <w:tab/>
    </w:r>
    <w:r>
      <w:rPr>
        <w:rFonts w:cs="Arial"/>
        <w:i/>
        <w:iCs/>
        <w:noProof/>
      </w:rPr>
      <w:tab/>
    </w:r>
    <w:r>
      <w:rPr>
        <w:rFonts w:cs="Arial"/>
      </w:rPr>
      <w:fldChar w:fldCharType="begin"/>
    </w:r>
    <w:r>
      <w:rPr>
        <w:rFonts w:cs="Arial"/>
      </w:rPr>
      <w:instrText xml:space="preserve"> PAGE </w:instrText>
    </w:r>
    <w:r>
      <w:rPr>
        <w:rFonts w:cs="Arial"/>
      </w:rPr>
      <w:fldChar w:fldCharType="separate"/>
    </w:r>
    <w:r w:rsidR="00934015">
      <w:rPr>
        <w:rFonts w:cs="Arial"/>
        <w:noProof/>
      </w:rPr>
      <w:t>32</w:t>
    </w:r>
    <w:r>
      <w:rP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tabs>
        <w:tab w:val="clear" w:pos="8640"/>
        <w:tab w:val="right" w:pos="9300"/>
      </w:tabs>
      <w:jc w:val="right"/>
      <w:rPr>
        <w:noProof/>
      </w:rPr>
    </w:pPr>
    <w:r>
      <w:rPr>
        <w:noProof/>
      </w:rPr>
      <w:t>Zadávací dokumentace pro služby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tabs>
        <w:tab w:val="clear" w:pos="8640"/>
        <w:tab w:val="right" w:pos="9300"/>
      </w:tabs>
      <w:rPr>
        <w:noProof/>
      </w:rPr>
    </w:pPr>
    <w:r>
      <w:rPr>
        <w:noProof/>
      </w:rPr>
      <w:tab/>
    </w:r>
    <w:r>
      <w:rPr>
        <w:noProof/>
      </w:rPr>
      <w:tab/>
    </w:r>
    <w:fldSimple w:instr=" PAGE ">
      <w:r w:rsidR="00934015">
        <w:rPr>
          <w:noProof/>
        </w:rPr>
        <w:t>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34015">
      <w:rPr>
        <w:rStyle w:val="slostrnky"/>
        <w:noProof/>
      </w:rPr>
      <w:t>8</w:t>
    </w:r>
    <w:r>
      <w:rPr>
        <w:rStyle w:val="slostrnky"/>
      </w:rPr>
      <w:fldChar w:fldCharType="end"/>
    </w:r>
  </w:p>
  <w:p w:rsidR="00AE77FF" w:rsidRDefault="00AE77FF">
    <w:pPr>
      <w:pStyle w:val="Zpat"/>
      <w:tabs>
        <w:tab w:val="clear" w:pos="8640"/>
        <w:tab w:val="center" w:pos="4820"/>
        <w:tab w:val="left" w:pos="8647"/>
      </w:tabs>
      <w:ind w:right="360"/>
      <w:rPr>
        <w:rFonts w:cs="Arial"/>
        <w:i/>
        <w:sz w:val="18"/>
        <w:szCs w:val="18"/>
      </w:rPr>
    </w:pPr>
    <w:r>
      <w:rPr>
        <w:rFonts w:cs="Arial"/>
        <w:i/>
        <w:sz w:val="18"/>
        <w:szCs w:val="18"/>
      </w:rPr>
      <w:t>Kvalifikační dokumentace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34015">
      <w:rPr>
        <w:rStyle w:val="slostrnky"/>
        <w:noProof/>
      </w:rPr>
      <w:t>7</w:t>
    </w:r>
    <w:r>
      <w:rPr>
        <w:rStyle w:val="slostrnky"/>
      </w:rPr>
      <w:fldChar w:fldCharType="end"/>
    </w:r>
  </w:p>
  <w:p w:rsidR="00AE77FF" w:rsidRDefault="00AE77FF">
    <w:pPr>
      <w:pStyle w:val="Zpat"/>
      <w:ind w:right="360"/>
      <w:rPr>
        <w:i/>
        <w:sz w:val="18"/>
        <w:szCs w:val="18"/>
      </w:rPr>
    </w:pPr>
    <w:r>
      <w:rPr>
        <w:i/>
        <w:sz w:val="18"/>
        <w:szCs w:val="18"/>
      </w:rPr>
      <w:t>Kvalifikační dokumentace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rsidR="00AE77FF" w:rsidRDefault="00AE77FF">
    <w:pPr>
      <w:pStyle w:val="Zpat"/>
      <w:tabs>
        <w:tab w:val="clear" w:pos="8640"/>
        <w:tab w:val="center" w:pos="4820"/>
        <w:tab w:val="left" w:pos="8647"/>
      </w:tabs>
      <w:ind w:right="360"/>
      <w:rPr>
        <w:rFonts w:ascii="Times New Roman" w:hAnsi="Times New Roman"/>
      </w:rPr>
    </w:pPr>
    <w:r>
      <w:rPr>
        <w:rFonts w:ascii="Times New Roman" w:hAnsi="Times New Roman"/>
        <w:i/>
        <w:sz w:val="18"/>
        <w:szCs w:val="18"/>
      </w:rPr>
      <w:t xml:space="preserve">Návrh smlouvy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tabs>
        <w:tab w:val="clear" w:pos="8640"/>
        <w:tab w:val="right" w:pos="9300"/>
      </w:tabs>
    </w:pPr>
    <w:r>
      <w:rPr>
        <w:i/>
        <w:noProof/>
        <w:sz w:val="18"/>
        <w:szCs w:val="18"/>
      </w:rPr>
      <w:t>Návrh smlouvy</w:t>
    </w:r>
    <w:r>
      <w:rPr>
        <w:noProof/>
      </w:rPr>
      <w:tab/>
    </w:r>
    <w:r>
      <w:rPr>
        <w:noProof/>
      </w:rPr>
      <w:tab/>
    </w:r>
    <w:fldSimple w:instr=" PAGE ">
      <w:r w:rsidR="00934015">
        <w:rPr>
          <w:noProof/>
        </w:rPr>
        <w:t>9</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34015">
      <w:rPr>
        <w:rStyle w:val="slostrnky"/>
        <w:noProof/>
      </w:rPr>
      <w:t>15</w:t>
    </w:r>
    <w:r>
      <w:rPr>
        <w:rStyle w:val="slostrnky"/>
      </w:rPr>
      <w:fldChar w:fldCharType="end"/>
    </w:r>
  </w:p>
  <w:p w:rsidR="00AE77FF" w:rsidRDefault="00AE77FF">
    <w:pPr>
      <w:pStyle w:val="Zpat"/>
      <w:tabs>
        <w:tab w:val="clear" w:pos="8640"/>
        <w:tab w:val="center" w:pos="4820"/>
        <w:tab w:val="left" w:pos="8647"/>
      </w:tabs>
      <w:ind w:right="360"/>
      <w:rPr>
        <w:rFonts w:cs="Arial"/>
      </w:rPr>
    </w:pPr>
    <w:r>
      <w:rPr>
        <w:rFonts w:cs="Arial"/>
        <w:i/>
        <w:szCs w:val="18"/>
      </w:rPr>
      <w:t>Smlouva o dílo</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pat"/>
      <w:tabs>
        <w:tab w:val="clear" w:pos="8640"/>
        <w:tab w:val="right" w:pos="9300"/>
      </w:tabs>
      <w:rPr>
        <w:rFonts w:cs="Arial"/>
      </w:rPr>
    </w:pPr>
    <w:r>
      <w:rPr>
        <w:rFonts w:cs="Arial"/>
        <w:i/>
        <w:noProof/>
        <w:szCs w:val="18"/>
      </w:rPr>
      <w:t>Smlouva o dílo</w:t>
    </w:r>
    <w:r>
      <w:rPr>
        <w:rFonts w:cs="Arial"/>
        <w:noProof/>
      </w:rPr>
      <w:tab/>
    </w:r>
    <w:r>
      <w:rPr>
        <w:rFonts w:cs="Arial"/>
        <w:noProof/>
      </w:rPr>
      <w:tab/>
    </w:r>
    <w:r>
      <w:rPr>
        <w:rFonts w:cs="Arial"/>
      </w:rPr>
      <w:fldChar w:fldCharType="begin"/>
    </w:r>
    <w:r>
      <w:rPr>
        <w:rFonts w:cs="Arial"/>
      </w:rPr>
      <w:instrText xml:space="preserve"> PAGE </w:instrText>
    </w:r>
    <w:r>
      <w:rPr>
        <w:rFonts w:cs="Arial"/>
      </w:rPr>
      <w:fldChar w:fldCharType="separate"/>
    </w:r>
    <w:r w:rsidR="00934015">
      <w:rPr>
        <w:rFonts w:cs="Arial"/>
        <w:noProof/>
      </w:rPr>
      <w:t>10</w:t>
    </w:r>
    <w:r>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4E" w:rsidRDefault="00A35D4E">
      <w:r>
        <w:separator/>
      </w:r>
    </w:p>
  </w:footnote>
  <w:footnote w:type="continuationSeparator" w:id="0">
    <w:p w:rsidR="00A35D4E" w:rsidRDefault="00A3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hlav"/>
      <w:tabs>
        <w:tab w:val="clear" w:pos="4320"/>
        <w:tab w:val="clear" w:pos="8640"/>
        <w:tab w:val="right" w:pos="9360"/>
      </w:tabs>
      <w:spacing w:before="0" w:after="0"/>
    </w:pPr>
    <w:r>
      <w:rPr>
        <w:rFonts w:cs="Arial"/>
      </w:rPr>
      <w:t xml:space="preserve">Manuál VZ </w:t>
    </w:r>
    <w:r w:rsidR="00792D2E">
      <w:rPr>
        <w:rFonts w:cs="Arial"/>
      </w:rPr>
      <w:t>–</w:t>
    </w:r>
    <w:r>
      <w:rPr>
        <w:rFonts w:cs="Arial"/>
      </w:rPr>
      <w:t xml:space="preserve"> </w:t>
    </w:r>
    <w:r>
      <w:rPr>
        <w:rFonts w:cs="Arial"/>
        <w:bCs/>
      </w:rPr>
      <w:t>verze/aktualizace: srpen 2013</w:t>
    </w:r>
    <w:r>
      <w:rPr>
        <w:rFonts w:cs="Arial"/>
      </w:rPr>
      <w:tab/>
    </w:r>
    <w:r>
      <w:t>PŘÍLOHA 05</w:t>
    </w:r>
  </w:p>
  <w:p w:rsidR="00AE77FF" w:rsidRDefault="00AE77FF">
    <w:pPr>
      <w:pStyle w:val="Zhlav"/>
      <w:tabs>
        <w:tab w:val="clear" w:pos="4320"/>
        <w:tab w:val="clear" w:pos="8640"/>
        <w:tab w:val="right" w:pos="9360"/>
      </w:tabs>
      <w:jc w:val="right"/>
      <w:rPr>
        <w:b/>
      </w:rPr>
    </w:pPr>
    <w:r>
      <w:rPr>
        <w:noProof/>
        <w:snapToGrid/>
        <w:lang w:eastAsia="cs-CZ"/>
      </w:rPr>
      <w:drawing>
        <wp:inline distT="0" distB="0" distL="0" distR="0">
          <wp:extent cx="1838325" cy="647700"/>
          <wp:effectExtent l="19050" t="0" r="9525"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838325" cy="6477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hlav"/>
      <w:tabs>
        <w:tab w:val="clear" w:pos="4320"/>
        <w:tab w:val="clear" w:pos="8640"/>
        <w:tab w:val="left" w:pos="8396"/>
        <w:tab w:val="right" w:pos="9360"/>
      </w:tabs>
      <w:rPr>
        <w:b/>
      </w:rPr>
    </w:pPr>
    <w:r>
      <w:rPr>
        <w: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hlav"/>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hlav"/>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hlav"/>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hlav"/>
      <w:jc w:val="center"/>
    </w:pPr>
    <w:r>
      <w:rPr>
        <w:noProof/>
        <w:snapToGrid/>
        <w:lang w:eastAsia="cs-CZ"/>
      </w:rPr>
      <w:drawing>
        <wp:inline distT="0" distB="0" distL="0" distR="0">
          <wp:extent cx="1971675" cy="695325"/>
          <wp:effectExtent l="19050" t="0" r="9525"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971675" cy="695325"/>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FF" w:rsidRDefault="00AE77FF">
    <w:pPr>
      <w:pStyle w:val="Zkladntext"/>
      <w:tabs>
        <w:tab w:val="center" w:pos="4981"/>
        <w:tab w:val="left" w:pos="8595"/>
      </w:tabs>
      <w:spacing w:before="0" w:after="0"/>
      <w:jc w:val="center"/>
      <w:rPr>
        <w:rFonts w:cs="Arial"/>
        <w:bCs/>
        <w: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02FAF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1B0CDDA"/>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60F068D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244506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6F9AFDA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3D4019E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8"/>
    <w:multiLevelType w:val="singleLevel"/>
    <w:tmpl w:val="04B25846"/>
    <w:lvl w:ilvl="0">
      <w:start w:val="1"/>
      <w:numFmt w:val="decimal"/>
      <w:pStyle w:val="slovanseznam"/>
      <w:lvlText w:val="%1."/>
      <w:lvlJc w:val="left"/>
      <w:pPr>
        <w:tabs>
          <w:tab w:val="num" w:pos="360"/>
        </w:tabs>
        <w:ind w:left="360" w:hanging="360"/>
      </w:pPr>
    </w:lvl>
  </w:abstractNum>
  <w:abstractNum w:abstractNumId="7">
    <w:nsid w:val="FFFFFF89"/>
    <w:multiLevelType w:val="singleLevel"/>
    <w:tmpl w:val="40B24996"/>
    <w:lvl w:ilvl="0">
      <w:start w:val="1"/>
      <w:numFmt w:val="bullet"/>
      <w:pStyle w:val="Seznamsodrkami"/>
      <w:lvlText w:val=""/>
      <w:lvlJc w:val="left"/>
      <w:pPr>
        <w:tabs>
          <w:tab w:val="num" w:pos="360"/>
        </w:tabs>
        <w:ind w:left="360" w:hanging="360"/>
      </w:pPr>
      <w:rPr>
        <w:rFonts w:ascii="Symbol" w:hAnsi="Symbol" w:hint="default"/>
      </w:rPr>
    </w:lvl>
  </w:abstractNum>
  <w:abstractNum w:abstractNumId="8">
    <w:nsid w:val="FFFFFFFE"/>
    <w:multiLevelType w:val="multilevel"/>
    <w:tmpl w:val="FFFFFFFF"/>
    <w:lvl w:ilvl="0">
      <w:numFmt w:val="decimal"/>
      <w:pStyle w:val="Odrazka"/>
      <w:lvlText w:val="*"/>
      <w:lvlJc w:val="left"/>
    </w:lvl>
    <w:lvl w:ilvl="1">
      <w:numFmt w:val="decimal"/>
      <w:pStyle w:val="Nadpis21"/>
      <w:lvlText w:val=""/>
      <w:lvlJc w:val="left"/>
    </w:lvl>
    <w:lvl w:ilvl="2">
      <w:numFmt w:val="decimal"/>
      <w:pStyle w:val="Nadpis3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C50A3C"/>
    <w:multiLevelType w:val="multilevel"/>
    <w:tmpl w:val="AF1EA1C0"/>
    <w:lvl w:ilvl="0">
      <w:start w:val="13"/>
      <w:numFmt w:val="decimal"/>
      <w:lvlText w:val="%1"/>
      <w:lvlJc w:val="left"/>
      <w:pPr>
        <w:tabs>
          <w:tab w:val="num" w:pos="420"/>
        </w:tabs>
        <w:ind w:left="420" w:hanging="420"/>
      </w:pPr>
      <w:rPr>
        <w:rFonts w:ascii="Arial" w:hAnsi="Arial" w:cs="Arial" w:hint="default"/>
        <w:b/>
      </w:rPr>
    </w:lvl>
    <w:lvl w:ilvl="1">
      <w:start w:val="9"/>
      <w:numFmt w:val="decimal"/>
      <w:lvlText w:val="%1.%2"/>
      <w:lvlJc w:val="left"/>
      <w:pPr>
        <w:tabs>
          <w:tab w:val="num" w:pos="420"/>
        </w:tabs>
        <w:ind w:left="420" w:hanging="420"/>
      </w:pPr>
      <w:rPr>
        <w:rFonts w:ascii="Arial" w:hAnsi="Arial" w:cs="Arial" w:hint="default"/>
        <w:b w:val="0"/>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720"/>
        </w:tabs>
        <w:ind w:left="720" w:hanging="72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10">
    <w:nsid w:val="03337934"/>
    <w:multiLevelType w:val="hybridMultilevel"/>
    <w:tmpl w:val="0B3E8ACC"/>
    <w:lvl w:ilvl="0" w:tplc="0BDE8462">
      <w:start w:val="1"/>
      <w:numFmt w:val="bullet"/>
      <w:lvlText w:val=""/>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4A30938"/>
    <w:multiLevelType w:val="hybridMultilevel"/>
    <w:tmpl w:val="78DCF6D0"/>
    <w:lvl w:ilvl="0" w:tplc="43A8FAE0">
      <w:numFmt w:val="bullet"/>
      <w:lvlText w:val="-"/>
      <w:lvlJc w:val="left"/>
      <w:pPr>
        <w:tabs>
          <w:tab w:val="num" w:pos="432"/>
        </w:tabs>
        <w:ind w:left="432" w:hanging="360"/>
      </w:pPr>
      <w:rPr>
        <w:rFonts w:ascii="Arial" w:eastAsia="Times New Roman" w:hAnsi="Arial" w:cs="Arial" w:hint="default"/>
      </w:rPr>
    </w:lvl>
    <w:lvl w:ilvl="1" w:tplc="318C2372">
      <w:start w:val="1"/>
      <w:numFmt w:val="bullet"/>
      <w:lvlText w:val=""/>
      <w:lvlJc w:val="left"/>
      <w:pPr>
        <w:tabs>
          <w:tab w:val="num" w:pos="1440"/>
        </w:tabs>
        <w:ind w:left="1440" w:hanging="360"/>
      </w:pPr>
      <w:rPr>
        <w:rFonts w:ascii="Symbol" w:hAnsi="Symbol"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9503C13"/>
    <w:multiLevelType w:val="multilevel"/>
    <w:tmpl w:val="736089B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40"/>
        </w:tabs>
        <w:ind w:left="840"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B3750EE"/>
    <w:multiLevelType w:val="multilevel"/>
    <w:tmpl w:val="6838B1CA"/>
    <w:lvl w:ilvl="0">
      <w:start w:val="1"/>
      <w:numFmt w:val="upperRoman"/>
      <w:pStyle w:val="SeznamSodrkami0"/>
      <w:lvlText w:val="%1."/>
      <w:lvlJc w:val="left"/>
      <w:pPr>
        <w:tabs>
          <w:tab w:val="num" w:pos="1440"/>
        </w:tabs>
        <w:ind w:left="1080" w:hanging="360"/>
      </w:pPr>
      <w:rPr>
        <w:rFonts w:hint="default"/>
        <w:szCs w:val="28"/>
        <w:u w:val="thick"/>
      </w:rPr>
    </w:lvl>
    <w:lvl w:ilvl="1">
      <w:numFmt w:val="decimal"/>
      <w:pStyle w:val="Odrky"/>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343FE1"/>
    <w:multiLevelType w:val="hybridMultilevel"/>
    <w:tmpl w:val="FD32FE76"/>
    <w:lvl w:ilvl="0" w:tplc="319A35B6">
      <w:start w:val="1"/>
      <w:numFmt w:val="decimal"/>
      <w:lvlText w:val="%1."/>
      <w:lvlJc w:val="left"/>
      <w:pPr>
        <w:tabs>
          <w:tab w:val="num" w:pos="859"/>
        </w:tabs>
        <w:ind w:left="859" w:hanging="360"/>
      </w:pPr>
      <w:rPr>
        <w:rFonts w:hint="default"/>
      </w:rPr>
    </w:lvl>
    <w:lvl w:ilvl="1" w:tplc="04050019">
      <w:start w:val="1"/>
      <w:numFmt w:val="lowerLetter"/>
      <w:lvlText w:val="%2."/>
      <w:lvlJc w:val="left"/>
      <w:pPr>
        <w:tabs>
          <w:tab w:val="num" w:pos="1579"/>
        </w:tabs>
        <w:ind w:left="1579" w:hanging="360"/>
      </w:pPr>
    </w:lvl>
    <w:lvl w:ilvl="2" w:tplc="0405001B" w:tentative="1">
      <w:start w:val="1"/>
      <w:numFmt w:val="lowerRoman"/>
      <w:lvlText w:val="%3."/>
      <w:lvlJc w:val="right"/>
      <w:pPr>
        <w:tabs>
          <w:tab w:val="num" w:pos="2299"/>
        </w:tabs>
        <w:ind w:left="2299" w:hanging="180"/>
      </w:pPr>
    </w:lvl>
    <w:lvl w:ilvl="3" w:tplc="0405000F" w:tentative="1">
      <w:start w:val="1"/>
      <w:numFmt w:val="decimal"/>
      <w:lvlText w:val="%4."/>
      <w:lvlJc w:val="left"/>
      <w:pPr>
        <w:tabs>
          <w:tab w:val="num" w:pos="3019"/>
        </w:tabs>
        <w:ind w:left="3019" w:hanging="360"/>
      </w:pPr>
    </w:lvl>
    <w:lvl w:ilvl="4" w:tplc="04050019" w:tentative="1">
      <w:start w:val="1"/>
      <w:numFmt w:val="lowerLetter"/>
      <w:lvlText w:val="%5."/>
      <w:lvlJc w:val="left"/>
      <w:pPr>
        <w:tabs>
          <w:tab w:val="num" w:pos="3739"/>
        </w:tabs>
        <w:ind w:left="3739" w:hanging="360"/>
      </w:pPr>
    </w:lvl>
    <w:lvl w:ilvl="5" w:tplc="0405001B" w:tentative="1">
      <w:start w:val="1"/>
      <w:numFmt w:val="lowerRoman"/>
      <w:lvlText w:val="%6."/>
      <w:lvlJc w:val="right"/>
      <w:pPr>
        <w:tabs>
          <w:tab w:val="num" w:pos="4459"/>
        </w:tabs>
        <w:ind w:left="4459" w:hanging="180"/>
      </w:pPr>
    </w:lvl>
    <w:lvl w:ilvl="6" w:tplc="0405000F" w:tentative="1">
      <w:start w:val="1"/>
      <w:numFmt w:val="decimal"/>
      <w:lvlText w:val="%7."/>
      <w:lvlJc w:val="left"/>
      <w:pPr>
        <w:tabs>
          <w:tab w:val="num" w:pos="5179"/>
        </w:tabs>
        <w:ind w:left="5179" w:hanging="360"/>
      </w:pPr>
    </w:lvl>
    <w:lvl w:ilvl="7" w:tplc="04050019" w:tentative="1">
      <w:start w:val="1"/>
      <w:numFmt w:val="lowerLetter"/>
      <w:lvlText w:val="%8."/>
      <w:lvlJc w:val="left"/>
      <w:pPr>
        <w:tabs>
          <w:tab w:val="num" w:pos="5899"/>
        </w:tabs>
        <w:ind w:left="5899" w:hanging="360"/>
      </w:pPr>
    </w:lvl>
    <w:lvl w:ilvl="8" w:tplc="0405001B" w:tentative="1">
      <w:start w:val="1"/>
      <w:numFmt w:val="lowerRoman"/>
      <w:lvlText w:val="%9."/>
      <w:lvlJc w:val="right"/>
      <w:pPr>
        <w:tabs>
          <w:tab w:val="num" w:pos="6619"/>
        </w:tabs>
        <w:ind w:left="6619" w:hanging="180"/>
      </w:pPr>
    </w:lvl>
  </w:abstractNum>
  <w:abstractNum w:abstractNumId="15">
    <w:nsid w:val="25030FAE"/>
    <w:multiLevelType w:val="multilevel"/>
    <w:tmpl w:val="C75ED5CA"/>
    <w:lvl w:ilvl="0">
      <w:start w:val="1"/>
      <w:numFmt w:val="upperRoman"/>
      <w:pStyle w:val="Dolevaspuntikemd1dobloku"/>
      <w:lvlText w:val="%1."/>
      <w:lvlJc w:val="left"/>
      <w:pPr>
        <w:tabs>
          <w:tab w:val="num" w:pos="1820"/>
        </w:tabs>
        <w:ind w:left="14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3D2986"/>
    <w:multiLevelType w:val="multilevel"/>
    <w:tmpl w:val="724421C4"/>
    <w:lvl w:ilvl="0">
      <w:start w:val="1"/>
      <w:numFmt w:val="bullet"/>
      <w:pStyle w:val="ListBullet1"/>
      <w:lvlText w:val=""/>
      <w:lvlJc w:val="left"/>
      <w:pPr>
        <w:tabs>
          <w:tab w:val="num" w:pos="360"/>
        </w:tabs>
        <w:ind w:left="360" w:hanging="360"/>
      </w:pPr>
      <w:rPr>
        <w:rFonts w:ascii="Symbol" w:hAnsi="Symbol" w:hint="default"/>
        <w:color w:val="auto"/>
      </w:rPr>
    </w:lvl>
    <w:lvl w:ilvl="1">
      <w:start w:val="1"/>
      <w:numFmt w:val="bullet"/>
      <w:pStyle w:val="Seznamsodrkami2"/>
      <w:lvlText w:val=""/>
      <w:lvlJc w:val="left"/>
      <w:pPr>
        <w:tabs>
          <w:tab w:val="num" w:pos="720"/>
        </w:tabs>
        <w:ind w:left="720" w:hanging="360"/>
      </w:pPr>
      <w:rPr>
        <w:rFonts w:ascii="Wingdings" w:hAnsi="Wingdings" w:hint="default"/>
        <w:color w:val="auto"/>
      </w:rPr>
    </w:lvl>
    <w:lvl w:ilvl="2">
      <w:start w:val="1"/>
      <w:numFmt w:val="bullet"/>
      <w:pStyle w:val="Seznamsodrkami3"/>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EBF5A55"/>
    <w:multiLevelType w:val="multilevel"/>
    <w:tmpl w:val="F72619A2"/>
    <w:lvl w:ilvl="0">
      <w:start w:val="1"/>
      <w:numFmt w:val="decimal"/>
      <w:pStyle w:val="titre4"/>
      <w:lvlText w:val="%1"/>
      <w:lvlJc w:val="left"/>
      <w:pPr>
        <w:tabs>
          <w:tab w:val="num" w:pos="1003"/>
        </w:tabs>
        <w:ind w:left="1003" w:hanging="435"/>
      </w:pPr>
      <w:rPr>
        <w:rFonts w:hint="default"/>
        <w:b/>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8">
    <w:nsid w:val="43A420CC"/>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DE699A"/>
    <w:multiLevelType w:val="hybridMultilevel"/>
    <w:tmpl w:val="7CF645A0"/>
    <w:lvl w:ilvl="0" w:tplc="88A6B9E2">
      <w:start w:val="1"/>
      <w:numFmt w:val="upperLetter"/>
      <w:lvlText w:val="%1."/>
      <w:lvlJc w:val="left"/>
      <w:pPr>
        <w:tabs>
          <w:tab w:val="num" w:pos="1080"/>
        </w:tabs>
        <w:ind w:left="1080" w:hanging="720"/>
      </w:pPr>
      <w:rPr>
        <w:rFonts w:hint="default"/>
        <w:i/>
        <w:sz w:val="40"/>
      </w:rPr>
    </w:lvl>
    <w:lvl w:ilvl="1" w:tplc="318C2372">
      <w:start w:val="1"/>
      <w:numFmt w:val="bullet"/>
      <w:lvlText w:val=""/>
      <w:lvlJc w:val="left"/>
      <w:pPr>
        <w:tabs>
          <w:tab w:val="num" w:pos="1460"/>
        </w:tabs>
        <w:ind w:left="1460" w:hanging="360"/>
      </w:pPr>
      <w:rPr>
        <w:rFonts w:ascii="Symbol" w:hAnsi="Symbol" w:hint="default"/>
        <w:i/>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43D07D2"/>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BA2EE4"/>
    <w:multiLevelType w:val="multilevel"/>
    <w:tmpl w:val="17EAF278"/>
    <w:lvl w:ilvl="0">
      <w:start w:val="1"/>
      <w:numFmt w:val="upperLetter"/>
      <w:pStyle w:val="Nadpis11"/>
      <w:lvlText w:val="Část %1."/>
      <w:lvlJc w:val="left"/>
      <w:pPr>
        <w:tabs>
          <w:tab w:val="num" w:pos="720"/>
        </w:tabs>
        <w:ind w:left="720" w:hanging="720"/>
      </w:pPr>
      <w:rPr>
        <w:rFonts w:hint="default"/>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4F7571A1"/>
    <w:multiLevelType w:val="multilevel"/>
    <w:tmpl w:val="A042B398"/>
    <w:lvl w:ilvl="0">
      <w:start w:val="31"/>
      <w:numFmt w:val="decimal"/>
      <w:lvlText w:val="%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A581AC1"/>
    <w:multiLevelType w:val="hybridMultilevel"/>
    <w:tmpl w:val="B87E41BC"/>
    <w:lvl w:ilvl="0" w:tplc="3DE29B02">
      <w:start w:val="1"/>
      <w:numFmt w:val="lowerLetter"/>
      <w:pStyle w:val="Odrazkyspismeny"/>
      <w:lvlText w:val="%1)"/>
      <w:lvlJc w:val="left"/>
      <w:pPr>
        <w:tabs>
          <w:tab w:val="num" w:pos="720"/>
        </w:tabs>
        <w:ind w:left="720" w:hanging="360"/>
      </w:pPr>
      <w:rPr>
        <w:rFonts w:hint="default"/>
        <w:b w:val="0"/>
      </w:rPr>
    </w:lvl>
    <w:lvl w:ilvl="1" w:tplc="16CCE5B4">
      <w:start w:val="1"/>
      <w:numFmt w:val="lowerLetter"/>
      <w:lvlText w:val="%2."/>
      <w:lvlJc w:val="left"/>
      <w:pPr>
        <w:tabs>
          <w:tab w:val="num" w:pos="1440"/>
        </w:tabs>
        <w:ind w:left="1440" w:hanging="360"/>
      </w:pPr>
    </w:lvl>
    <w:lvl w:ilvl="2" w:tplc="C5943FCC" w:tentative="1">
      <w:start w:val="1"/>
      <w:numFmt w:val="lowerRoman"/>
      <w:lvlText w:val="%3."/>
      <w:lvlJc w:val="right"/>
      <w:pPr>
        <w:tabs>
          <w:tab w:val="num" w:pos="2160"/>
        </w:tabs>
        <w:ind w:left="2160" w:hanging="180"/>
      </w:pPr>
    </w:lvl>
    <w:lvl w:ilvl="3" w:tplc="D36A2DE0" w:tentative="1">
      <w:start w:val="1"/>
      <w:numFmt w:val="decimal"/>
      <w:lvlText w:val="%4."/>
      <w:lvlJc w:val="left"/>
      <w:pPr>
        <w:tabs>
          <w:tab w:val="num" w:pos="2880"/>
        </w:tabs>
        <w:ind w:left="2880" w:hanging="360"/>
      </w:pPr>
    </w:lvl>
    <w:lvl w:ilvl="4" w:tplc="498E2858" w:tentative="1">
      <w:start w:val="1"/>
      <w:numFmt w:val="lowerLetter"/>
      <w:lvlText w:val="%5."/>
      <w:lvlJc w:val="left"/>
      <w:pPr>
        <w:tabs>
          <w:tab w:val="num" w:pos="3600"/>
        </w:tabs>
        <w:ind w:left="3600" w:hanging="360"/>
      </w:pPr>
    </w:lvl>
    <w:lvl w:ilvl="5" w:tplc="1CAA038A" w:tentative="1">
      <w:start w:val="1"/>
      <w:numFmt w:val="lowerRoman"/>
      <w:lvlText w:val="%6."/>
      <w:lvlJc w:val="right"/>
      <w:pPr>
        <w:tabs>
          <w:tab w:val="num" w:pos="4320"/>
        </w:tabs>
        <w:ind w:left="4320" w:hanging="180"/>
      </w:pPr>
    </w:lvl>
    <w:lvl w:ilvl="6" w:tplc="3578BD4E" w:tentative="1">
      <w:start w:val="1"/>
      <w:numFmt w:val="decimal"/>
      <w:lvlText w:val="%7."/>
      <w:lvlJc w:val="left"/>
      <w:pPr>
        <w:tabs>
          <w:tab w:val="num" w:pos="5040"/>
        </w:tabs>
        <w:ind w:left="5040" w:hanging="360"/>
      </w:pPr>
    </w:lvl>
    <w:lvl w:ilvl="7" w:tplc="DB68CD10" w:tentative="1">
      <w:start w:val="1"/>
      <w:numFmt w:val="lowerLetter"/>
      <w:lvlText w:val="%8."/>
      <w:lvlJc w:val="left"/>
      <w:pPr>
        <w:tabs>
          <w:tab w:val="num" w:pos="5760"/>
        </w:tabs>
        <w:ind w:left="5760" w:hanging="360"/>
      </w:pPr>
    </w:lvl>
    <w:lvl w:ilvl="8" w:tplc="855CB346" w:tentative="1">
      <w:start w:val="1"/>
      <w:numFmt w:val="lowerRoman"/>
      <w:lvlText w:val="%9."/>
      <w:lvlJc w:val="right"/>
      <w:pPr>
        <w:tabs>
          <w:tab w:val="num" w:pos="6480"/>
        </w:tabs>
        <w:ind w:left="6480" w:hanging="180"/>
      </w:pPr>
    </w:lvl>
  </w:abstractNum>
  <w:abstractNum w:abstractNumId="24">
    <w:nsid w:val="5AC212FB"/>
    <w:multiLevelType w:val="multilevel"/>
    <w:tmpl w:val="E1144F50"/>
    <w:lvl w:ilvl="0">
      <w:start w:val="1"/>
      <w:numFmt w:val="upperRoman"/>
      <w:pStyle w:val="ZDlnek"/>
      <w:lvlText w:val="ČÁST %1."/>
      <w:lvlJc w:val="left"/>
      <w:pPr>
        <w:tabs>
          <w:tab w:val="num" w:pos="660"/>
        </w:tabs>
        <w:ind w:left="660" w:hanging="660"/>
      </w:pPr>
      <w:rPr>
        <w:rFonts w:hint="default"/>
      </w:rPr>
    </w:lvl>
    <w:lvl w:ilvl="1">
      <w:start w:val="1"/>
      <w:numFmt w:val="decimal"/>
      <w:pStyle w:val="ZD2rove"/>
      <w:isLgl/>
      <w:lvlText w:val="%1.%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0E07E6"/>
    <w:multiLevelType w:val="multilevel"/>
    <w:tmpl w:val="5B30D490"/>
    <w:lvl w:ilvl="0">
      <w:start w:val="1"/>
      <w:numFmt w:val="lowerLetter"/>
      <w:pStyle w:val="Odrazkapismeno"/>
      <w:lvlText w:val="%1)"/>
      <w:lvlJc w:val="left"/>
      <w:pPr>
        <w:tabs>
          <w:tab w:val="num" w:pos="861"/>
        </w:tabs>
        <w:ind w:left="861"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216D6C"/>
    <w:multiLevelType w:val="multilevel"/>
    <w:tmpl w:val="F4D41070"/>
    <w:lvl w:ilvl="0">
      <w:start w:val="1"/>
      <w:numFmt w:val="decimal"/>
      <w:pStyle w:val="Application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4008"/>
        </w:tabs>
        <w:ind w:left="4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AAF1A1F"/>
    <w:multiLevelType w:val="multilevel"/>
    <w:tmpl w:val="AAC6121A"/>
    <w:lvl w:ilvl="0">
      <w:start w:val="3"/>
      <w:numFmt w:val="bullet"/>
      <w:lvlText w:val=""/>
      <w:lvlJc w:val="left"/>
      <w:pPr>
        <w:tabs>
          <w:tab w:val="num" w:pos="785"/>
        </w:tabs>
        <w:ind w:left="785" w:hanging="360"/>
      </w:pPr>
      <w:rPr>
        <w:rFonts w:ascii="Wingdings" w:hAnsi="Wingdings" w:cs="Times New Roman" w:hint="default"/>
        <w:sz w:val="20"/>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val="0"/>
        <w:i w:val="0"/>
      </w:rPr>
    </w:lvl>
    <w:lvl w:ilvl="8">
      <w:start w:val="1"/>
      <w:numFmt w:val="decimal"/>
      <w:lvlText w:val="%9."/>
      <w:lvlJc w:val="left"/>
      <w:pPr>
        <w:tabs>
          <w:tab w:val="num" w:pos="851"/>
        </w:tabs>
        <w:ind w:left="851" w:hanging="426"/>
      </w:pPr>
    </w:lvl>
  </w:abstractNum>
  <w:abstractNum w:abstractNumId="28">
    <w:nsid w:val="6CB94AE6"/>
    <w:multiLevelType w:val="multilevel"/>
    <w:tmpl w:val="194AAFDC"/>
    <w:name w:val="ELList"/>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F56752B"/>
    <w:multiLevelType w:val="multilevel"/>
    <w:tmpl w:val="A98E4C0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FE57A06"/>
    <w:multiLevelType w:val="hybridMultilevel"/>
    <w:tmpl w:val="943C4A1A"/>
    <w:lvl w:ilvl="0" w:tplc="52A6FD46">
      <w:start w:val="1"/>
      <w:numFmt w:val="upperRoman"/>
      <w:pStyle w:val="Popis"/>
      <w:lvlText w:val="%1."/>
      <w:lvlJc w:val="right"/>
      <w:pPr>
        <w:tabs>
          <w:tab w:val="num" w:pos="180"/>
        </w:tabs>
        <w:ind w:left="180" w:hanging="180"/>
      </w:pPr>
    </w:lvl>
    <w:lvl w:ilvl="1" w:tplc="F79EEC10">
      <w:start w:val="1"/>
      <w:numFmt w:val="bullet"/>
      <w:lvlText w:val=""/>
      <w:lvlJc w:val="left"/>
      <w:pPr>
        <w:tabs>
          <w:tab w:val="num" w:pos="1440"/>
        </w:tabs>
        <w:ind w:left="1440" w:hanging="360"/>
      </w:pPr>
      <w:rPr>
        <w:rFonts w:ascii="Symbol" w:hAnsi="Symbol" w:hint="default"/>
      </w:rPr>
    </w:lvl>
    <w:lvl w:ilvl="2" w:tplc="AD623276" w:tentative="1">
      <w:start w:val="1"/>
      <w:numFmt w:val="lowerRoman"/>
      <w:lvlText w:val="%3."/>
      <w:lvlJc w:val="right"/>
      <w:pPr>
        <w:tabs>
          <w:tab w:val="num" w:pos="2160"/>
        </w:tabs>
        <w:ind w:left="2160" w:hanging="180"/>
      </w:pPr>
    </w:lvl>
    <w:lvl w:ilvl="3" w:tplc="3E8E4E14" w:tentative="1">
      <w:start w:val="1"/>
      <w:numFmt w:val="decimal"/>
      <w:lvlText w:val="%4."/>
      <w:lvlJc w:val="left"/>
      <w:pPr>
        <w:tabs>
          <w:tab w:val="num" w:pos="2880"/>
        </w:tabs>
        <w:ind w:left="2880" w:hanging="360"/>
      </w:pPr>
    </w:lvl>
    <w:lvl w:ilvl="4" w:tplc="DA24266E" w:tentative="1">
      <w:start w:val="1"/>
      <w:numFmt w:val="lowerLetter"/>
      <w:lvlText w:val="%5."/>
      <w:lvlJc w:val="left"/>
      <w:pPr>
        <w:tabs>
          <w:tab w:val="num" w:pos="3600"/>
        </w:tabs>
        <w:ind w:left="3600" w:hanging="360"/>
      </w:pPr>
    </w:lvl>
    <w:lvl w:ilvl="5" w:tplc="94B8F6A6" w:tentative="1">
      <w:start w:val="1"/>
      <w:numFmt w:val="lowerRoman"/>
      <w:lvlText w:val="%6."/>
      <w:lvlJc w:val="right"/>
      <w:pPr>
        <w:tabs>
          <w:tab w:val="num" w:pos="4320"/>
        </w:tabs>
        <w:ind w:left="4320" w:hanging="180"/>
      </w:pPr>
    </w:lvl>
    <w:lvl w:ilvl="6" w:tplc="D0B8A168" w:tentative="1">
      <w:start w:val="1"/>
      <w:numFmt w:val="decimal"/>
      <w:lvlText w:val="%7."/>
      <w:lvlJc w:val="left"/>
      <w:pPr>
        <w:tabs>
          <w:tab w:val="num" w:pos="5040"/>
        </w:tabs>
        <w:ind w:left="5040" w:hanging="360"/>
      </w:pPr>
    </w:lvl>
    <w:lvl w:ilvl="7" w:tplc="8BCEF3E4" w:tentative="1">
      <w:start w:val="1"/>
      <w:numFmt w:val="lowerLetter"/>
      <w:lvlText w:val="%8."/>
      <w:lvlJc w:val="left"/>
      <w:pPr>
        <w:tabs>
          <w:tab w:val="num" w:pos="5760"/>
        </w:tabs>
        <w:ind w:left="5760" w:hanging="360"/>
      </w:pPr>
    </w:lvl>
    <w:lvl w:ilvl="8" w:tplc="F110B278" w:tentative="1">
      <w:start w:val="1"/>
      <w:numFmt w:val="lowerRoman"/>
      <w:lvlText w:val="%9."/>
      <w:lvlJc w:val="right"/>
      <w:pPr>
        <w:tabs>
          <w:tab w:val="num" w:pos="6480"/>
        </w:tabs>
        <w:ind w:left="6480" w:hanging="180"/>
      </w:pPr>
    </w:lvl>
  </w:abstractNum>
  <w:abstractNum w:abstractNumId="31">
    <w:nsid w:val="75C0150D"/>
    <w:multiLevelType w:val="multilevel"/>
    <w:tmpl w:val="A3069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8797B6B"/>
    <w:multiLevelType w:val="hybridMultilevel"/>
    <w:tmpl w:val="E090AD82"/>
    <w:lvl w:ilvl="0" w:tplc="04050005">
      <w:start w:val="1"/>
      <w:numFmt w:val="bullet"/>
      <w:lvlText w:val=""/>
      <w:lvlJc w:val="left"/>
      <w:pPr>
        <w:tabs>
          <w:tab w:val="num" w:pos="1020"/>
        </w:tabs>
        <w:ind w:left="10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A6D6D72"/>
    <w:multiLevelType w:val="multilevel"/>
    <w:tmpl w:val="2138C052"/>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3000F2"/>
    <w:multiLevelType w:val="multilevel"/>
    <w:tmpl w:val="158AACB0"/>
    <w:lvl w:ilvl="0">
      <w:start w:val="1"/>
      <w:numFmt w:val="decimal"/>
      <w:pStyle w:val="Clanek"/>
      <w:lvlText w:val="Článek %1"/>
      <w:lvlJc w:val="left"/>
      <w:pPr>
        <w:tabs>
          <w:tab w:val="num" w:pos="1440"/>
        </w:tabs>
        <w:ind w:left="432" w:hanging="432"/>
      </w:pPr>
      <w:rPr>
        <w:rFonts w:hint="default"/>
      </w:rPr>
    </w:lvl>
    <w:lvl w:ilvl="1">
      <w:start w:val="1"/>
      <w:numFmt w:val="decimal"/>
      <w:lvlText w:val="%1.%2"/>
      <w:lvlJc w:val="left"/>
      <w:pPr>
        <w:tabs>
          <w:tab w:val="num" w:pos="851"/>
        </w:tabs>
        <w:ind w:left="851" w:hanging="851"/>
      </w:pPr>
      <w:rPr>
        <w:rFonts w:hint="default"/>
        <w:b/>
        <w:i w:val="0"/>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E8A4099"/>
    <w:multiLevelType w:val="hybridMultilevel"/>
    <w:tmpl w:val="E45AF272"/>
    <w:lvl w:ilvl="0" w:tplc="43A8FAE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FC62C67"/>
    <w:multiLevelType w:val="multilevel"/>
    <w:tmpl w:val="2CB8E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19"/>
  </w:num>
  <w:num w:numId="3">
    <w:abstractNumId w:val="25"/>
  </w:num>
  <w:num w:numId="4">
    <w:abstractNumId w:val="21"/>
  </w:num>
  <w:num w:numId="5">
    <w:abstractNumId w:val="13"/>
  </w:num>
  <w:num w:numId="6">
    <w:abstractNumId w:val="15"/>
  </w:num>
  <w:num w:numId="7">
    <w:abstractNumId w:val="8"/>
    <w:lvlOverride w:ilvl="0">
      <w:lvl w:ilvl="0">
        <w:start w:val="1"/>
        <w:numFmt w:val="bullet"/>
        <w:pStyle w:val="Odrazka"/>
        <w:lvlText w:val=""/>
        <w:legacy w:legacy="1" w:legacySpace="0" w:legacyIndent="360"/>
        <w:lvlJc w:val="left"/>
        <w:pPr>
          <w:ind w:left="360" w:hanging="360"/>
        </w:pPr>
        <w:rPr>
          <w:rFonts w:ascii="Symbol" w:hAnsi="Symbol" w:hint="default"/>
        </w:rPr>
      </w:lvl>
    </w:lvlOverride>
  </w:num>
  <w:num w:numId="8">
    <w:abstractNumId w:val="30"/>
  </w:num>
  <w:num w:numId="9">
    <w:abstractNumId w:val="8"/>
    <w:lvlOverride w:ilvl="0">
      <w:lvl w:ilvl="0">
        <w:numFmt w:val="bullet"/>
        <w:pStyle w:val="Odrazka"/>
        <w:lvlText w:val=""/>
        <w:legacy w:legacy="1" w:legacySpace="0" w:legacyIndent="360"/>
        <w:lvlJc w:val="left"/>
        <w:pPr>
          <w:ind w:left="720" w:hanging="360"/>
        </w:pPr>
        <w:rPr>
          <w:rFonts w:ascii="Symbol" w:hAnsi="Symbol" w:hint="default"/>
        </w:rPr>
      </w:lvl>
    </w:lvlOverride>
  </w:num>
  <w:num w:numId="10">
    <w:abstractNumId w:val="23"/>
  </w:num>
  <w:num w:numId="11">
    <w:abstractNumId w:val="12"/>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17"/>
  </w:num>
  <w:num w:numId="17">
    <w:abstractNumId w:val="31"/>
  </w:num>
  <w:num w:numId="18">
    <w:abstractNumId w:val="20"/>
  </w:num>
  <w:num w:numId="19">
    <w:abstractNumId w:val="18"/>
  </w:num>
  <w:num w:numId="20">
    <w:abstractNumId w:val="6"/>
  </w:num>
  <w:num w:numId="21">
    <w:abstractNumId w:val="3"/>
  </w:num>
  <w:num w:numId="22">
    <w:abstractNumId w:val="2"/>
  </w:num>
  <w:num w:numId="23">
    <w:abstractNumId w:val="1"/>
  </w:num>
  <w:num w:numId="24">
    <w:abstractNumId w:val="0"/>
  </w:num>
  <w:num w:numId="25">
    <w:abstractNumId w:val="7"/>
  </w:num>
  <w:num w:numId="26">
    <w:abstractNumId w:val="5"/>
  </w:num>
  <w:num w:numId="27">
    <w:abstractNumId w:val="4"/>
  </w:num>
  <w:num w:numId="28">
    <w:abstractNumId w:val="11"/>
  </w:num>
  <w:num w:numId="29">
    <w:abstractNumId w:val="35"/>
  </w:num>
  <w:num w:numId="30">
    <w:abstractNumId w:val="14"/>
  </w:num>
  <w:num w:numId="31">
    <w:abstractNumId w:val="34"/>
  </w:num>
  <w:num w:numId="32">
    <w:abstractNumId w:val="32"/>
  </w:num>
  <w:num w:numId="33">
    <w:abstractNumId w:val="33"/>
  </w:num>
  <w:num w:numId="34">
    <w:abstractNumId w:val="29"/>
  </w:num>
  <w:num w:numId="35">
    <w:abstractNumId w:val="22"/>
  </w:num>
  <w:num w:numId="36">
    <w:abstractNumId w:val="24"/>
  </w:num>
  <w:num w:numId="37">
    <w:abstractNumId w:val="9"/>
  </w:num>
  <w:num w:numId="38">
    <w:abstractNumId w:val="3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hyphenationZone w:val="425"/>
  <w:doNotHyphenateCaps/>
  <w:drawingGridHorizontalSpacing w:val="24"/>
  <w:drawingGridVerticalSpacing w:val="163"/>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Pr>
  <w:endnotePr>
    <w:endnote w:id="-1"/>
    <w:endnote w:id="0"/>
  </w:endnotePr>
  <w:compat/>
  <w:rsids>
    <w:rsidRoot w:val="001F438A"/>
    <w:rsid w:val="00022F86"/>
    <w:rsid w:val="00023164"/>
    <w:rsid w:val="00043EFA"/>
    <w:rsid w:val="00061C75"/>
    <w:rsid w:val="0007329A"/>
    <w:rsid w:val="000A2DB0"/>
    <w:rsid w:val="000D45A6"/>
    <w:rsid w:val="000E6CAF"/>
    <w:rsid w:val="00100D5B"/>
    <w:rsid w:val="00120BF8"/>
    <w:rsid w:val="00121210"/>
    <w:rsid w:val="0012460D"/>
    <w:rsid w:val="001435E9"/>
    <w:rsid w:val="00145492"/>
    <w:rsid w:val="0015086B"/>
    <w:rsid w:val="00177947"/>
    <w:rsid w:val="001835FD"/>
    <w:rsid w:val="00187195"/>
    <w:rsid w:val="001B5DFE"/>
    <w:rsid w:val="001F438A"/>
    <w:rsid w:val="00216433"/>
    <w:rsid w:val="002172CB"/>
    <w:rsid w:val="00246215"/>
    <w:rsid w:val="00270643"/>
    <w:rsid w:val="002848ED"/>
    <w:rsid w:val="002959E7"/>
    <w:rsid w:val="002B0161"/>
    <w:rsid w:val="002C1FD0"/>
    <w:rsid w:val="002D18CC"/>
    <w:rsid w:val="002D6A97"/>
    <w:rsid w:val="002F5C2B"/>
    <w:rsid w:val="002F68F2"/>
    <w:rsid w:val="0030554E"/>
    <w:rsid w:val="00305852"/>
    <w:rsid w:val="003360EC"/>
    <w:rsid w:val="0034785B"/>
    <w:rsid w:val="003B4039"/>
    <w:rsid w:val="003C214B"/>
    <w:rsid w:val="003F4260"/>
    <w:rsid w:val="004038F6"/>
    <w:rsid w:val="00415863"/>
    <w:rsid w:val="004545EE"/>
    <w:rsid w:val="00457B10"/>
    <w:rsid w:val="00466D08"/>
    <w:rsid w:val="004A36C3"/>
    <w:rsid w:val="004B60AD"/>
    <w:rsid w:val="004E2B19"/>
    <w:rsid w:val="004E7FF5"/>
    <w:rsid w:val="0057044F"/>
    <w:rsid w:val="00584610"/>
    <w:rsid w:val="00595C83"/>
    <w:rsid w:val="005A1EF1"/>
    <w:rsid w:val="005B5E54"/>
    <w:rsid w:val="0060146C"/>
    <w:rsid w:val="00607A98"/>
    <w:rsid w:val="00612910"/>
    <w:rsid w:val="00616721"/>
    <w:rsid w:val="006302A7"/>
    <w:rsid w:val="0063061E"/>
    <w:rsid w:val="00635953"/>
    <w:rsid w:val="006559D2"/>
    <w:rsid w:val="00656686"/>
    <w:rsid w:val="00662293"/>
    <w:rsid w:val="00675387"/>
    <w:rsid w:val="006A687A"/>
    <w:rsid w:val="006D2346"/>
    <w:rsid w:val="006E6F2F"/>
    <w:rsid w:val="006F215F"/>
    <w:rsid w:val="006F2466"/>
    <w:rsid w:val="007318AE"/>
    <w:rsid w:val="00752C06"/>
    <w:rsid w:val="00752EFF"/>
    <w:rsid w:val="00756119"/>
    <w:rsid w:val="00787750"/>
    <w:rsid w:val="00792D2E"/>
    <w:rsid w:val="007B0B6B"/>
    <w:rsid w:val="007B11A6"/>
    <w:rsid w:val="007D297B"/>
    <w:rsid w:val="007F7338"/>
    <w:rsid w:val="008006F6"/>
    <w:rsid w:val="008058AC"/>
    <w:rsid w:val="008402F1"/>
    <w:rsid w:val="00851000"/>
    <w:rsid w:val="00863653"/>
    <w:rsid w:val="008A3353"/>
    <w:rsid w:val="008A5170"/>
    <w:rsid w:val="008D2A9C"/>
    <w:rsid w:val="008D2D9D"/>
    <w:rsid w:val="008D78E4"/>
    <w:rsid w:val="008F0155"/>
    <w:rsid w:val="009218D0"/>
    <w:rsid w:val="00934015"/>
    <w:rsid w:val="00934ED1"/>
    <w:rsid w:val="00963EFA"/>
    <w:rsid w:val="009773F8"/>
    <w:rsid w:val="009D0518"/>
    <w:rsid w:val="009D72BF"/>
    <w:rsid w:val="009F78E1"/>
    <w:rsid w:val="00A35D4E"/>
    <w:rsid w:val="00A37A13"/>
    <w:rsid w:val="00A402D5"/>
    <w:rsid w:val="00A44FB1"/>
    <w:rsid w:val="00A523BE"/>
    <w:rsid w:val="00A53300"/>
    <w:rsid w:val="00A742E5"/>
    <w:rsid w:val="00A95C61"/>
    <w:rsid w:val="00AB7FC6"/>
    <w:rsid w:val="00AC76FE"/>
    <w:rsid w:val="00AD1446"/>
    <w:rsid w:val="00AE2D46"/>
    <w:rsid w:val="00AE5417"/>
    <w:rsid w:val="00AE77FF"/>
    <w:rsid w:val="00AF18BA"/>
    <w:rsid w:val="00B203ED"/>
    <w:rsid w:val="00B35AE6"/>
    <w:rsid w:val="00B47709"/>
    <w:rsid w:val="00B666AE"/>
    <w:rsid w:val="00B80314"/>
    <w:rsid w:val="00B859E8"/>
    <w:rsid w:val="00BA40B0"/>
    <w:rsid w:val="00BB29C0"/>
    <w:rsid w:val="00BB641F"/>
    <w:rsid w:val="00C54223"/>
    <w:rsid w:val="00C6643D"/>
    <w:rsid w:val="00C71161"/>
    <w:rsid w:val="00C72C4E"/>
    <w:rsid w:val="00C75081"/>
    <w:rsid w:val="00C94120"/>
    <w:rsid w:val="00CA03DD"/>
    <w:rsid w:val="00CA045E"/>
    <w:rsid w:val="00CB4334"/>
    <w:rsid w:val="00CB6716"/>
    <w:rsid w:val="00D127E9"/>
    <w:rsid w:val="00D32CD5"/>
    <w:rsid w:val="00D3403D"/>
    <w:rsid w:val="00D40F69"/>
    <w:rsid w:val="00D47309"/>
    <w:rsid w:val="00D5429B"/>
    <w:rsid w:val="00D57CA9"/>
    <w:rsid w:val="00D67507"/>
    <w:rsid w:val="00D74DEF"/>
    <w:rsid w:val="00D76F4C"/>
    <w:rsid w:val="00D80C6B"/>
    <w:rsid w:val="00D84047"/>
    <w:rsid w:val="00D94722"/>
    <w:rsid w:val="00DB08D7"/>
    <w:rsid w:val="00DD2052"/>
    <w:rsid w:val="00DD65F7"/>
    <w:rsid w:val="00DE4268"/>
    <w:rsid w:val="00DE4A21"/>
    <w:rsid w:val="00DF24A5"/>
    <w:rsid w:val="00DF2F08"/>
    <w:rsid w:val="00DF732C"/>
    <w:rsid w:val="00E008AD"/>
    <w:rsid w:val="00E035A0"/>
    <w:rsid w:val="00E04ABD"/>
    <w:rsid w:val="00E220A7"/>
    <w:rsid w:val="00E33BF8"/>
    <w:rsid w:val="00E33DC5"/>
    <w:rsid w:val="00E55D5A"/>
    <w:rsid w:val="00E72CC9"/>
    <w:rsid w:val="00E92200"/>
    <w:rsid w:val="00E92BBA"/>
    <w:rsid w:val="00E94927"/>
    <w:rsid w:val="00EA5C82"/>
    <w:rsid w:val="00EB5CCD"/>
    <w:rsid w:val="00EB6EED"/>
    <w:rsid w:val="00EC1F4D"/>
    <w:rsid w:val="00ED1F60"/>
    <w:rsid w:val="00EE40C5"/>
    <w:rsid w:val="00EF3027"/>
    <w:rsid w:val="00F05D8B"/>
    <w:rsid w:val="00F16E5C"/>
    <w:rsid w:val="00F20825"/>
    <w:rsid w:val="00F30CB2"/>
    <w:rsid w:val="00F41288"/>
    <w:rsid w:val="00F54E83"/>
    <w:rsid w:val="00F97C09"/>
    <w:rsid w:val="00FA0F13"/>
    <w:rsid w:val="00FA76C4"/>
    <w:rsid w:val="00FB5FFF"/>
    <w:rsid w:val="00FD18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94722"/>
    <w:pPr>
      <w:spacing w:before="120" w:after="120"/>
    </w:pPr>
    <w:rPr>
      <w:rFonts w:ascii="Arial" w:hAnsi="Arial"/>
      <w:snapToGrid w:val="0"/>
      <w:lang w:eastAsia="en-US"/>
    </w:rPr>
  </w:style>
  <w:style w:type="paragraph" w:styleId="Nadpis1">
    <w:name w:val="heading 1"/>
    <w:aliases w:val=" Char"/>
    <w:basedOn w:val="Normln"/>
    <w:next w:val="Normln"/>
    <w:qFormat/>
    <w:rsid w:val="00D94722"/>
    <w:pPr>
      <w:keepNext/>
      <w:numPr>
        <w:numId w:val="11"/>
      </w:numPr>
      <w:spacing w:before="360" w:after="240"/>
      <w:jc w:val="both"/>
      <w:outlineLvl w:val="0"/>
    </w:pPr>
    <w:rPr>
      <w:rFonts w:cs="Arial"/>
      <w:b/>
      <w:sz w:val="28"/>
    </w:rPr>
  </w:style>
  <w:style w:type="paragraph" w:styleId="Nadpis2">
    <w:name w:val="heading 2"/>
    <w:aliases w:val="V_Head2,H2,Podkapitola1,hlavicka,h2,Head2A,2,PA Major Section,ASAPHeading 2,l2,list2,head2,G2,Nadpis kapitoly"/>
    <w:basedOn w:val="Normln"/>
    <w:next w:val="Normln"/>
    <w:qFormat/>
    <w:rsid w:val="00D94722"/>
    <w:pPr>
      <w:keepNext/>
      <w:numPr>
        <w:ilvl w:val="1"/>
        <w:numId w:val="11"/>
      </w:numPr>
      <w:spacing w:before="240"/>
      <w:outlineLvl w:val="1"/>
    </w:pPr>
    <w:rPr>
      <w:rFonts w:cs="Arial"/>
      <w:b/>
      <w:bCs/>
      <w:sz w:val="24"/>
    </w:rPr>
  </w:style>
  <w:style w:type="paragraph" w:styleId="Nadpis3">
    <w:name w:val="heading 3"/>
    <w:basedOn w:val="Normln"/>
    <w:next w:val="Normln"/>
    <w:qFormat/>
    <w:rsid w:val="00D94722"/>
    <w:pPr>
      <w:keepNext/>
      <w:numPr>
        <w:ilvl w:val="2"/>
        <w:numId w:val="11"/>
      </w:numPr>
      <w:outlineLvl w:val="2"/>
    </w:pPr>
    <w:rPr>
      <w:b/>
      <w:sz w:val="22"/>
    </w:rPr>
  </w:style>
  <w:style w:type="paragraph" w:styleId="Nadpis4">
    <w:name w:val="heading 4"/>
    <w:basedOn w:val="Normln"/>
    <w:next w:val="Normln"/>
    <w:qFormat/>
    <w:rsid w:val="00D94722"/>
    <w:pPr>
      <w:keepNext/>
      <w:numPr>
        <w:ilvl w:val="3"/>
        <w:numId w:val="1"/>
      </w:numPr>
      <w:spacing w:before="240" w:after="60"/>
      <w:outlineLvl w:val="3"/>
    </w:pPr>
    <w:rPr>
      <w:b/>
      <w:sz w:val="24"/>
    </w:rPr>
  </w:style>
  <w:style w:type="paragraph" w:styleId="Nadpis5">
    <w:name w:val="heading 5"/>
    <w:basedOn w:val="Normln"/>
    <w:next w:val="Normln"/>
    <w:qFormat/>
    <w:rsid w:val="00D94722"/>
    <w:pPr>
      <w:numPr>
        <w:ilvl w:val="4"/>
        <w:numId w:val="1"/>
      </w:numPr>
      <w:spacing w:before="240" w:after="60"/>
      <w:outlineLvl w:val="4"/>
    </w:pPr>
    <w:rPr>
      <w:sz w:val="22"/>
    </w:rPr>
  </w:style>
  <w:style w:type="paragraph" w:styleId="Nadpis6">
    <w:name w:val="heading 6"/>
    <w:basedOn w:val="Normln"/>
    <w:next w:val="Normln"/>
    <w:qFormat/>
    <w:rsid w:val="00D94722"/>
    <w:pPr>
      <w:spacing w:before="240" w:after="60"/>
      <w:outlineLvl w:val="5"/>
    </w:pPr>
    <w:rPr>
      <w:i/>
      <w:sz w:val="22"/>
    </w:rPr>
  </w:style>
  <w:style w:type="paragraph" w:styleId="Nadpis7">
    <w:name w:val="heading 7"/>
    <w:basedOn w:val="Normln"/>
    <w:next w:val="Normln"/>
    <w:qFormat/>
    <w:rsid w:val="00D94722"/>
    <w:pPr>
      <w:spacing w:before="240" w:after="60"/>
      <w:outlineLvl w:val="6"/>
    </w:pPr>
  </w:style>
  <w:style w:type="paragraph" w:styleId="Nadpis8">
    <w:name w:val="heading 8"/>
    <w:basedOn w:val="Normln"/>
    <w:next w:val="Normln"/>
    <w:qFormat/>
    <w:rsid w:val="00D94722"/>
    <w:pPr>
      <w:spacing w:before="240" w:after="60"/>
      <w:outlineLvl w:val="7"/>
    </w:pPr>
    <w:rPr>
      <w:i/>
    </w:rPr>
  </w:style>
  <w:style w:type="paragraph" w:styleId="Nadpis9">
    <w:name w:val="heading 9"/>
    <w:basedOn w:val="Normln"/>
    <w:next w:val="Normln"/>
    <w:qFormat/>
    <w:rsid w:val="00D94722"/>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94722"/>
    <w:pPr>
      <w:jc w:val="center"/>
    </w:pPr>
    <w:rPr>
      <w:b/>
      <w:sz w:val="28"/>
      <w:lang w:val="fr-BE"/>
    </w:rPr>
  </w:style>
  <w:style w:type="paragraph" w:styleId="Podtitul">
    <w:name w:val="Subtitle"/>
    <w:basedOn w:val="Normln"/>
    <w:link w:val="PodtitulChar"/>
    <w:qFormat/>
    <w:rsid w:val="00D94722"/>
    <w:pPr>
      <w:spacing w:before="240"/>
    </w:pPr>
    <w:rPr>
      <w:b/>
      <w:sz w:val="28"/>
      <w:lang w:val="fr-BE"/>
    </w:rPr>
  </w:style>
  <w:style w:type="paragraph" w:styleId="Zkladntextodsazen">
    <w:name w:val="Body Text Indent"/>
    <w:basedOn w:val="Normln"/>
    <w:rsid w:val="00D94722"/>
    <w:pPr>
      <w:tabs>
        <w:tab w:val="num" w:pos="567"/>
      </w:tabs>
      <w:spacing w:before="0" w:after="0"/>
      <w:jc w:val="both"/>
    </w:pPr>
    <w:rPr>
      <w:rFonts w:ascii="Times New Roman" w:hAnsi="Times New Roman"/>
      <w:sz w:val="24"/>
    </w:rPr>
  </w:style>
  <w:style w:type="paragraph" w:styleId="Zkladntext">
    <w:name w:val="Body Text"/>
    <w:basedOn w:val="Normln"/>
    <w:link w:val="ZkladntextChar"/>
    <w:rsid w:val="00D94722"/>
  </w:style>
  <w:style w:type="paragraph" w:styleId="Zkladntextodsazen2">
    <w:name w:val="Body Text Indent 2"/>
    <w:basedOn w:val="Normln"/>
    <w:rsid w:val="00D94722"/>
    <w:pPr>
      <w:tabs>
        <w:tab w:val="num" w:pos="567"/>
        <w:tab w:val="num" w:pos="2160"/>
      </w:tabs>
      <w:spacing w:after="240"/>
      <w:ind w:left="567" w:hanging="567"/>
      <w:jc w:val="both"/>
    </w:pPr>
    <w:rPr>
      <w:sz w:val="24"/>
      <w:u w:val="single"/>
    </w:rPr>
  </w:style>
  <w:style w:type="paragraph" w:styleId="Zkladntextodsazen3">
    <w:name w:val="Body Text Indent 3"/>
    <w:basedOn w:val="Normln"/>
    <w:rsid w:val="00D94722"/>
    <w:pPr>
      <w:tabs>
        <w:tab w:val="left" w:pos="1276"/>
      </w:tabs>
      <w:ind w:left="1276" w:hanging="425"/>
      <w:jc w:val="both"/>
    </w:pPr>
    <w:rPr>
      <w:sz w:val="24"/>
    </w:rPr>
  </w:style>
  <w:style w:type="paragraph" w:customStyle="1" w:styleId="Text3">
    <w:name w:val="Text 3"/>
    <w:basedOn w:val="Normln"/>
    <w:rsid w:val="00D94722"/>
    <w:pPr>
      <w:tabs>
        <w:tab w:val="left" w:pos="2302"/>
      </w:tabs>
      <w:spacing w:after="240"/>
      <w:ind w:left="1202"/>
      <w:jc w:val="both"/>
    </w:pPr>
    <w:rPr>
      <w:sz w:val="24"/>
      <w:lang w:val="en-GB"/>
    </w:rPr>
  </w:style>
  <w:style w:type="paragraph" w:styleId="Zhlav">
    <w:name w:val="header"/>
    <w:basedOn w:val="Normln"/>
    <w:rsid w:val="00D94722"/>
    <w:pPr>
      <w:tabs>
        <w:tab w:val="center" w:pos="4320"/>
        <w:tab w:val="right" w:pos="8640"/>
      </w:tabs>
    </w:pPr>
  </w:style>
  <w:style w:type="paragraph" w:styleId="Zpat">
    <w:name w:val="footer"/>
    <w:basedOn w:val="Normln"/>
    <w:rsid w:val="00D94722"/>
    <w:pPr>
      <w:tabs>
        <w:tab w:val="center" w:pos="4320"/>
        <w:tab w:val="right" w:pos="8640"/>
      </w:tabs>
    </w:pPr>
  </w:style>
  <w:style w:type="character" w:styleId="slostrnky">
    <w:name w:val="page number"/>
    <w:basedOn w:val="Standardnpsmoodstavce"/>
    <w:rsid w:val="00D94722"/>
  </w:style>
  <w:style w:type="paragraph" w:styleId="Zkladntext3">
    <w:name w:val="Body Text 3"/>
    <w:basedOn w:val="Normln"/>
    <w:rsid w:val="00D9472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textovodkaz">
    <w:name w:val="Hyperlink"/>
    <w:rsid w:val="00D94722"/>
    <w:rPr>
      <w:color w:val="0000FF"/>
      <w:u w:val="single"/>
    </w:rPr>
  </w:style>
  <w:style w:type="paragraph" w:styleId="Textpoznpodarou">
    <w:name w:val="footnote text"/>
    <w:basedOn w:val="Normln"/>
    <w:semiHidden/>
    <w:rsid w:val="00D94722"/>
    <w:rPr>
      <w:lang w:val="fr-FR"/>
    </w:rPr>
  </w:style>
  <w:style w:type="character" w:styleId="Znakapoznpodarou">
    <w:name w:val="footnote reference"/>
    <w:semiHidden/>
    <w:rsid w:val="00D94722"/>
    <w:rPr>
      <w:vertAlign w:val="superscript"/>
    </w:rPr>
  </w:style>
  <w:style w:type="paragraph" w:styleId="Rozvrendokumentu">
    <w:name w:val="Document Map"/>
    <w:basedOn w:val="Normln"/>
    <w:semiHidden/>
    <w:rsid w:val="00D94722"/>
    <w:pPr>
      <w:shd w:val="clear" w:color="auto" w:fill="000080"/>
    </w:pPr>
    <w:rPr>
      <w:sz w:val="24"/>
      <w:lang w:val="fr-FR"/>
    </w:rPr>
  </w:style>
  <w:style w:type="paragraph" w:customStyle="1" w:styleId="bulletsub">
    <w:name w:val="bullet_sub"/>
    <w:basedOn w:val="Normln"/>
    <w:rsid w:val="00D9472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ln"/>
    <w:next w:val="SubTitle2"/>
    <w:rsid w:val="00D94722"/>
    <w:pPr>
      <w:spacing w:after="240"/>
      <w:jc w:val="center"/>
    </w:pPr>
    <w:rPr>
      <w:b/>
      <w:sz w:val="40"/>
      <w:lang w:val="en-GB"/>
    </w:rPr>
  </w:style>
  <w:style w:type="paragraph" w:customStyle="1" w:styleId="SubTitle2">
    <w:name w:val="SubTitle 2"/>
    <w:basedOn w:val="Normln"/>
    <w:rsid w:val="00D94722"/>
    <w:pPr>
      <w:spacing w:after="240"/>
      <w:jc w:val="center"/>
    </w:pPr>
    <w:rPr>
      <w:b/>
      <w:sz w:val="32"/>
      <w:lang w:val="en-GB"/>
    </w:rPr>
  </w:style>
  <w:style w:type="paragraph" w:customStyle="1" w:styleId="Annexetitle">
    <w:name w:val="Annexe_title"/>
    <w:basedOn w:val="Nadpis1"/>
    <w:next w:val="Normln"/>
    <w:autoRedefine/>
    <w:rsid w:val="00D94722"/>
    <w:pPr>
      <w:keepNext w:val="0"/>
      <w:widowControl w:val="0"/>
      <w:numPr>
        <w:numId w:val="0"/>
      </w:numPr>
      <w:tabs>
        <w:tab w:val="left" w:pos="6500"/>
      </w:tabs>
      <w:spacing w:before="0" w:after="0"/>
      <w:ind w:right="-6"/>
      <w:jc w:val="center"/>
      <w:outlineLvl w:val="9"/>
    </w:pPr>
    <w:rPr>
      <w:sz w:val="48"/>
      <w:szCs w:val="48"/>
    </w:rPr>
  </w:style>
  <w:style w:type="paragraph" w:customStyle="1" w:styleId="Style1">
    <w:name w:val="Style1"/>
    <w:basedOn w:val="Normln"/>
    <w:rsid w:val="00D94722"/>
    <w:pPr>
      <w:keepNext/>
      <w:widowControl w:val="0"/>
      <w:tabs>
        <w:tab w:val="num" w:pos="992"/>
      </w:tabs>
      <w:ind w:left="992" w:hanging="992"/>
    </w:pPr>
    <w:rPr>
      <w:b/>
      <w:sz w:val="18"/>
      <w:lang w:val="fr-FR"/>
    </w:rPr>
  </w:style>
  <w:style w:type="paragraph" w:customStyle="1" w:styleId="titlefront">
    <w:name w:val="title_front"/>
    <w:basedOn w:val="Normln"/>
    <w:rsid w:val="00D94722"/>
    <w:pPr>
      <w:spacing w:before="240"/>
      <w:ind w:left="1701"/>
      <w:jc w:val="right"/>
    </w:pPr>
    <w:rPr>
      <w:rFonts w:ascii="Optima" w:hAnsi="Optima"/>
      <w:b/>
      <w:sz w:val="28"/>
      <w:lang w:val="en-GB"/>
    </w:rPr>
  </w:style>
  <w:style w:type="paragraph" w:styleId="Obsah1">
    <w:name w:val="toc 1"/>
    <w:basedOn w:val="Normln"/>
    <w:next w:val="Normln"/>
    <w:autoRedefine/>
    <w:semiHidden/>
    <w:rsid w:val="00D94722"/>
    <w:pPr>
      <w:widowControl w:val="0"/>
      <w:tabs>
        <w:tab w:val="left" w:pos="816"/>
        <w:tab w:val="right" w:pos="9408"/>
      </w:tabs>
      <w:spacing w:before="0" w:after="0" w:line="240" w:lineRule="atLeast"/>
      <w:ind w:left="23" w:right="123" w:hanging="301"/>
    </w:pPr>
    <w:rPr>
      <w:rFonts w:cs="Arial"/>
      <w:b/>
      <w:bCs/>
      <w:i/>
      <w:noProof/>
      <w:color w:val="993366"/>
      <w:sz w:val="22"/>
      <w:szCs w:val="22"/>
    </w:rPr>
  </w:style>
  <w:style w:type="paragraph" w:styleId="Obsah2">
    <w:name w:val="toc 2"/>
    <w:basedOn w:val="Normln"/>
    <w:next w:val="Normln"/>
    <w:autoRedefine/>
    <w:semiHidden/>
    <w:rsid w:val="00D94722"/>
    <w:pPr>
      <w:tabs>
        <w:tab w:val="right" w:pos="8999"/>
      </w:tabs>
      <w:spacing w:before="0" w:after="60"/>
      <w:ind w:left="200" w:right="-1"/>
    </w:pPr>
    <w:rPr>
      <w:rFonts w:cs="Arial"/>
      <w:sz w:val="22"/>
    </w:rPr>
  </w:style>
  <w:style w:type="character" w:styleId="Siln">
    <w:name w:val="Strong"/>
    <w:qFormat/>
    <w:rsid w:val="00D94722"/>
    <w:rPr>
      <w:b/>
    </w:rPr>
  </w:style>
  <w:style w:type="paragraph" w:customStyle="1" w:styleId="Blockquote">
    <w:name w:val="Blockquote"/>
    <w:basedOn w:val="Normln"/>
    <w:rsid w:val="00D94722"/>
    <w:pPr>
      <w:widowControl w:val="0"/>
      <w:spacing w:before="100" w:after="100"/>
      <w:ind w:left="360" w:right="360"/>
    </w:pPr>
    <w:rPr>
      <w:sz w:val="24"/>
      <w:lang w:val="en-US"/>
    </w:rPr>
  </w:style>
  <w:style w:type="paragraph" w:styleId="Obsah3">
    <w:name w:val="toc 3"/>
    <w:basedOn w:val="Normln"/>
    <w:next w:val="Normln"/>
    <w:autoRedefine/>
    <w:semiHidden/>
    <w:rsid w:val="00D94722"/>
    <w:pPr>
      <w:tabs>
        <w:tab w:val="right" w:leader="dot" w:pos="9628"/>
      </w:tabs>
      <w:spacing w:before="0" w:after="0"/>
      <w:ind w:left="400"/>
    </w:pPr>
    <w:rPr>
      <w:rFonts w:cs="Arial"/>
      <w:b/>
      <w:i/>
      <w:sz w:val="24"/>
    </w:rPr>
  </w:style>
  <w:style w:type="paragraph" w:styleId="Obsah4">
    <w:name w:val="toc 4"/>
    <w:basedOn w:val="Normln"/>
    <w:next w:val="Normln"/>
    <w:autoRedefine/>
    <w:semiHidden/>
    <w:rsid w:val="00D94722"/>
    <w:pPr>
      <w:tabs>
        <w:tab w:val="left" w:pos="1800"/>
        <w:tab w:val="right" w:leader="dot" w:pos="9628"/>
      </w:tabs>
      <w:spacing w:before="0" w:after="0"/>
      <w:ind w:left="601"/>
    </w:pPr>
    <w:rPr>
      <w:rFonts w:cs="Arial"/>
      <w:bCs/>
      <w:i/>
      <w:sz w:val="22"/>
    </w:rPr>
  </w:style>
  <w:style w:type="paragraph" w:styleId="Obsah5">
    <w:name w:val="toc 5"/>
    <w:basedOn w:val="Normln"/>
    <w:next w:val="Normln"/>
    <w:autoRedefine/>
    <w:semiHidden/>
    <w:rsid w:val="00D94722"/>
    <w:pPr>
      <w:spacing w:before="0" w:after="0"/>
      <w:ind w:left="800"/>
    </w:pPr>
    <w:rPr>
      <w:rFonts w:ascii="Times New Roman" w:hAnsi="Times New Roman"/>
      <w:sz w:val="18"/>
    </w:rPr>
  </w:style>
  <w:style w:type="paragraph" w:styleId="Obsah6">
    <w:name w:val="toc 6"/>
    <w:basedOn w:val="Normln"/>
    <w:next w:val="Normln"/>
    <w:autoRedefine/>
    <w:semiHidden/>
    <w:rsid w:val="00D94722"/>
    <w:pPr>
      <w:spacing w:before="0" w:after="0"/>
      <w:ind w:left="1000"/>
    </w:pPr>
    <w:rPr>
      <w:rFonts w:ascii="Times New Roman" w:hAnsi="Times New Roman"/>
      <w:sz w:val="18"/>
    </w:rPr>
  </w:style>
  <w:style w:type="paragraph" w:styleId="Obsah7">
    <w:name w:val="toc 7"/>
    <w:basedOn w:val="Normln"/>
    <w:next w:val="Normln"/>
    <w:autoRedefine/>
    <w:semiHidden/>
    <w:rsid w:val="00D94722"/>
    <w:pPr>
      <w:spacing w:before="0" w:after="0"/>
      <w:ind w:left="1200"/>
    </w:pPr>
    <w:rPr>
      <w:rFonts w:ascii="Times New Roman" w:hAnsi="Times New Roman"/>
      <w:sz w:val="18"/>
    </w:rPr>
  </w:style>
  <w:style w:type="paragraph" w:styleId="Obsah8">
    <w:name w:val="toc 8"/>
    <w:basedOn w:val="Normln"/>
    <w:next w:val="Normln"/>
    <w:autoRedefine/>
    <w:semiHidden/>
    <w:rsid w:val="00D94722"/>
    <w:pPr>
      <w:spacing w:before="0" w:after="0"/>
      <w:ind w:left="1400"/>
    </w:pPr>
    <w:rPr>
      <w:rFonts w:ascii="Times New Roman" w:hAnsi="Times New Roman"/>
      <w:sz w:val="18"/>
    </w:rPr>
  </w:style>
  <w:style w:type="paragraph" w:styleId="Obsah9">
    <w:name w:val="toc 9"/>
    <w:basedOn w:val="Normln"/>
    <w:next w:val="Normln"/>
    <w:autoRedefine/>
    <w:semiHidden/>
    <w:rsid w:val="00D94722"/>
    <w:pPr>
      <w:spacing w:before="0" w:after="0"/>
      <w:ind w:left="1600"/>
    </w:pPr>
    <w:rPr>
      <w:rFonts w:ascii="Times New Roman" w:hAnsi="Times New Roman"/>
      <w:sz w:val="18"/>
    </w:rPr>
  </w:style>
  <w:style w:type="character" w:styleId="Sledovanodkaz">
    <w:name w:val="FollowedHyperlink"/>
    <w:rsid w:val="00D94722"/>
    <w:rPr>
      <w:color w:val="800080"/>
      <w:u w:val="single"/>
    </w:rPr>
  </w:style>
  <w:style w:type="paragraph" w:customStyle="1" w:styleId="Style2">
    <w:name w:val="Style2"/>
    <w:basedOn w:val="Style1"/>
    <w:rsid w:val="00D94722"/>
    <w:pPr>
      <w:tabs>
        <w:tab w:val="clear" w:pos="992"/>
        <w:tab w:val="num" w:pos="2091"/>
      </w:tabs>
      <w:ind w:left="2977"/>
      <w:jc w:val="both"/>
    </w:pPr>
  </w:style>
  <w:style w:type="paragraph" w:customStyle="1" w:styleId="text">
    <w:name w:val="text"/>
    <w:rsid w:val="00D94722"/>
    <w:pPr>
      <w:widowControl w:val="0"/>
      <w:spacing w:before="240" w:line="240" w:lineRule="exact"/>
      <w:jc w:val="both"/>
    </w:pPr>
    <w:rPr>
      <w:rFonts w:ascii="Arial" w:hAnsi="Arial"/>
      <w:snapToGrid w:val="0"/>
      <w:sz w:val="24"/>
      <w:lang w:eastAsia="en-US"/>
    </w:rPr>
  </w:style>
  <w:style w:type="paragraph" w:customStyle="1" w:styleId="Section">
    <w:name w:val="Section"/>
    <w:basedOn w:val="Normln"/>
    <w:rsid w:val="00D94722"/>
    <w:pPr>
      <w:widowControl w:val="0"/>
      <w:spacing w:before="0" w:after="0" w:line="360" w:lineRule="exact"/>
      <w:jc w:val="center"/>
    </w:pPr>
    <w:rPr>
      <w:b/>
      <w:sz w:val="32"/>
    </w:rPr>
  </w:style>
  <w:style w:type="paragraph" w:customStyle="1" w:styleId="ManualNumPar1">
    <w:name w:val="Manual NumPar 1"/>
    <w:basedOn w:val="Normln"/>
    <w:next w:val="Normln"/>
    <w:rsid w:val="00D94722"/>
    <w:pPr>
      <w:ind w:left="851" w:hanging="851"/>
      <w:jc w:val="both"/>
    </w:pPr>
    <w:rPr>
      <w:rFonts w:ascii="Times New Roman" w:hAnsi="Times New Roman"/>
      <w:sz w:val="24"/>
      <w:lang w:val="fr-FR"/>
    </w:rPr>
  </w:style>
  <w:style w:type="paragraph" w:styleId="Zkladntext2">
    <w:name w:val="Body Text 2"/>
    <w:basedOn w:val="Normln"/>
    <w:rsid w:val="00D94722"/>
    <w:pPr>
      <w:spacing w:after="0"/>
      <w:jc w:val="center"/>
    </w:pPr>
    <w:rPr>
      <w:sz w:val="22"/>
    </w:rPr>
  </w:style>
  <w:style w:type="paragraph" w:styleId="Textvbloku">
    <w:name w:val="Block Text"/>
    <w:basedOn w:val="Normln"/>
    <w:rsid w:val="00D94722"/>
    <w:pPr>
      <w:spacing w:before="0"/>
      <w:ind w:left="113" w:right="113"/>
      <w:jc w:val="center"/>
    </w:pPr>
    <w:rPr>
      <w:sz w:val="16"/>
    </w:rPr>
  </w:style>
  <w:style w:type="paragraph" w:styleId="Textbubliny">
    <w:name w:val="Balloon Text"/>
    <w:basedOn w:val="Normln"/>
    <w:semiHidden/>
    <w:rsid w:val="00D94722"/>
    <w:rPr>
      <w:rFonts w:ascii="Tahoma" w:hAnsi="Tahoma" w:cs="Tahoma"/>
      <w:sz w:val="16"/>
      <w:szCs w:val="16"/>
    </w:rPr>
  </w:style>
  <w:style w:type="paragraph" w:customStyle="1" w:styleId="CM1">
    <w:name w:val="CM1"/>
    <w:basedOn w:val="Normln"/>
    <w:next w:val="Normln"/>
    <w:rsid w:val="00D94722"/>
    <w:pPr>
      <w:widowControl w:val="0"/>
      <w:autoSpaceDE w:val="0"/>
      <w:autoSpaceDN w:val="0"/>
      <w:adjustRightInd w:val="0"/>
      <w:spacing w:before="0"/>
      <w:jc w:val="both"/>
    </w:pPr>
    <w:rPr>
      <w:snapToGrid/>
      <w:sz w:val="18"/>
      <w:szCs w:val="24"/>
      <w:lang w:eastAsia="cs-CZ"/>
    </w:rPr>
  </w:style>
  <w:style w:type="paragraph" w:styleId="Textkomente">
    <w:name w:val="annotation text"/>
    <w:basedOn w:val="Normln"/>
    <w:link w:val="TextkomenteChar"/>
    <w:semiHidden/>
    <w:rsid w:val="00D94722"/>
    <w:pPr>
      <w:widowControl w:val="0"/>
      <w:spacing w:before="0" w:after="240"/>
      <w:jc w:val="both"/>
    </w:pPr>
    <w:rPr>
      <w:rFonts w:ascii="Times New Roman" w:hAnsi="Times New Roman"/>
      <w:lang w:val="en-GB" w:eastAsia="cs-CZ"/>
    </w:rPr>
  </w:style>
  <w:style w:type="paragraph" w:customStyle="1" w:styleId="normaltableau">
    <w:name w:val="normal_tableau"/>
    <w:rsid w:val="00D94722"/>
    <w:pPr>
      <w:widowControl w:val="0"/>
      <w:spacing w:before="120" w:after="120"/>
      <w:jc w:val="both"/>
    </w:pPr>
    <w:rPr>
      <w:rFonts w:ascii="Optima" w:hAnsi="Optima"/>
      <w:snapToGrid w:val="0"/>
      <w:sz w:val="22"/>
      <w:lang w:val="en-GB"/>
    </w:rPr>
  </w:style>
  <w:style w:type="paragraph" w:customStyle="1" w:styleId="xl26">
    <w:name w:val="xl26"/>
    <w:basedOn w:val="Normln"/>
    <w:rsid w:val="00D94722"/>
    <w:pPr>
      <w:spacing w:before="100" w:beforeAutospacing="1" w:after="100" w:afterAutospacing="1"/>
    </w:pPr>
    <w:rPr>
      <w:rFonts w:eastAsia="Arial Unicode MS" w:cs="Arial"/>
      <w:snapToGrid/>
      <w:sz w:val="24"/>
      <w:szCs w:val="24"/>
      <w:lang w:eastAsia="cs-CZ"/>
    </w:rPr>
  </w:style>
  <w:style w:type="paragraph" w:customStyle="1" w:styleId="xl27">
    <w:name w:val="xl27"/>
    <w:basedOn w:val="Normln"/>
    <w:rsid w:val="00D94722"/>
    <w:pPr>
      <w:pBdr>
        <w:top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28">
    <w:name w:val="xl28"/>
    <w:basedOn w:val="Normln"/>
    <w:rsid w:val="00D94722"/>
    <w:pPr>
      <w:pBdr>
        <w:top w:val="single" w:sz="12" w:space="0" w:color="auto"/>
      </w:pBdr>
      <w:spacing w:before="100" w:beforeAutospacing="1" w:after="100" w:afterAutospacing="1"/>
    </w:pPr>
    <w:rPr>
      <w:rFonts w:eastAsia="Arial Unicode MS" w:cs="Arial"/>
      <w:snapToGrid/>
      <w:sz w:val="24"/>
      <w:szCs w:val="24"/>
      <w:lang w:eastAsia="cs-CZ"/>
    </w:rPr>
  </w:style>
  <w:style w:type="paragraph" w:customStyle="1" w:styleId="xl29">
    <w:name w:val="xl29"/>
    <w:basedOn w:val="Normln"/>
    <w:rsid w:val="00D94722"/>
    <w:pPr>
      <w:spacing w:before="100" w:beforeAutospacing="1" w:after="100" w:afterAutospacing="1"/>
      <w:textAlignment w:val="center"/>
    </w:pPr>
    <w:rPr>
      <w:rFonts w:eastAsia="Arial Unicode MS" w:cs="Arial"/>
      <w:b/>
      <w:bCs/>
      <w:snapToGrid/>
      <w:sz w:val="24"/>
      <w:szCs w:val="24"/>
      <w:lang w:eastAsia="cs-CZ"/>
    </w:rPr>
  </w:style>
  <w:style w:type="paragraph" w:customStyle="1" w:styleId="xl30">
    <w:name w:val="xl30"/>
    <w:basedOn w:val="Normln"/>
    <w:rsid w:val="00D94722"/>
    <w:pPr>
      <w:spacing w:before="100" w:beforeAutospacing="1" w:after="100" w:afterAutospacing="1"/>
    </w:pPr>
    <w:rPr>
      <w:rFonts w:eastAsia="Arial Unicode MS" w:cs="Arial"/>
      <w:snapToGrid/>
      <w:sz w:val="24"/>
      <w:szCs w:val="24"/>
      <w:lang w:eastAsia="cs-CZ"/>
    </w:rPr>
  </w:style>
  <w:style w:type="paragraph" w:customStyle="1" w:styleId="xl31">
    <w:name w:val="xl31"/>
    <w:basedOn w:val="Normln"/>
    <w:rsid w:val="00D94722"/>
    <w:pPr>
      <w:spacing w:before="100" w:beforeAutospacing="1" w:after="100" w:afterAutospacing="1"/>
      <w:textAlignment w:val="center"/>
    </w:pPr>
    <w:rPr>
      <w:rFonts w:eastAsia="Arial Unicode MS" w:cs="Arial"/>
      <w:b/>
      <w:bCs/>
      <w:snapToGrid/>
      <w:sz w:val="24"/>
      <w:szCs w:val="24"/>
      <w:lang w:eastAsia="cs-CZ"/>
    </w:rPr>
  </w:style>
  <w:style w:type="paragraph" w:customStyle="1" w:styleId="xl32">
    <w:name w:val="xl32"/>
    <w:basedOn w:val="Normln"/>
    <w:rsid w:val="00D94722"/>
    <w:pPr>
      <w:pBdr>
        <w:top w:val="single" w:sz="4" w:space="0" w:color="auto"/>
        <w:left w:val="single" w:sz="4" w:space="0" w:color="auto"/>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33">
    <w:name w:val="xl33"/>
    <w:basedOn w:val="Normln"/>
    <w:rsid w:val="00D9472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34">
    <w:name w:val="xl34"/>
    <w:basedOn w:val="Normln"/>
    <w:rsid w:val="00D94722"/>
    <w:pPr>
      <w:pBdr>
        <w:top w:val="single" w:sz="4" w:space="0" w:color="auto"/>
        <w:left w:val="single" w:sz="4" w:space="0" w:color="auto"/>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35">
    <w:name w:val="xl35"/>
    <w:basedOn w:val="Normln"/>
    <w:rsid w:val="00D94722"/>
    <w:pPr>
      <w:spacing w:before="100" w:beforeAutospacing="1" w:after="100" w:afterAutospacing="1"/>
      <w:jc w:val="right"/>
      <w:textAlignment w:val="center"/>
    </w:pPr>
    <w:rPr>
      <w:rFonts w:eastAsia="Arial Unicode MS" w:cs="Arial"/>
      <w:b/>
      <w:bCs/>
      <w:snapToGrid/>
      <w:sz w:val="24"/>
      <w:szCs w:val="24"/>
      <w:lang w:eastAsia="cs-CZ"/>
    </w:rPr>
  </w:style>
  <w:style w:type="paragraph" w:customStyle="1" w:styleId="xl36">
    <w:name w:val="xl36"/>
    <w:basedOn w:val="Normln"/>
    <w:rsid w:val="00D94722"/>
    <w:pPr>
      <w:spacing w:before="100" w:beforeAutospacing="1" w:after="100" w:afterAutospacing="1"/>
      <w:jc w:val="center"/>
    </w:pPr>
    <w:rPr>
      <w:rFonts w:eastAsia="Arial Unicode MS" w:cs="Arial"/>
      <w:snapToGrid/>
      <w:sz w:val="24"/>
      <w:szCs w:val="24"/>
      <w:lang w:eastAsia="cs-CZ"/>
    </w:rPr>
  </w:style>
  <w:style w:type="paragraph" w:customStyle="1" w:styleId="xl37">
    <w:name w:val="xl37"/>
    <w:basedOn w:val="Normln"/>
    <w:rsid w:val="00D94722"/>
    <w:pPr>
      <w:pBdr>
        <w:bottom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38">
    <w:name w:val="xl38"/>
    <w:basedOn w:val="Normln"/>
    <w:rsid w:val="00D94722"/>
    <w:pPr>
      <w:pBdr>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39">
    <w:name w:val="xl39"/>
    <w:basedOn w:val="Normln"/>
    <w:rsid w:val="00D94722"/>
    <w:pPr>
      <w:pBdr>
        <w:bottom w:val="single" w:sz="12" w:space="0" w:color="auto"/>
      </w:pBdr>
      <w:spacing w:before="100" w:beforeAutospacing="1" w:after="100" w:afterAutospacing="1"/>
      <w:jc w:val="right"/>
    </w:pPr>
    <w:rPr>
      <w:rFonts w:ascii="Arial Unicode MS" w:eastAsia="Arial Unicode MS" w:hAnsi="Arial Unicode MS" w:cs="Arial Unicode MS"/>
      <w:b/>
      <w:bCs/>
      <w:snapToGrid/>
      <w:sz w:val="24"/>
      <w:szCs w:val="24"/>
      <w:lang w:eastAsia="cs-CZ"/>
    </w:rPr>
  </w:style>
  <w:style w:type="paragraph" w:customStyle="1" w:styleId="xl40">
    <w:name w:val="xl40"/>
    <w:basedOn w:val="Normln"/>
    <w:rsid w:val="00D94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41">
    <w:name w:val="xl41"/>
    <w:basedOn w:val="Normln"/>
    <w:rsid w:val="00D94722"/>
    <w:pPr>
      <w:spacing w:before="100" w:beforeAutospacing="1" w:after="100" w:afterAutospacing="1"/>
      <w:jc w:val="right"/>
    </w:pPr>
    <w:rPr>
      <w:rFonts w:ascii="Arial Unicode MS" w:eastAsia="Arial Unicode MS" w:hAnsi="Arial Unicode MS" w:cs="Arial Unicode MS"/>
      <w:b/>
      <w:bCs/>
      <w:snapToGrid/>
      <w:sz w:val="24"/>
      <w:szCs w:val="24"/>
      <w:lang w:eastAsia="cs-CZ"/>
    </w:rPr>
  </w:style>
  <w:style w:type="paragraph" w:customStyle="1" w:styleId="xl42">
    <w:name w:val="xl42"/>
    <w:basedOn w:val="Normln"/>
    <w:rsid w:val="00D94722"/>
    <w:pPr>
      <w:pBdr>
        <w:top w:val="single" w:sz="4" w:space="0" w:color="auto"/>
        <w:left w:val="single" w:sz="4" w:space="0" w:color="auto"/>
        <w:bottom w:val="single" w:sz="4" w:space="0" w:color="auto"/>
      </w:pBdr>
      <w:spacing w:before="100" w:beforeAutospacing="1" w:after="100" w:afterAutospacing="1"/>
    </w:pPr>
    <w:rPr>
      <w:rFonts w:eastAsia="Arial Unicode MS" w:cs="Arial"/>
      <w:snapToGrid/>
      <w:sz w:val="32"/>
      <w:szCs w:val="32"/>
      <w:lang w:eastAsia="cs-CZ"/>
    </w:rPr>
  </w:style>
  <w:style w:type="paragraph" w:customStyle="1" w:styleId="xl43">
    <w:name w:val="xl43"/>
    <w:basedOn w:val="Normln"/>
    <w:rsid w:val="00D94722"/>
    <w:pPr>
      <w:spacing w:before="100" w:beforeAutospacing="1" w:after="100" w:afterAutospacing="1"/>
    </w:pPr>
    <w:rPr>
      <w:rFonts w:eastAsia="Arial Unicode MS" w:cs="Arial"/>
      <w:snapToGrid/>
      <w:sz w:val="32"/>
      <w:szCs w:val="32"/>
      <w:lang w:eastAsia="cs-CZ"/>
    </w:rPr>
  </w:style>
  <w:style w:type="paragraph" w:customStyle="1" w:styleId="xl44">
    <w:name w:val="xl44"/>
    <w:basedOn w:val="Normln"/>
    <w:rsid w:val="00D94722"/>
    <w:pPr>
      <w:spacing w:before="100" w:beforeAutospacing="1" w:after="100" w:afterAutospacing="1"/>
      <w:textAlignment w:val="center"/>
    </w:pPr>
    <w:rPr>
      <w:rFonts w:ascii="Arial Unicode MS" w:eastAsia="Arial Unicode MS" w:hAnsi="Arial Unicode MS" w:cs="Arial Unicode MS"/>
      <w:snapToGrid/>
      <w:sz w:val="24"/>
      <w:szCs w:val="24"/>
      <w:lang w:eastAsia="cs-CZ"/>
    </w:rPr>
  </w:style>
  <w:style w:type="paragraph" w:customStyle="1" w:styleId="xl45">
    <w:name w:val="xl45"/>
    <w:basedOn w:val="Normln"/>
    <w:rsid w:val="00D94722"/>
    <w:pPr>
      <w:pBdr>
        <w:right w:val="single" w:sz="8" w:space="0" w:color="auto"/>
      </w:pBdr>
      <w:spacing w:before="100" w:beforeAutospacing="1" w:after="100" w:afterAutospacing="1"/>
      <w:jc w:val="center"/>
    </w:pPr>
    <w:rPr>
      <w:rFonts w:eastAsia="Arial Unicode MS" w:cs="Arial"/>
      <w:snapToGrid/>
      <w:sz w:val="24"/>
      <w:szCs w:val="24"/>
      <w:lang w:eastAsia="cs-CZ"/>
    </w:rPr>
  </w:style>
  <w:style w:type="paragraph" w:customStyle="1" w:styleId="xl46">
    <w:name w:val="xl46"/>
    <w:basedOn w:val="Normln"/>
    <w:rsid w:val="00D94722"/>
    <w:pPr>
      <w:pBdr>
        <w:bottom w:val="single" w:sz="12" w:space="0" w:color="auto"/>
        <w:right w:val="single" w:sz="8" w:space="0" w:color="auto"/>
      </w:pBdr>
      <w:spacing w:before="100" w:beforeAutospacing="1" w:after="100" w:afterAutospacing="1"/>
    </w:pPr>
    <w:rPr>
      <w:rFonts w:eastAsia="Arial Unicode MS" w:cs="Arial"/>
      <w:snapToGrid/>
      <w:sz w:val="24"/>
      <w:szCs w:val="24"/>
      <w:lang w:eastAsia="cs-CZ"/>
    </w:rPr>
  </w:style>
  <w:style w:type="paragraph" w:customStyle="1" w:styleId="xl47">
    <w:name w:val="xl47"/>
    <w:basedOn w:val="Normln"/>
    <w:rsid w:val="00D94722"/>
    <w:pPr>
      <w:pBdr>
        <w:top w:val="single" w:sz="12" w:space="0" w:color="auto"/>
        <w:left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48">
    <w:name w:val="xl48"/>
    <w:basedOn w:val="Normln"/>
    <w:rsid w:val="00D94722"/>
    <w:pPr>
      <w:pBdr>
        <w:left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49">
    <w:name w:val="xl49"/>
    <w:basedOn w:val="Normln"/>
    <w:rsid w:val="00D94722"/>
    <w:pPr>
      <w:pBdr>
        <w:left w:val="single" w:sz="12" w:space="0" w:color="auto"/>
        <w:bottom w:val="single" w:sz="12" w:space="0" w:color="auto"/>
      </w:pBdr>
      <w:spacing w:before="100" w:beforeAutospacing="1" w:after="100" w:afterAutospacing="1"/>
      <w:textAlignment w:val="center"/>
    </w:pPr>
    <w:rPr>
      <w:rFonts w:eastAsia="Arial Unicode MS" w:cs="Arial"/>
      <w:b/>
      <w:bCs/>
      <w:snapToGrid/>
      <w:sz w:val="24"/>
      <w:szCs w:val="24"/>
      <w:lang w:eastAsia="cs-CZ"/>
    </w:rPr>
  </w:style>
  <w:style w:type="paragraph" w:customStyle="1" w:styleId="xl50">
    <w:name w:val="xl50"/>
    <w:basedOn w:val="Normln"/>
    <w:rsid w:val="00D94722"/>
    <w:pPr>
      <w:pBdr>
        <w:top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1">
    <w:name w:val="xl51"/>
    <w:basedOn w:val="Normln"/>
    <w:rsid w:val="00D94722"/>
    <w:pPr>
      <w:pBdr>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2">
    <w:name w:val="xl52"/>
    <w:basedOn w:val="Normln"/>
    <w:rsid w:val="00D94722"/>
    <w:pPr>
      <w:pBdr>
        <w:bottom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3">
    <w:name w:val="xl53"/>
    <w:basedOn w:val="Normln"/>
    <w:rsid w:val="00D94722"/>
    <w:pPr>
      <w:pBdr>
        <w:lef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4">
    <w:name w:val="xl54"/>
    <w:basedOn w:val="Normln"/>
    <w:rsid w:val="00D94722"/>
    <w:pPr>
      <w:pBdr>
        <w:left w:val="single" w:sz="12" w:space="0" w:color="auto"/>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5">
    <w:name w:val="xl55"/>
    <w:basedOn w:val="Normln"/>
    <w:rsid w:val="00D94722"/>
    <w:pPr>
      <w:pBdr>
        <w:bottom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6">
    <w:name w:val="xl56"/>
    <w:basedOn w:val="Normln"/>
    <w:rsid w:val="00D94722"/>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7">
    <w:name w:val="xl57"/>
    <w:basedOn w:val="Normln"/>
    <w:rsid w:val="00D94722"/>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eastAsia="Arial Unicode MS" w:cs="Arial"/>
      <w:snapToGrid/>
      <w:sz w:val="24"/>
      <w:szCs w:val="24"/>
      <w:lang w:eastAsia="cs-CZ"/>
    </w:rPr>
  </w:style>
  <w:style w:type="paragraph" w:customStyle="1" w:styleId="xl58">
    <w:name w:val="xl58"/>
    <w:basedOn w:val="Normln"/>
    <w:rsid w:val="00D94722"/>
    <w:pPr>
      <w:pBdr>
        <w:top w:val="single" w:sz="12" w:space="0" w:color="auto"/>
      </w:pBdr>
      <w:spacing w:before="100" w:beforeAutospacing="1" w:after="100" w:afterAutospacing="1"/>
    </w:pPr>
    <w:rPr>
      <w:rFonts w:eastAsia="Arial Unicode MS" w:cs="Arial"/>
      <w:snapToGrid/>
      <w:sz w:val="24"/>
      <w:szCs w:val="24"/>
      <w:lang w:eastAsia="cs-CZ"/>
    </w:rPr>
  </w:style>
  <w:style w:type="paragraph" w:customStyle="1" w:styleId="xl59">
    <w:name w:val="xl59"/>
    <w:basedOn w:val="Normln"/>
    <w:rsid w:val="00D94722"/>
    <w:pPr>
      <w:pBdr>
        <w:top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60">
    <w:name w:val="xl60"/>
    <w:basedOn w:val="Normln"/>
    <w:rsid w:val="00D94722"/>
    <w:pPr>
      <w:pBdr>
        <w:right w:val="single" w:sz="12" w:space="0" w:color="auto"/>
      </w:pBdr>
      <w:spacing w:before="100" w:beforeAutospacing="1" w:after="100" w:afterAutospacing="1"/>
      <w:jc w:val="center"/>
    </w:pPr>
    <w:rPr>
      <w:rFonts w:eastAsia="Arial Unicode MS" w:cs="Arial"/>
      <w:snapToGrid/>
      <w:sz w:val="24"/>
      <w:szCs w:val="24"/>
      <w:lang w:eastAsia="cs-CZ"/>
    </w:rPr>
  </w:style>
  <w:style w:type="paragraph" w:customStyle="1" w:styleId="xl61">
    <w:name w:val="xl61"/>
    <w:basedOn w:val="Normln"/>
    <w:rsid w:val="00D94722"/>
    <w:pPr>
      <w:pBdr>
        <w:right w:val="single" w:sz="12" w:space="0" w:color="auto"/>
      </w:pBdr>
      <w:spacing w:before="100" w:beforeAutospacing="1" w:after="100" w:afterAutospacing="1"/>
    </w:pPr>
    <w:rPr>
      <w:rFonts w:eastAsia="Arial Unicode MS" w:cs="Arial"/>
      <w:snapToGrid/>
      <w:sz w:val="24"/>
      <w:szCs w:val="24"/>
      <w:lang w:eastAsia="cs-CZ"/>
    </w:rPr>
  </w:style>
  <w:style w:type="paragraph" w:customStyle="1" w:styleId="xl62">
    <w:name w:val="xl62"/>
    <w:basedOn w:val="Normln"/>
    <w:rsid w:val="00D94722"/>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napToGrid/>
      <w:sz w:val="32"/>
      <w:szCs w:val="32"/>
      <w:lang w:eastAsia="cs-CZ"/>
    </w:rPr>
  </w:style>
  <w:style w:type="paragraph" w:customStyle="1" w:styleId="xl63">
    <w:name w:val="xl63"/>
    <w:basedOn w:val="Normln"/>
    <w:rsid w:val="00D94722"/>
    <w:pPr>
      <w:pBdr>
        <w:right w:val="single" w:sz="12" w:space="0" w:color="auto"/>
      </w:pBdr>
      <w:spacing w:before="100" w:beforeAutospacing="1" w:after="100" w:afterAutospacing="1"/>
    </w:pPr>
    <w:rPr>
      <w:rFonts w:eastAsia="Arial Unicode MS" w:cs="Arial"/>
      <w:snapToGrid/>
      <w:sz w:val="32"/>
      <w:szCs w:val="32"/>
      <w:lang w:eastAsia="cs-CZ"/>
    </w:rPr>
  </w:style>
  <w:style w:type="paragraph" w:customStyle="1" w:styleId="xl64">
    <w:name w:val="xl64"/>
    <w:basedOn w:val="Normln"/>
    <w:rsid w:val="00D94722"/>
    <w:pPr>
      <w:pBdr>
        <w:left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65">
    <w:name w:val="xl65"/>
    <w:basedOn w:val="Normln"/>
    <w:rsid w:val="00D94722"/>
    <w:pPr>
      <w:spacing w:before="100" w:beforeAutospacing="1" w:after="100" w:afterAutospacing="1"/>
      <w:textAlignment w:val="center"/>
    </w:pPr>
    <w:rPr>
      <w:rFonts w:eastAsia="Arial Unicode MS" w:cs="Arial"/>
      <w:b/>
      <w:bCs/>
      <w:snapToGrid/>
      <w:sz w:val="28"/>
      <w:szCs w:val="28"/>
      <w:lang w:eastAsia="cs-CZ"/>
    </w:rPr>
  </w:style>
  <w:style w:type="paragraph" w:customStyle="1" w:styleId="xl66">
    <w:name w:val="xl66"/>
    <w:basedOn w:val="Normln"/>
    <w:rsid w:val="00D94722"/>
    <w:pPr>
      <w:spacing w:before="100" w:beforeAutospacing="1" w:after="100" w:afterAutospacing="1"/>
    </w:pPr>
    <w:rPr>
      <w:rFonts w:eastAsia="Arial Unicode MS" w:cs="Arial"/>
      <w:snapToGrid/>
      <w:sz w:val="28"/>
      <w:szCs w:val="28"/>
      <w:lang w:eastAsia="cs-CZ"/>
    </w:rPr>
  </w:style>
  <w:style w:type="paragraph" w:customStyle="1" w:styleId="xl67">
    <w:name w:val="xl67"/>
    <w:basedOn w:val="Normln"/>
    <w:rsid w:val="00D94722"/>
    <w:pPr>
      <w:spacing w:before="100" w:beforeAutospacing="1" w:after="100" w:afterAutospacing="1"/>
    </w:pPr>
    <w:rPr>
      <w:rFonts w:eastAsia="Arial Unicode MS" w:cs="Arial"/>
      <w:snapToGrid/>
      <w:sz w:val="28"/>
      <w:szCs w:val="28"/>
      <w:lang w:eastAsia="cs-CZ"/>
    </w:rPr>
  </w:style>
  <w:style w:type="paragraph" w:customStyle="1" w:styleId="xl68">
    <w:name w:val="xl68"/>
    <w:basedOn w:val="Normln"/>
    <w:rsid w:val="00D94722"/>
    <w:pPr>
      <w:pBdr>
        <w:top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69">
    <w:name w:val="xl69"/>
    <w:basedOn w:val="Normln"/>
    <w:rsid w:val="00D94722"/>
    <w:pPr>
      <w:pBdr>
        <w:top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0">
    <w:name w:val="xl70"/>
    <w:basedOn w:val="Normln"/>
    <w:rsid w:val="00D94722"/>
    <w:pPr>
      <w:pBdr>
        <w:left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1">
    <w:name w:val="xl71"/>
    <w:basedOn w:val="Normln"/>
    <w:rsid w:val="00D94722"/>
    <w:pPr>
      <w:pBdr>
        <w:left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2">
    <w:name w:val="xl72"/>
    <w:basedOn w:val="Normln"/>
    <w:rsid w:val="00D94722"/>
    <w:pPr>
      <w:pBdr>
        <w:left w:val="single" w:sz="12" w:space="0" w:color="auto"/>
        <w:bottom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3">
    <w:name w:val="xl73"/>
    <w:basedOn w:val="Normln"/>
    <w:rsid w:val="00D94722"/>
    <w:pPr>
      <w:pBdr>
        <w:bottom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4">
    <w:name w:val="xl74"/>
    <w:basedOn w:val="Normln"/>
    <w:rsid w:val="00D94722"/>
    <w:pPr>
      <w:pBdr>
        <w:bottom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75">
    <w:name w:val="xl75"/>
    <w:basedOn w:val="Normln"/>
    <w:rsid w:val="00D94722"/>
    <w:pPr>
      <w:pBdr>
        <w:bottom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6">
    <w:name w:val="xl76"/>
    <w:basedOn w:val="Normln"/>
    <w:rsid w:val="00D94722"/>
    <w:pPr>
      <w:pBdr>
        <w:top w:val="single" w:sz="12" w:space="0" w:color="auto"/>
        <w:left w:val="single" w:sz="12" w:space="0" w:color="auto"/>
      </w:pBdr>
      <w:spacing w:before="100" w:beforeAutospacing="1" w:after="100" w:afterAutospacing="1"/>
    </w:pPr>
    <w:rPr>
      <w:rFonts w:eastAsia="Arial Unicode MS" w:cs="Arial"/>
      <w:b/>
      <w:bCs/>
      <w:snapToGrid/>
      <w:sz w:val="28"/>
      <w:szCs w:val="28"/>
      <w:lang w:eastAsia="cs-CZ"/>
    </w:rPr>
  </w:style>
  <w:style w:type="paragraph" w:customStyle="1" w:styleId="xl77">
    <w:name w:val="xl77"/>
    <w:basedOn w:val="Normln"/>
    <w:rsid w:val="00D94722"/>
    <w:pPr>
      <w:pBdr>
        <w:top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78">
    <w:name w:val="xl78"/>
    <w:basedOn w:val="Normln"/>
    <w:rsid w:val="00D94722"/>
    <w:pPr>
      <w:pBdr>
        <w:top w:val="single" w:sz="12" w:space="0" w:color="auto"/>
      </w:pBdr>
      <w:spacing w:before="100" w:beforeAutospacing="1" w:after="100" w:afterAutospacing="1"/>
    </w:pPr>
    <w:rPr>
      <w:rFonts w:eastAsia="Arial Unicode MS" w:cs="Arial"/>
      <w:snapToGrid/>
      <w:sz w:val="28"/>
      <w:szCs w:val="28"/>
      <w:lang w:eastAsia="cs-CZ"/>
    </w:rPr>
  </w:style>
  <w:style w:type="paragraph" w:customStyle="1" w:styleId="xl79">
    <w:name w:val="xl79"/>
    <w:basedOn w:val="Normln"/>
    <w:rsid w:val="00D94722"/>
    <w:pPr>
      <w:pBdr>
        <w:left w:val="single" w:sz="12" w:space="0" w:color="auto"/>
        <w:bottom w:val="single" w:sz="12" w:space="0" w:color="auto"/>
      </w:pBdr>
      <w:spacing w:before="100" w:beforeAutospacing="1" w:after="100" w:afterAutospacing="1"/>
      <w:textAlignment w:val="center"/>
    </w:pPr>
    <w:rPr>
      <w:rFonts w:eastAsia="Arial Unicode MS" w:cs="Arial"/>
      <w:b/>
      <w:bCs/>
      <w:snapToGrid/>
      <w:sz w:val="28"/>
      <w:szCs w:val="28"/>
      <w:lang w:eastAsia="cs-CZ"/>
    </w:rPr>
  </w:style>
  <w:style w:type="paragraph" w:customStyle="1" w:styleId="xl80">
    <w:name w:val="xl80"/>
    <w:basedOn w:val="Normln"/>
    <w:rsid w:val="00D94722"/>
    <w:pPr>
      <w:spacing w:before="100" w:beforeAutospacing="1" w:after="100" w:afterAutospacing="1"/>
      <w:jc w:val="right"/>
    </w:pPr>
    <w:rPr>
      <w:rFonts w:eastAsia="Arial Unicode MS" w:cs="Arial"/>
      <w:b/>
      <w:bCs/>
      <w:snapToGrid/>
      <w:sz w:val="28"/>
      <w:szCs w:val="28"/>
      <w:lang w:eastAsia="cs-CZ"/>
    </w:rPr>
  </w:style>
  <w:style w:type="paragraph" w:customStyle="1" w:styleId="xl81">
    <w:name w:val="xl81"/>
    <w:basedOn w:val="Normln"/>
    <w:rsid w:val="00D94722"/>
    <w:pPr>
      <w:spacing w:before="100" w:beforeAutospacing="1" w:after="100" w:afterAutospacing="1"/>
      <w:jc w:val="right"/>
      <w:textAlignment w:val="center"/>
    </w:pPr>
    <w:rPr>
      <w:rFonts w:eastAsia="Arial Unicode MS" w:cs="Arial"/>
      <w:b/>
      <w:bCs/>
      <w:snapToGrid/>
      <w:sz w:val="28"/>
      <w:szCs w:val="28"/>
      <w:lang w:eastAsia="cs-CZ"/>
    </w:rPr>
  </w:style>
  <w:style w:type="paragraph" w:customStyle="1" w:styleId="xl82">
    <w:name w:val="xl82"/>
    <w:basedOn w:val="Normln"/>
    <w:rsid w:val="00D94722"/>
    <w:pPr>
      <w:pBdr>
        <w:top w:val="single" w:sz="12" w:space="0" w:color="auto"/>
        <w:left w:val="single" w:sz="12" w:space="0" w:color="auto"/>
      </w:pBdr>
      <w:spacing w:before="100" w:beforeAutospacing="1" w:after="100" w:afterAutospacing="1"/>
      <w:textAlignment w:val="center"/>
    </w:pPr>
    <w:rPr>
      <w:rFonts w:eastAsia="Arial Unicode MS" w:cs="Arial"/>
      <w:b/>
      <w:bCs/>
      <w:snapToGrid/>
      <w:sz w:val="28"/>
      <w:szCs w:val="28"/>
      <w:u w:val="single"/>
      <w:lang w:eastAsia="cs-CZ"/>
    </w:rPr>
  </w:style>
  <w:style w:type="paragraph" w:customStyle="1" w:styleId="xl83">
    <w:name w:val="xl83"/>
    <w:basedOn w:val="Normln"/>
    <w:rsid w:val="00D94722"/>
    <w:pPr>
      <w:pBdr>
        <w:left w:val="single" w:sz="12" w:space="0" w:color="auto"/>
      </w:pBdr>
      <w:spacing w:before="100" w:beforeAutospacing="1" w:after="100" w:afterAutospacing="1"/>
    </w:pPr>
    <w:rPr>
      <w:rFonts w:eastAsia="Arial Unicode MS" w:cs="Arial"/>
      <w:b/>
      <w:bCs/>
      <w:snapToGrid/>
      <w:sz w:val="28"/>
      <w:szCs w:val="28"/>
      <w:u w:val="single"/>
      <w:lang w:eastAsia="cs-CZ"/>
    </w:rPr>
  </w:style>
  <w:style w:type="paragraph" w:customStyle="1" w:styleId="xl84">
    <w:name w:val="xl84"/>
    <w:basedOn w:val="Normln"/>
    <w:rsid w:val="00D94722"/>
    <w:pPr>
      <w:spacing w:before="100" w:beforeAutospacing="1" w:after="100" w:afterAutospacing="1"/>
      <w:textAlignment w:val="center"/>
    </w:pPr>
    <w:rPr>
      <w:rFonts w:eastAsia="Arial Unicode MS" w:cs="Arial"/>
      <w:b/>
      <w:bCs/>
      <w:snapToGrid/>
      <w:sz w:val="28"/>
      <w:szCs w:val="28"/>
      <w:u w:val="single"/>
      <w:lang w:eastAsia="cs-CZ"/>
    </w:rPr>
  </w:style>
  <w:style w:type="paragraph" w:customStyle="1" w:styleId="xl85">
    <w:name w:val="xl85"/>
    <w:basedOn w:val="Normln"/>
    <w:rsid w:val="00D94722"/>
    <w:pPr>
      <w:spacing w:before="100" w:beforeAutospacing="1" w:after="100" w:afterAutospacing="1"/>
    </w:pPr>
    <w:rPr>
      <w:rFonts w:eastAsia="Arial Unicode MS" w:cs="Arial"/>
      <w:snapToGrid/>
      <w:sz w:val="32"/>
      <w:szCs w:val="32"/>
      <w:lang w:eastAsia="cs-CZ"/>
    </w:rPr>
  </w:style>
  <w:style w:type="paragraph" w:customStyle="1" w:styleId="xl86">
    <w:name w:val="xl86"/>
    <w:basedOn w:val="Normln"/>
    <w:rsid w:val="00D94722"/>
    <w:pPr>
      <w:spacing w:before="100" w:beforeAutospacing="1" w:after="100" w:afterAutospacing="1"/>
    </w:pPr>
    <w:rPr>
      <w:rFonts w:eastAsia="Arial Unicode MS" w:cs="Arial"/>
      <w:snapToGrid/>
      <w:sz w:val="40"/>
      <w:szCs w:val="40"/>
      <w:lang w:eastAsia="cs-CZ"/>
    </w:rPr>
  </w:style>
  <w:style w:type="paragraph" w:customStyle="1" w:styleId="xl87">
    <w:name w:val="xl87"/>
    <w:basedOn w:val="Normln"/>
    <w:rsid w:val="00D94722"/>
    <w:pPr>
      <w:spacing w:before="100" w:beforeAutospacing="1" w:after="100" w:afterAutospacing="1"/>
      <w:textAlignment w:val="center"/>
    </w:pPr>
    <w:rPr>
      <w:rFonts w:eastAsia="Arial Unicode MS" w:cs="Arial"/>
      <w:b/>
      <w:bCs/>
      <w:snapToGrid/>
      <w:sz w:val="40"/>
      <w:szCs w:val="40"/>
      <w:u w:val="single"/>
      <w:lang w:eastAsia="cs-CZ"/>
    </w:rPr>
  </w:style>
  <w:style w:type="paragraph" w:customStyle="1" w:styleId="xl88">
    <w:name w:val="xl88"/>
    <w:basedOn w:val="Normln"/>
    <w:rsid w:val="00D94722"/>
    <w:pPr>
      <w:spacing w:before="100" w:beforeAutospacing="1" w:after="100" w:afterAutospacing="1"/>
      <w:textAlignment w:val="center"/>
    </w:pPr>
    <w:rPr>
      <w:rFonts w:eastAsia="Arial Unicode MS" w:cs="Arial"/>
      <w:b/>
      <w:bCs/>
      <w:snapToGrid/>
      <w:sz w:val="40"/>
      <w:szCs w:val="40"/>
      <w:lang w:eastAsia="cs-CZ"/>
    </w:rPr>
  </w:style>
  <w:style w:type="paragraph" w:customStyle="1" w:styleId="xl89">
    <w:name w:val="xl89"/>
    <w:basedOn w:val="Normln"/>
    <w:rsid w:val="00D94722"/>
    <w:pPr>
      <w:pBdr>
        <w:top w:val="single" w:sz="12" w:space="0" w:color="auto"/>
      </w:pBdr>
      <w:spacing w:before="100" w:beforeAutospacing="1" w:after="100" w:afterAutospacing="1"/>
      <w:textAlignment w:val="center"/>
    </w:pPr>
    <w:rPr>
      <w:rFonts w:eastAsia="Arial Unicode MS" w:cs="Arial"/>
      <w:b/>
      <w:bCs/>
      <w:snapToGrid/>
      <w:sz w:val="40"/>
      <w:szCs w:val="40"/>
      <w:u w:val="single"/>
      <w:lang w:eastAsia="cs-CZ"/>
    </w:rPr>
  </w:style>
  <w:style w:type="paragraph" w:customStyle="1" w:styleId="xl90">
    <w:name w:val="xl90"/>
    <w:basedOn w:val="Normln"/>
    <w:rsid w:val="00D94722"/>
    <w:pPr>
      <w:pBdr>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91">
    <w:name w:val="xl91"/>
    <w:basedOn w:val="Normln"/>
    <w:rsid w:val="00D94722"/>
    <w:pPr>
      <w:spacing w:before="100" w:beforeAutospacing="1" w:after="100" w:afterAutospacing="1"/>
    </w:pPr>
    <w:rPr>
      <w:rFonts w:eastAsia="Arial Unicode MS" w:cs="Arial"/>
      <w:b/>
      <w:bCs/>
      <w:snapToGrid/>
      <w:sz w:val="28"/>
      <w:szCs w:val="28"/>
      <w:lang w:eastAsia="cs-CZ"/>
    </w:rPr>
  </w:style>
  <w:style w:type="paragraph" w:customStyle="1" w:styleId="xl92">
    <w:name w:val="xl92"/>
    <w:basedOn w:val="Normln"/>
    <w:rsid w:val="00D94722"/>
    <w:pPr>
      <w:pBdr>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93">
    <w:name w:val="xl93"/>
    <w:basedOn w:val="Normln"/>
    <w:rsid w:val="00D94722"/>
    <w:pPr>
      <w:pBdr>
        <w:top w:val="single" w:sz="4" w:space="0" w:color="auto"/>
        <w:bottom w:val="single" w:sz="4" w:space="0" w:color="auto"/>
      </w:pBdr>
      <w:spacing w:before="100" w:beforeAutospacing="1" w:after="100" w:afterAutospacing="1"/>
    </w:pPr>
    <w:rPr>
      <w:rFonts w:eastAsia="Arial Unicode MS" w:cs="Arial"/>
      <w:snapToGrid/>
      <w:sz w:val="24"/>
      <w:szCs w:val="24"/>
      <w:lang w:eastAsia="cs-CZ"/>
    </w:rPr>
  </w:style>
  <w:style w:type="paragraph" w:customStyle="1" w:styleId="xl94">
    <w:name w:val="xl94"/>
    <w:basedOn w:val="Normln"/>
    <w:rsid w:val="00D94722"/>
    <w:pPr>
      <w:pBdr>
        <w:top w:val="single" w:sz="4" w:space="0" w:color="auto"/>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5">
    <w:name w:val="xl95"/>
    <w:basedOn w:val="Normln"/>
    <w:rsid w:val="00D94722"/>
    <w:pPr>
      <w:pBdr>
        <w:bottom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6">
    <w:name w:val="xl96"/>
    <w:basedOn w:val="Normln"/>
    <w:rsid w:val="00D94722"/>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snapToGrid/>
      <w:sz w:val="24"/>
      <w:szCs w:val="24"/>
      <w:lang w:eastAsia="cs-CZ"/>
    </w:rPr>
  </w:style>
  <w:style w:type="paragraph" w:customStyle="1" w:styleId="xl97">
    <w:name w:val="xl97"/>
    <w:basedOn w:val="Normln"/>
    <w:rsid w:val="00D94722"/>
    <w:pPr>
      <w:pBdr>
        <w:top w:val="single" w:sz="4" w:space="0" w:color="auto"/>
        <w:bottom w:val="single" w:sz="4" w:space="0" w:color="auto"/>
        <w:right w:val="single" w:sz="4" w:space="0" w:color="auto"/>
      </w:pBdr>
      <w:spacing w:before="100" w:beforeAutospacing="1" w:after="100" w:afterAutospacing="1"/>
    </w:pPr>
    <w:rPr>
      <w:rFonts w:eastAsia="Arial Unicode MS" w:cs="Arial"/>
      <w:snapToGrid/>
      <w:sz w:val="24"/>
      <w:szCs w:val="24"/>
      <w:lang w:eastAsia="cs-CZ"/>
    </w:rPr>
  </w:style>
  <w:style w:type="paragraph" w:customStyle="1" w:styleId="xl98">
    <w:name w:val="xl98"/>
    <w:basedOn w:val="Normln"/>
    <w:rsid w:val="00D94722"/>
    <w:pPr>
      <w:pBdr>
        <w:left w:val="single" w:sz="12" w:space="0" w:color="auto"/>
        <w:right w:val="single" w:sz="12" w:space="0" w:color="auto"/>
      </w:pBdr>
      <w:spacing w:before="100" w:beforeAutospacing="1" w:after="100" w:afterAutospacing="1"/>
    </w:pPr>
    <w:rPr>
      <w:rFonts w:eastAsia="Arial Unicode MS" w:cs="Arial"/>
      <w:snapToGrid/>
      <w:sz w:val="24"/>
      <w:szCs w:val="24"/>
      <w:lang w:eastAsia="cs-CZ"/>
    </w:rPr>
  </w:style>
  <w:style w:type="paragraph" w:styleId="Titulek">
    <w:name w:val="caption"/>
    <w:basedOn w:val="Normln"/>
    <w:next w:val="Normln"/>
    <w:qFormat/>
    <w:rsid w:val="00D94722"/>
    <w:pPr>
      <w:ind w:left="-900"/>
    </w:pPr>
    <w:rPr>
      <w:b/>
      <w:bCs/>
      <w:i/>
      <w:iCs/>
      <w:sz w:val="32"/>
    </w:rPr>
  </w:style>
  <w:style w:type="paragraph" w:customStyle="1" w:styleId="Popis">
    <w:name w:val="Popis"/>
    <w:basedOn w:val="Normln"/>
    <w:rsid w:val="00D94722"/>
    <w:pPr>
      <w:numPr>
        <w:numId w:val="8"/>
      </w:numPr>
      <w:spacing w:before="0" w:after="0"/>
      <w:jc w:val="both"/>
    </w:pPr>
    <w:rPr>
      <w:rFonts w:cs="Arial"/>
      <w:snapToGrid/>
      <w:sz w:val="24"/>
      <w:lang w:eastAsia="cs-CZ"/>
    </w:rPr>
  </w:style>
  <w:style w:type="paragraph" w:customStyle="1" w:styleId="Normln0">
    <w:name w:val="Normln"/>
    <w:rsid w:val="00D94722"/>
    <w:pPr>
      <w:snapToGrid w:val="0"/>
    </w:pPr>
    <w:rPr>
      <w:rFonts w:ascii="MS Sans Serif" w:hAnsi="MS Sans Serif"/>
      <w:sz w:val="24"/>
    </w:rPr>
  </w:style>
  <w:style w:type="paragraph" w:customStyle="1" w:styleId="Default">
    <w:name w:val="Default"/>
    <w:rsid w:val="00D94722"/>
    <w:pPr>
      <w:widowControl w:val="0"/>
      <w:autoSpaceDE w:val="0"/>
      <w:autoSpaceDN w:val="0"/>
    </w:pPr>
    <w:rPr>
      <w:color w:val="000000"/>
      <w:sz w:val="22"/>
      <w:szCs w:val="22"/>
    </w:rPr>
  </w:style>
  <w:style w:type="paragraph" w:customStyle="1" w:styleId="Textodstavce">
    <w:name w:val="Text odstavce"/>
    <w:basedOn w:val="Normln"/>
    <w:rsid w:val="00D94722"/>
    <w:pPr>
      <w:tabs>
        <w:tab w:val="left" w:pos="851"/>
      </w:tabs>
      <w:jc w:val="both"/>
      <w:outlineLvl w:val="6"/>
    </w:pPr>
    <w:rPr>
      <w:rFonts w:ascii="Times New Roman" w:hAnsi="Times New Roman"/>
      <w:snapToGrid/>
      <w:sz w:val="24"/>
      <w:lang w:eastAsia="cs-CZ"/>
    </w:rPr>
  </w:style>
  <w:style w:type="paragraph" w:customStyle="1" w:styleId="Textpsmene">
    <w:name w:val="Text písmene"/>
    <w:basedOn w:val="Normln"/>
    <w:rsid w:val="00D94722"/>
    <w:pPr>
      <w:spacing w:before="0" w:after="0"/>
      <w:jc w:val="both"/>
      <w:outlineLvl w:val="7"/>
    </w:pPr>
    <w:rPr>
      <w:rFonts w:ascii="Times New Roman" w:hAnsi="Times New Roman"/>
      <w:snapToGrid/>
      <w:sz w:val="24"/>
      <w:lang w:eastAsia="cs-CZ"/>
    </w:rPr>
  </w:style>
  <w:style w:type="paragraph" w:customStyle="1" w:styleId="Nadpisparagrafu">
    <w:name w:val="Nadpis paragrafu"/>
    <w:basedOn w:val="Normln"/>
    <w:next w:val="Textodstavce"/>
    <w:rsid w:val="00D94722"/>
    <w:pPr>
      <w:keepNext/>
      <w:keepLines/>
      <w:spacing w:before="240" w:after="0"/>
      <w:jc w:val="center"/>
      <w:outlineLvl w:val="5"/>
    </w:pPr>
    <w:rPr>
      <w:rFonts w:ascii="Times New Roman" w:hAnsi="Times New Roman"/>
      <w:b/>
      <w:snapToGrid/>
      <w:sz w:val="24"/>
      <w:lang w:eastAsia="cs-CZ"/>
    </w:rPr>
  </w:style>
  <w:style w:type="paragraph" w:customStyle="1" w:styleId="Textbodu">
    <w:name w:val="Text bodu"/>
    <w:basedOn w:val="Normln"/>
    <w:rsid w:val="00D94722"/>
    <w:pPr>
      <w:spacing w:before="0" w:after="0"/>
      <w:jc w:val="both"/>
      <w:outlineLvl w:val="8"/>
    </w:pPr>
    <w:rPr>
      <w:rFonts w:ascii="Times New Roman" w:hAnsi="Times New Roman"/>
      <w:snapToGrid/>
      <w:sz w:val="24"/>
      <w:lang w:eastAsia="cs-CZ"/>
    </w:rPr>
  </w:style>
  <w:style w:type="paragraph" w:customStyle="1" w:styleId="Text1">
    <w:name w:val="Text 1"/>
    <w:basedOn w:val="Normln"/>
    <w:rsid w:val="00D94722"/>
    <w:pPr>
      <w:spacing w:before="0" w:after="240"/>
      <w:ind w:left="482"/>
      <w:jc w:val="both"/>
    </w:pPr>
    <w:rPr>
      <w:rFonts w:ascii="Times New Roman" w:hAnsi="Times New Roman"/>
      <w:snapToGrid/>
      <w:sz w:val="24"/>
      <w:lang w:val="en-GB" w:eastAsia="cs-CZ"/>
    </w:rPr>
  </w:style>
  <w:style w:type="paragraph" w:customStyle="1" w:styleId="SectionTitle">
    <w:name w:val="SectionTitle"/>
    <w:basedOn w:val="Normln"/>
    <w:next w:val="Nadpis1"/>
    <w:rsid w:val="00D94722"/>
    <w:pPr>
      <w:keepNext/>
      <w:spacing w:before="0" w:after="480"/>
      <w:jc w:val="center"/>
    </w:pPr>
    <w:rPr>
      <w:rFonts w:ascii="Times New Roman" w:hAnsi="Times New Roman"/>
      <w:b/>
      <w:smallCaps/>
      <w:snapToGrid/>
      <w:sz w:val="28"/>
      <w:lang w:val="en-GB" w:eastAsia="cs-CZ"/>
    </w:rPr>
  </w:style>
  <w:style w:type="paragraph" w:customStyle="1" w:styleId="CM15">
    <w:name w:val="CM15"/>
    <w:basedOn w:val="Normln"/>
    <w:next w:val="Normln"/>
    <w:rsid w:val="00D94722"/>
    <w:pPr>
      <w:widowControl w:val="0"/>
      <w:autoSpaceDE w:val="0"/>
      <w:autoSpaceDN w:val="0"/>
      <w:adjustRightInd w:val="0"/>
      <w:spacing w:before="0" w:after="118"/>
      <w:jc w:val="both"/>
    </w:pPr>
    <w:rPr>
      <w:snapToGrid/>
      <w:sz w:val="18"/>
      <w:szCs w:val="24"/>
      <w:lang w:eastAsia="cs-CZ"/>
    </w:rPr>
  </w:style>
  <w:style w:type="paragraph" w:customStyle="1" w:styleId="Text2">
    <w:name w:val="Text 2"/>
    <w:basedOn w:val="Normln"/>
    <w:rsid w:val="00D94722"/>
    <w:pPr>
      <w:tabs>
        <w:tab w:val="left" w:pos="2161"/>
      </w:tabs>
      <w:spacing w:before="0" w:after="240"/>
      <w:ind w:left="1202"/>
      <w:jc w:val="both"/>
    </w:pPr>
    <w:rPr>
      <w:snapToGrid/>
      <w:lang w:val="en-GB" w:eastAsia="cs-CZ"/>
    </w:rPr>
  </w:style>
  <w:style w:type="paragraph" w:styleId="Rejstk1">
    <w:name w:val="index 1"/>
    <w:basedOn w:val="Normln"/>
    <w:next w:val="Normln"/>
    <w:autoRedefine/>
    <w:semiHidden/>
    <w:rsid w:val="00D94722"/>
    <w:pPr>
      <w:spacing w:before="0" w:after="0"/>
      <w:ind w:left="198" w:hanging="198"/>
    </w:pPr>
  </w:style>
  <w:style w:type="paragraph" w:styleId="Hlavikarejstku">
    <w:name w:val="index heading"/>
    <w:basedOn w:val="Normln"/>
    <w:next w:val="Rejstk1"/>
    <w:semiHidden/>
    <w:rsid w:val="00D94722"/>
    <w:pPr>
      <w:spacing w:before="0" w:after="240"/>
      <w:jc w:val="both"/>
    </w:pPr>
    <w:rPr>
      <w:b/>
      <w:snapToGrid/>
      <w:lang w:val="en-GB" w:eastAsia="cs-CZ"/>
    </w:rPr>
  </w:style>
  <w:style w:type="paragraph" w:customStyle="1" w:styleId="NormalIndent1">
    <w:name w:val="Normal Indent 1"/>
    <w:basedOn w:val="Normlnodsazen"/>
    <w:autoRedefine/>
    <w:rsid w:val="00D94722"/>
    <w:pPr>
      <w:spacing w:before="0"/>
      <w:ind w:left="0" w:right="-28"/>
      <w:jc w:val="both"/>
    </w:pPr>
    <w:rPr>
      <w:rFonts w:cs="Arial"/>
      <w:iCs/>
      <w:snapToGrid/>
      <w:color w:val="0000FF"/>
      <w:szCs w:val="22"/>
    </w:rPr>
  </w:style>
  <w:style w:type="paragraph" w:styleId="Normlnodsazen">
    <w:name w:val="Normal Indent"/>
    <w:basedOn w:val="Normln"/>
    <w:rsid w:val="00D94722"/>
    <w:pPr>
      <w:ind w:left="708"/>
    </w:pPr>
  </w:style>
  <w:style w:type="character" w:styleId="Odkaznakoment">
    <w:name w:val="annotation reference"/>
    <w:semiHidden/>
    <w:rsid w:val="00D94722"/>
    <w:rPr>
      <w:sz w:val="16"/>
      <w:szCs w:val="16"/>
    </w:rPr>
  </w:style>
  <w:style w:type="paragraph" w:styleId="Pedmtkomente">
    <w:name w:val="annotation subject"/>
    <w:basedOn w:val="Textkomente"/>
    <w:next w:val="Textkomente"/>
    <w:semiHidden/>
    <w:rsid w:val="00D94722"/>
    <w:pPr>
      <w:widowControl/>
      <w:spacing w:before="120" w:after="120"/>
      <w:jc w:val="left"/>
    </w:pPr>
    <w:rPr>
      <w:rFonts w:ascii="Arial" w:hAnsi="Arial"/>
      <w:b/>
      <w:bCs/>
      <w:lang w:val="sv-SE" w:eastAsia="en-US"/>
    </w:rPr>
  </w:style>
  <w:style w:type="paragraph" w:customStyle="1" w:styleId="Pozn">
    <w:name w:val="Pozn."/>
    <w:basedOn w:val="Normln"/>
    <w:rsid w:val="00D94722"/>
    <w:pPr>
      <w:spacing w:before="0"/>
      <w:jc w:val="both"/>
    </w:pPr>
    <w:rPr>
      <w:rFonts w:ascii="Times New Roman" w:hAnsi="Times New Roman"/>
      <w:sz w:val="22"/>
    </w:rPr>
  </w:style>
  <w:style w:type="paragraph" w:customStyle="1" w:styleId="Odrazka">
    <w:name w:val="Odrazka"/>
    <w:basedOn w:val="Normln"/>
    <w:rsid w:val="00D94722"/>
    <w:pPr>
      <w:widowControl w:val="0"/>
      <w:numPr>
        <w:numId w:val="9"/>
      </w:numPr>
      <w:spacing w:before="0"/>
      <w:jc w:val="both"/>
    </w:pPr>
    <w:rPr>
      <w:rFonts w:ascii="Times New Roman" w:hAnsi="Times New Roman"/>
      <w:sz w:val="24"/>
    </w:rPr>
  </w:style>
  <w:style w:type="paragraph" w:customStyle="1" w:styleId="Odrazkyspismeny">
    <w:name w:val="Odrazky s pismeny"/>
    <w:basedOn w:val="Nadpis2"/>
    <w:rsid w:val="00D94722"/>
    <w:pPr>
      <w:keepNext w:val="0"/>
      <w:numPr>
        <w:ilvl w:val="0"/>
        <w:numId w:val="10"/>
      </w:numPr>
      <w:spacing w:before="0"/>
      <w:jc w:val="both"/>
    </w:pPr>
    <w:rPr>
      <w:b w:val="0"/>
      <w:bCs w:val="0"/>
      <w:sz w:val="22"/>
    </w:rPr>
  </w:style>
  <w:style w:type="paragraph" w:customStyle="1" w:styleId="Clanek">
    <w:name w:val="Clanek"/>
    <w:basedOn w:val="Normln"/>
    <w:rsid w:val="00D94722"/>
    <w:pPr>
      <w:numPr>
        <w:numId w:val="31"/>
      </w:numPr>
    </w:pPr>
    <w:rPr>
      <w:b/>
      <w:bCs/>
    </w:rPr>
  </w:style>
  <w:style w:type="paragraph" w:customStyle="1" w:styleId="Odrazkapismeno">
    <w:name w:val="Odrazka pismeno"/>
    <w:basedOn w:val="Normln"/>
    <w:rsid w:val="00D94722"/>
    <w:pPr>
      <w:numPr>
        <w:numId w:val="3"/>
      </w:numPr>
      <w:spacing w:before="0"/>
      <w:jc w:val="both"/>
    </w:pPr>
    <w:rPr>
      <w:rFonts w:ascii="Times New Roman" w:hAnsi="Times New Roman"/>
      <w:sz w:val="24"/>
    </w:rPr>
  </w:style>
  <w:style w:type="paragraph" w:customStyle="1" w:styleId="Zkltextsodstavci">
    <w:name w:val="Zákl text s odstavci"/>
    <w:basedOn w:val="Normln"/>
    <w:rsid w:val="00D94722"/>
    <w:pPr>
      <w:shd w:val="clear" w:color="auto" w:fill="FFFFFF"/>
      <w:spacing w:before="0"/>
      <w:jc w:val="both"/>
    </w:pPr>
    <w:rPr>
      <w:rFonts w:ascii="Times New Roman" w:hAnsi="Times New Roman"/>
      <w:sz w:val="24"/>
    </w:rPr>
  </w:style>
  <w:style w:type="paragraph" w:customStyle="1" w:styleId="Textparagrafu">
    <w:name w:val="Text paragrafu"/>
    <w:basedOn w:val="Normln"/>
    <w:rsid w:val="00D94722"/>
    <w:pPr>
      <w:spacing w:before="240" w:after="0"/>
      <w:ind w:firstLine="425"/>
      <w:jc w:val="both"/>
      <w:outlineLvl w:val="5"/>
    </w:pPr>
    <w:rPr>
      <w:rFonts w:ascii="Times New Roman" w:hAnsi="Times New Roman"/>
      <w:snapToGrid/>
      <w:sz w:val="24"/>
      <w:lang w:eastAsia="cs-CZ"/>
    </w:rPr>
  </w:style>
  <w:style w:type="paragraph" w:customStyle="1" w:styleId="Num-DocParagraph">
    <w:name w:val="Num-Doc Paragraph"/>
    <w:basedOn w:val="Corpsdetexte"/>
    <w:rsid w:val="00D94722"/>
    <w:pPr>
      <w:tabs>
        <w:tab w:val="left" w:pos="851"/>
        <w:tab w:val="left" w:pos="1191"/>
        <w:tab w:val="left" w:pos="1531"/>
      </w:tabs>
      <w:spacing w:before="0" w:after="240"/>
    </w:pPr>
    <w:rPr>
      <w:rFonts w:ascii="Times" w:eastAsia="Times New Roman" w:hAnsi="Times"/>
      <w:sz w:val="22"/>
      <w:lang w:val="en-GB"/>
    </w:rPr>
  </w:style>
  <w:style w:type="paragraph" w:customStyle="1" w:styleId="Corpsdetexte">
    <w:name w:val="Corps de texte"/>
    <w:basedOn w:val="Normln"/>
    <w:rsid w:val="00D94722"/>
    <w:pPr>
      <w:spacing w:before="100" w:after="100"/>
      <w:jc w:val="both"/>
    </w:pPr>
    <w:rPr>
      <w:rFonts w:ascii="Times New Roman" w:eastAsia="SimSun" w:hAnsi="Times New Roman"/>
      <w:snapToGrid/>
      <w:sz w:val="24"/>
      <w:lang w:val="fr-BE" w:eastAsia="zh-CN"/>
    </w:rPr>
  </w:style>
  <w:style w:type="paragraph" w:customStyle="1" w:styleId="Vzorec">
    <w:name w:val="Vzorec"/>
    <w:basedOn w:val="Normln"/>
    <w:rsid w:val="00D94722"/>
    <w:pPr>
      <w:spacing w:before="0"/>
    </w:pPr>
    <w:rPr>
      <w:rFonts w:cs="Arial"/>
      <w:sz w:val="22"/>
      <w:szCs w:val="22"/>
    </w:rPr>
  </w:style>
  <w:style w:type="paragraph" w:customStyle="1" w:styleId="NumPar1">
    <w:name w:val="NumPar 1"/>
    <w:basedOn w:val="Normln"/>
    <w:next w:val="Normln"/>
    <w:rsid w:val="00D94722"/>
    <w:pPr>
      <w:spacing w:before="0" w:after="240"/>
      <w:ind w:left="483" w:hanging="483"/>
      <w:jc w:val="both"/>
    </w:pPr>
    <w:rPr>
      <w:rFonts w:ascii="Times New Roman" w:hAnsi="Times New Roman"/>
      <w:snapToGrid/>
      <w:sz w:val="24"/>
      <w:lang w:val="en-GB" w:eastAsia="zh-CN"/>
    </w:rPr>
  </w:style>
  <w:style w:type="paragraph" w:customStyle="1" w:styleId="BULLETcadre">
    <w:name w:val="BULLET_cadre"/>
    <w:basedOn w:val="Normln"/>
    <w:rsid w:val="00D94722"/>
    <w:pPr>
      <w:pBdr>
        <w:top w:val="single" w:sz="6" w:space="10" w:color="auto"/>
        <w:left w:val="single" w:sz="6" w:space="10" w:color="auto"/>
        <w:bottom w:val="single" w:sz="6" w:space="10" w:color="auto"/>
        <w:right w:val="single" w:sz="6" w:space="10" w:color="auto"/>
      </w:pBdr>
      <w:shd w:val="pct10" w:color="auto" w:fill="auto"/>
      <w:overflowPunct w:val="0"/>
      <w:autoSpaceDE w:val="0"/>
      <w:autoSpaceDN w:val="0"/>
      <w:adjustRightInd w:val="0"/>
      <w:spacing w:before="240" w:after="0"/>
      <w:ind w:left="2268" w:hanging="567"/>
      <w:jc w:val="both"/>
      <w:textAlignment w:val="baseline"/>
    </w:pPr>
    <w:rPr>
      <w:rFonts w:ascii="Optima" w:hAnsi="Optima"/>
      <w:snapToGrid/>
      <w:sz w:val="22"/>
      <w:lang w:val="en-GB" w:eastAsia="en-GB"/>
    </w:rPr>
  </w:style>
  <w:style w:type="paragraph" w:customStyle="1" w:styleId="Address">
    <w:name w:val="Address"/>
    <w:basedOn w:val="Normln"/>
    <w:rsid w:val="00D94722"/>
    <w:pPr>
      <w:spacing w:before="0" w:after="0"/>
      <w:jc w:val="both"/>
    </w:pPr>
    <w:rPr>
      <w:rFonts w:ascii="Times New Roman" w:hAnsi="Times New Roman"/>
      <w:snapToGrid/>
      <w:sz w:val="24"/>
      <w:lang w:val="en-GB" w:eastAsia="zh-CN"/>
    </w:rPr>
  </w:style>
  <w:style w:type="paragraph" w:customStyle="1" w:styleId="Application1">
    <w:name w:val="Application1"/>
    <w:basedOn w:val="Nadpis1"/>
    <w:next w:val="Application2"/>
    <w:rsid w:val="00D94722"/>
    <w:pPr>
      <w:pageBreakBefore/>
      <w:widowControl w:val="0"/>
      <w:numPr>
        <w:numId w:val="1"/>
      </w:numPr>
      <w:tabs>
        <w:tab w:val="num" w:pos="720"/>
      </w:tabs>
      <w:spacing w:before="0" w:after="480"/>
      <w:jc w:val="left"/>
    </w:pPr>
    <w:rPr>
      <w:rFonts w:cs="Times New Roman"/>
      <w:caps/>
      <w:kern w:val="28"/>
      <w:lang w:val="en-GB" w:eastAsia="en-GB"/>
    </w:rPr>
  </w:style>
  <w:style w:type="paragraph" w:customStyle="1" w:styleId="Application2">
    <w:name w:val="Application2"/>
    <w:basedOn w:val="Normln"/>
    <w:autoRedefine/>
    <w:rsid w:val="00D94722"/>
    <w:pPr>
      <w:widowControl w:val="0"/>
      <w:suppressAutoHyphens/>
    </w:pPr>
    <w:rPr>
      <w:rFonts w:ascii="Times New Roman" w:hAnsi="Times New Roman"/>
      <w:b/>
      <w:spacing w:val="-2"/>
      <w:sz w:val="28"/>
      <w:szCs w:val="28"/>
      <w:u w:val="single"/>
      <w:lang w:val="fr-FR" w:eastAsia="en-GB"/>
    </w:rPr>
  </w:style>
  <w:style w:type="paragraph" w:customStyle="1" w:styleId="text20">
    <w:name w:val="text2"/>
    <w:basedOn w:val="Normln"/>
    <w:rsid w:val="00D94722"/>
    <w:pPr>
      <w:spacing w:before="0" w:after="240"/>
      <w:ind w:left="1077"/>
    </w:pPr>
    <w:rPr>
      <w:rFonts w:ascii="Times New Roman" w:hAnsi="Times New Roman"/>
      <w:snapToGrid/>
      <w:sz w:val="24"/>
      <w:lang w:val="en-GB" w:eastAsia="en-GB"/>
    </w:rPr>
  </w:style>
  <w:style w:type="paragraph" w:customStyle="1" w:styleId="text10">
    <w:name w:val="text1"/>
    <w:basedOn w:val="Normln"/>
    <w:rsid w:val="00D94722"/>
    <w:pPr>
      <w:spacing w:before="0" w:after="240"/>
      <w:ind w:left="483"/>
    </w:pPr>
    <w:rPr>
      <w:rFonts w:ascii="Times New Roman" w:hAnsi="Times New Roman"/>
      <w:snapToGrid/>
      <w:sz w:val="24"/>
      <w:lang w:val="en-GB" w:eastAsia="en-GB"/>
    </w:rPr>
  </w:style>
  <w:style w:type="paragraph" w:customStyle="1" w:styleId="text4">
    <w:name w:val="text4"/>
    <w:basedOn w:val="Normln"/>
    <w:rsid w:val="00D94722"/>
    <w:pPr>
      <w:spacing w:before="0" w:after="240"/>
      <w:ind w:left="2880"/>
    </w:pPr>
    <w:rPr>
      <w:rFonts w:ascii="Times New Roman" w:hAnsi="Times New Roman"/>
      <w:snapToGrid/>
      <w:sz w:val="24"/>
      <w:lang w:val="en-GB" w:eastAsia="en-GB"/>
    </w:rPr>
  </w:style>
  <w:style w:type="paragraph" w:customStyle="1" w:styleId="internormal">
    <w:name w:val="internormal"/>
    <w:basedOn w:val="Normln"/>
    <w:rsid w:val="00D94722"/>
    <w:pPr>
      <w:spacing w:before="0" w:after="0"/>
      <w:ind w:left="1701"/>
      <w:jc w:val="both"/>
    </w:pPr>
    <w:rPr>
      <w:rFonts w:ascii="Optima" w:hAnsi="Optima"/>
      <w:snapToGrid/>
      <w:sz w:val="22"/>
      <w:lang w:val="en-GB" w:eastAsia="en-GB"/>
    </w:rPr>
  </w:style>
  <w:style w:type="paragraph" w:customStyle="1" w:styleId="NoteHead">
    <w:name w:val="NoteHead"/>
    <w:basedOn w:val="Normln"/>
    <w:next w:val="Normln"/>
    <w:rsid w:val="00D94722"/>
    <w:pPr>
      <w:spacing w:before="720" w:after="720"/>
      <w:jc w:val="center"/>
    </w:pPr>
    <w:rPr>
      <w:rFonts w:ascii="Times New Roman" w:hAnsi="Times New Roman"/>
      <w:b/>
      <w:smallCaps/>
      <w:snapToGrid/>
      <w:sz w:val="24"/>
      <w:lang w:val="en-GB"/>
    </w:rPr>
  </w:style>
  <w:style w:type="paragraph" w:customStyle="1" w:styleId="NormalIndent2">
    <w:name w:val="Normal Indent 2"/>
    <w:basedOn w:val="NormalIndent1"/>
    <w:autoRedefine/>
    <w:rsid w:val="00D94722"/>
    <w:pPr>
      <w:tabs>
        <w:tab w:val="num" w:pos="927"/>
      </w:tabs>
      <w:spacing w:after="0"/>
      <w:ind w:left="927" w:right="0" w:hanging="360"/>
    </w:pPr>
    <w:rPr>
      <w:rFonts w:ascii="Times New Roman" w:hAnsi="Times New Roman" w:cs="Times New Roman"/>
      <w:i/>
      <w:iCs w:val="0"/>
      <w:sz w:val="24"/>
      <w:szCs w:val="20"/>
      <w:lang w:val="en-US"/>
    </w:rPr>
  </w:style>
  <w:style w:type="paragraph" w:customStyle="1" w:styleId="article1">
    <w:name w:val="article1"/>
    <w:basedOn w:val="Normln"/>
    <w:rsid w:val="00D94722"/>
    <w:pPr>
      <w:spacing w:before="240" w:after="0"/>
      <w:ind w:left="1701"/>
      <w:jc w:val="center"/>
    </w:pPr>
    <w:rPr>
      <w:rFonts w:ascii="Optima" w:hAnsi="Optima"/>
      <w:b/>
      <w:snapToGrid/>
      <w:sz w:val="22"/>
      <w:u w:val="single"/>
      <w:lang w:val="en-GB"/>
    </w:rPr>
  </w:style>
  <w:style w:type="paragraph" w:customStyle="1" w:styleId="TableTitle">
    <w:name w:val="Table Title"/>
    <w:basedOn w:val="Normln"/>
    <w:next w:val="Normln"/>
    <w:rsid w:val="00D94722"/>
    <w:pPr>
      <w:keepNext/>
      <w:widowControl w:val="0"/>
      <w:tabs>
        <w:tab w:val="left" w:pos="851"/>
        <w:tab w:val="left" w:pos="1191"/>
        <w:tab w:val="left" w:pos="1531"/>
      </w:tabs>
      <w:spacing w:before="0" w:after="240"/>
      <w:jc w:val="center"/>
    </w:pPr>
    <w:rPr>
      <w:rFonts w:ascii="Helvetica" w:hAnsi="Helvetica"/>
      <w:b/>
      <w:snapToGrid/>
      <w:sz w:val="22"/>
      <w:lang w:val="en-GB"/>
    </w:rPr>
  </w:style>
  <w:style w:type="paragraph" w:customStyle="1" w:styleId="TableSub-title">
    <w:name w:val="Table Sub-title"/>
    <w:basedOn w:val="Normln"/>
    <w:next w:val="Zkladntext"/>
    <w:rsid w:val="00D94722"/>
    <w:pPr>
      <w:keepNext/>
      <w:widowControl w:val="0"/>
      <w:tabs>
        <w:tab w:val="left" w:pos="851"/>
        <w:tab w:val="left" w:pos="1191"/>
        <w:tab w:val="left" w:pos="1531"/>
      </w:tabs>
      <w:spacing w:before="0" w:after="240"/>
      <w:jc w:val="center"/>
    </w:pPr>
    <w:rPr>
      <w:rFonts w:ascii="Helvetica" w:hAnsi="Helvetica"/>
      <w:snapToGrid/>
      <w:sz w:val="22"/>
      <w:lang w:val="en-GB"/>
    </w:rPr>
  </w:style>
  <w:style w:type="paragraph" w:customStyle="1" w:styleId="SourceDescription">
    <w:name w:val="Source Description"/>
    <w:basedOn w:val="Normln"/>
    <w:next w:val="Zkladntext"/>
    <w:rsid w:val="00D94722"/>
    <w:pPr>
      <w:widowControl w:val="0"/>
      <w:tabs>
        <w:tab w:val="left" w:pos="851"/>
        <w:tab w:val="left" w:pos="1191"/>
        <w:tab w:val="left" w:pos="1531"/>
      </w:tabs>
      <w:spacing w:before="0" w:after="0"/>
      <w:jc w:val="both"/>
    </w:pPr>
    <w:rPr>
      <w:rFonts w:ascii="Helvetica" w:hAnsi="Helvetica"/>
      <w:snapToGrid/>
      <w:sz w:val="18"/>
      <w:lang w:val="en-GB"/>
    </w:rPr>
  </w:style>
  <w:style w:type="paragraph" w:customStyle="1" w:styleId="Zkladntext1">
    <w:name w:val="Základní text1"/>
    <w:basedOn w:val="Normln"/>
    <w:rsid w:val="00D94722"/>
    <w:pPr>
      <w:spacing w:before="0" w:after="0"/>
      <w:jc w:val="both"/>
    </w:pPr>
    <w:rPr>
      <w:rFonts w:ascii="Times New Roman" w:hAnsi="Times New Roman"/>
      <w:snapToGrid/>
      <w:lang w:val="en-GB"/>
    </w:rPr>
  </w:style>
  <w:style w:type="paragraph" w:customStyle="1" w:styleId="Textbubliny1">
    <w:name w:val="Text bubliny1"/>
    <w:basedOn w:val="Normln"/>
    <w:semiHidden/>
    <w:rsid w:val="00D94722"/>
    <w:pPr>
      <w:spacing w:before="0" w:after="0"/>
    </w:pPr>
    <w:rPr>
      <w:rFonts w:ascii="Tahoma" w:hAnsi="Tahoma" w:cs="Tahoma"/>
      <w:snapToGrid/>
      <w:sz w:val="16"/>
      <w:szCs w:val="16"/>
      <w:lang w:val="en-GB" w:eastAsia="en-GB"/>
    </w:rPr>
  </w:style>
  <w:style w:type="paragraph" w:customStyle="1" w:styleId="Text1Char">
    <w:name w:val="Text 1 Char"/>
    <w:basedOn w:val="Normln"/>
    <w:rsid w:val="00D94722"/>
    <w:pPr>
      <w:spacing w:before="0" w:after="240"/>
      <w:jc w:val="both"/>
    </w:pPr>
    <w:rPr>
      <w:rFonts w:ascii="Times New Roman" w:hAnsi="Times New Roman"/>
      <w:snapToGrid/>
      <w:sz w:val="24"/>
      <w:szCs w:val="24"/>
      <w:lang w:val="en-GB" w:eastAsia="zh-CN"/>
    </w:rPr>
  </w:style>
  <w:style w:type="paragraph" w:customStyle="1" w:styleId="Text11">
    <w:name w:val="Text 11"/>
    <w:basedOn w:val="Normln"/>
    <w:rsid w:val="00D94722"/>
    <w:pPr>
      <w:spacing w:before="0" w:after="240"/>
      <w:jc w:val="both"/>
    </w:pPr>
    <w:rPr>
      <w:rFonts w:ascii="Times New Roman" w:hAnsi="Times New Roman"/>
      <w:snapToGrid/>
      <w:sz w:val="24"/>
      <w:lang w:val="en-GB" w:eastAsia="zh-CN"/>
    </w:rPr>
  </w:style>
  <w:style w:type="paragraph" w:customStyle="1" w:styleId="Text1Char1">
    <w:name w:val="Text 1 Char1"/>
    <w:basedOn w:val="Normln"/>
    <w:rsid w:val="00D94722"/>
    <w:pPr>
      <w:spacing w:before="0" w:after="240"/>
      <w:jc w:val="both"/>
    </w:pPr>
    <w:rPr>
      <w:rFonts w:ascii="Times New Roman" w:hAnsi="Times New Roman"/>
      <w:snapToGrid/>
      <w:sz w:val="24"/>
      <w:szCs w:val="24"/>
      <w:lang w:val="en-GB" w:eastAsia="zh-CN"/>
    </w:rPr>
  </w:style>
  <w:style w:type="paragraph" w:customStyle="1" w:styleId="Num-DocParagraph1">
    <w:name w:val="Num-Doc Paragraph1"/>
    <w:basedOn w:val="Normln"/>
    <w:rsid w:val="00D94722"/>
    <w:pPr>
      <w:tabs>
        <w:tab w:val="left" w:pos="851"/>
        <w:tab w:val="left" w:pos="1191"/>
        <w:tab w:val="left" w:pos="1531"/>
      </w:tabs>
      <w:spacing w:before="0" w:after="240"/>
      <w:jc w:val="both"/>
    </w:pPr>
    <w:rPr>
      <w:rFonts w:ascii="Times" w:hAnsi="Times"/>
      <w:snapToGrid/>
      <w:sz w:val="22"/>
      <w:lang w:val="en-GB" w:eastAsia="zh-CN"/>
    </w:rPr>
  </w:style>
  <w:style w:type="paragraph" w:customStyle="1" w:styleId="Text12">
    <w:name w:val="Text 12"/>
    <w:basedOn w:val="Normln"/>
    <w:rsid w:val="00D94722"/>
    <w:pPr>
      <w:spacing w:before="0" w:after="240"/>
      <w:jc w:val="both"/>
    </w:pPr>
    <w:rPr>
      <w:rFonts w:ascii="Times New Roman" w:hAnsi="Times New Roman"/>
      <w:snapToGrid/>
      <w:sz w:val="24"/>
      <w:lang w:val="en-GB" w:eastAsia="zh-CN"/>
    </w:rPr>
  </w:style>
  <w:style w:type="paragraph" w:customStyle="1" w:styleId="Text1Char2">
    <w:name w:val="Text 1 Char2"/>
    <w:basedOn w:val="Normln"/>
    <w:rsid w:val="00D94722"/>
    <w:pPr>
      <w:spacing w:before="0" w:after="240"/>
      <w:jc w:val="both"/>
    </w:pPr>
    <w:rPr>
      <w:rFonts w:ascii="Times New Roman" w:hAnsi="Times New Roman"/>
      <w:snapToGrid/>
      <w:sz w:val="24"/>
      <w:szCs w:val="24"/>
      <w:lang w:val="en-GB" w:eastAsia="zh-CN"/>
    </w:rPr>
  </w:style>
  <w:style w:type="paragraph" w:customStyle="1" w:styleId="Num-DocParagraph2">
    <w:name w:val="Num-Doc Paragraph2"/>
    <w:basedOn w:val="Normln"/>
    <w:rsid w:val="00D94722"/>
    <w:pPr>
      <w:tabs>
        <w:tab w:val="left" w:pos="851"/>
        <w:tab w:val="left" w:pos="1191"/>
        <w:tab w:val="left" w:pos="1531"/>
      </w:tabs>
      <w:spacing w:before="0" w:after="240"/>
      <w:jc w:val="both"/>
    </w:pPr>
    <w:rPr>
      <w:rFonts w:ascii="Times" w:hAnsi="Times"/>
      <w:snapToGrid/>
      <w:sz w:val="22"/>
      <w:lang w:val="en-GB" w:eastAsia="zh-CN"/>
    </w:rPr>
  </w:style>
  <w:style w:type="character" w:customStyle="1" w:styleId="NormalIndentChar">
    <w:name w:val="Normal Indent Char"/>
    <w:rsid w:val="00D94722"/>
    <w:rPr>
      <w:lang w:val="cs-CZ" w:eastAsia="en-US" w:bidi="ar-SA"/>
    </w:rPr>
  </w:style>
  <w:style w:type="character" w:customStyle="1" w:styleId="NormalIndent1Char">
    <w:name w:val="Normal Indent 1 Char"/>
    <w:rsid w:val="00D94722"/>
    <w:rPr>
      <w:i/>
      <w:sz w:val="24"/>
      <w:lang w:val="en-US" w:eastAsia="en-US" w:bidi="ar-SA"/>
    </w:rPr>
  </w:style>
  <w:style w:type="paragraph" w:customStyle="1" w:styleId="Text40">
    <w:name w:val="Text 4"/>
    <w:basedOn w:val="Normln"/>
    <w:rsid w:val="00D94722"/>
    <w:pPr>
      <w:tabs>
        <w:tab w:val="left" w:pos="2302"/>
      </w:tabs>
      <w:spacing w:before="0" w:after="240"/>
      <w:ind w:left="1202"/>
      <w:jc w:val="both"/>
    </w:pPr>
    <w:rPr>
      <w:snapToGrid/>
      <w:lang w:val="en-GB" w:eastAsia="cs-CZ"/>
    </w:rPr>
  </w:style>
  <w:style w:type="paragraph" w:customStyle="1" w:styleId="Odrka">
    <w:name w:val="Odrážka"/>
    <w:basedOn w:val="Normln"/>
    <w:rsid w:val="00D94722"/>
    <w:pPr>
      <w:widowControl w:val="0"/>
      <w:suppressAutoHyphens/>
      <w:spacing w:before="0" w:after="0"/>
      <w:ind w:left="4305" w:hanging="4290"/>
    </w:pPr>
    <w:rPr>
      <w:rFonts w:ascii="Times New Roman" w:eastAsia="Lucida Sans Unicode" w:hAnsi="Times New Roman" w:cs="Tahoma"/>
      <w:snapToGrid/>
      <w:sz w:val="24"/>
      <w:szCs w:val="24"/>
    </w:rPr>
  </w:style>
  <w:style w:type="paragraph" w:customStyle="1" w:styleId="NadpOdr">
    <w:name w:val="NadpOdr"/>
    <w:basedOn w:val="Normln"/>
    <w:rsid w:val="00D94722"/>
    <w:pPr>
      <w:widowControl w:val="0"/>
      <w:suppressAutoHyphens/>
      <w:spacing w:before="0" w:after="0"/>
    </w:pPr>
    <w:rPr>
      <w:rFonts w:ascii="Times New Roman" w:eastAsia="Lucida Sans Unicode" w:hAnsi="Times New Roman" w:cs="Tahoma"/>
      <w:b/>
      <w:bCs/>
      <w:snapToGrid/>
      <w:sz w:val="24"/>
      <w:szCs w:val="24"/>
    </w:rPr>
  </w:style>
  <w:style w:type="paragraph" w:customStyle="1" w:styleId="Nadpis11">
    <w:name w:val="Nadpis 11"/>
    <w:aliases w:val="Nadpis 1 Char,Kapitola,F8,Kapitola1,Kapitola2,Kapitola3,Kapitola4,Kapitola5,Kapitola11,Kapitola21,Kapitola31,Kapitola41,Kapitola6,Kapitola12,Kapitola22,Kapitola32,Kapitola42,Kapitola51,Kapitola111,Kapitola211,Kapitola311,Kapitola411,Kapitola7"/>
    <w:basedOn w:val="Normln"/>
    <w:next w:val="Normln"/>
    <w:rsid w:val="00D94722"/>
    <w:pPr>
      <w:keepNext/>
      <w:widowControl w:val="0"/>
      <w:numPr>
        <w:numId w:val="4"/>
      </w:numPr>
      <w:spacing w:before="240" w:after="100" w:afterAutospacing="1"/>
      <w:jc w:val="both"/>
      <w:outlineLvl w:val="0"/>
    </w:pPr>
    <w:rPr>
      <w:rFonts w:ascii="Tahoma" w:hAnsi="Tahoma"/>
      <w:caps/>
      <w:snapToGrid/>
      <w:lang w:eastAsia="cs-CZ"/>
    </w:rPr>
  </w:style>
  <w:style w:type="paragraph" w:customStyle="1" w:styleId="Nadpis21">
    <w:name w:val="Nadpis 21"/>
    <w:aliases w:val="Char"/>
    <w:basedOn w:val="Normln"/>
    <w:next w:val="Normln"/>
    <w:rsid w:val="00D94722"/>
    <w:pPr>
      <w:widowControl w:val="0"/>
      <w:numPr>
        <w:ilvl w:val="1"/>
        <w:numId w:val="7"/>
      </w:numPr>
      <w:tabs>
        <w:tab w:val="left" w:pos="1418"/>
      </w:tabs>
      <w:spacing w:before="240" w:after="100" w:afterAutospacing="1"/>
      <w:jc w:val="both"/>
      <w:outlineLvl w:val="1"/>
    </w:pPr>
    <w:rPr>
      <w:rFonts w:ascii="Tahoma" w:hAnsi="Tahoma"/>
      <w:snapToGrid/>
      <w:lang w:eastAsia="cs-CZ"/>
    </w:rPr>
  </w:style>
  <w:style w:type="paragraph" w:customStyle="1" w:styleId="Nadpis31">
    <w:name w:val="Nadpis 31"/>
    <w:aliases w:val="Nadpis 3 Char Char Char"/>
    <w:basedOn w:val="Normln"/>
    <w:next w:val="Normln"/>
    <w:rsid w:val="00D94722"/>
    <w:pPr>
      <w:keepNext/>
      <w:numPr>
        <w:ilvl w:val="2"/>
        <w:numId w:val="7"/>
      </w:numPr>
      <w:jc w:val="both"/>
      <w:outlineLvl w:val="2"/>
    </w:pPr>
    <w:rPr>
      <w:rFonts w:ascii="Tahoma" w:hAnsi="Tahoma"/>
      <w:i/>
      <w:snapToGrid/>
      <w:sz w:val="18"/>
      <w:szCs w:val="18"/>
      <w:lang w:eastAsia="cs-CZ"/>
    </w:rPr>
  </w:style>
  <w:style w:type="paragraph" w:customStyle="1" w:styleId="SeznamSodrkami0">
    <w:name w:val="Seznam S odrážkami"/>
    <w:basedOn w:val="Normln"/>
    <w:rsid w:val="00D94722"/>
    <w:pPr>
      <w:numPr>
        <w:numId w:val="5"/>
      </w:numPr>
      <w:spacing w:before="0" w:after="60"/>
      <w:jc w:val="both"/>
    </w:pPr>
    <w:rPr>
      <w:rFonts w:ascii="Tahoma" w:hAnsi="Tahoma"/>
      <w:snapToGrid/>
      <w:szCs w:val="24"/>
      <w:lang w:eastAsia="cs-CZ"/>
    </w:rPr>
  </w:style>
  <w:style w:type="paragraph" w:customStyle="1" w:styleId="Dolevaspuntikemd1dobloku">
    <w:name w:val="Doleva s puntikem + Řád. 1 + do bloku"/>
    <w:basedOn w:val="Normln"/>
    <w:rsid w:val="00D94722"/>
    <w:pPr>
      <w:numPr>
        <w:numId w:val="6"/>
      </w:numPr>
      <w:tabs>
        <w:tab w:val="clear" w:pos="1820"/>
        <w:tab w:val="num" w:pos="1440"/>
      </w:tabs>
      <w:spacing w:before="0"/>
      <w:ind w:left="1080"/>
    </w:pPr>
    <w:rPr>
      <w:rFonts w:ascii="Tahoma" w:hAnsi="Tahoma"/>
      <w:snapToGrid/>
      <w:szCs w:val="24"/>
      <w:lang w:eastAsia="cs-CZ"/>
    </w:rPr>
  </w:style>
  <w:style w:type="paragraph" w:customStyle="1" w:styleId="Odrky">
    <w:name w:val="Odrážky"/>
    <w:basedOn w:val="SeznamSodrkami0"/>
    <w:rsid w:val="00D94722"/>
    <w:pPr>
      <w:numPr>
        <w:ilvl w:val="1"/>
      </w:numPr>
    </w:pPr>
  </w:style>
  <w:style w:type="paragraph" w:customStyle="1" w:styleId="ChapterTitle">
    <w:name w:val="ChapterTitle"/>
    <w:basedOn w:val="Normln"/>
    <w:next w:val="SectionTitle"/>
    <w:rsid w:val="00D94722"/>
    <w:pPr>
      <w:keepNext/>
      <w:spacing w:before="0" w:after="480"/>
      <w:jc w:val="center"/>
    </w:pPr>
    <w:rPr>
      <w:b/>
      <w:snapToGrid/>
      <w:sz w:val="32"/>
      <w:lang w:val="en-GB" w:eastAsia="cs-CZ"/>
    </w:rPr>
  </w:style>
  <w:style w:type="paragraph" w:styleId="Seznamsodrkami2">
    <w:name w:val="List Bullet 2"/>
    <w:basedOn w:val="Normln"/>
    <w:rsid w:val="00D94722"/>
    <w:pPr>
      <w:numPr>
        <w:ilvl w:val="1"/>
        <w:numId w:val="15"/>
      </w:numPr>
      <w:spacing w:before="0"/>
      <w:jc w:val="both"/>
    </w:pPr>
    <w:rPr>
      <w:rFonts w:ascii="Times New Roman" w:hAnsi="Times New Roman"/>
      <w:snapToGrid/>
      <w:sz w:val="24"/>
      <w:szCs w:val="24"/>
      <w:lang w:val="en-GB"/>
    </w:rPr>
  </w:style>
  <w:style w:type="paragraph" w:styleId="Seznamsodrkami3">
    <w:name w:val="List Bullet 3"/>
    <w:basedOn w:val="Normln"/>
    <w:autoRedefine/>
    <w:rsid w:val="00D94722"/>
    <w:pPr>
      <w:numPr>
        <w:ilvl w:val="2"/>
        <w:numId w:val="15"/>
      </w:numPr>
      <w:spacing w:before="0"/>
      <w:jc w:val="both"/>
    </w:pPr>
    <w:rPr>
      <w:rFonts w:ascii="Times New Roman" w:hAnsi="Times New Roman"/>
      <w:snapToGrid/>
      <w:sz w:val="24"/>
      <w:szCs w:val="24"/>
      <w:lang w:val="en-GB"/>
    </w:rPr>
  </w:style>
  <w:style w:type="paragraph" w:customStyle="1" w:styleId="ListBullet1">
    <w:name w:val="List Bullet 1"/>
    <w:basedOn w:val="Normln"/>
    <w:rsid w:val="00D94722"/>
    <w:pPr>
      <w:numPr>
        <w:numId w:val="15"/>
      </w:numPr>
      <w:spacing w:before="0"/>
      <w:jc w:val="both"/>
    </w:pPr>
    <w:rPr>
      <w:rFonts w:ascii="Times New Roman" w:hAnsi="Times New Roman"/>
      <w:snapToGrid/>
      <w:sz w:val="24"/>
      <w:szCs w:val="24"/>
      <w:lang w:val="en-GB"/>
    </w:rPr>
  </w:style>
  <w:style w:type="paragraph" w:customStyle="1" w:styleId="Nadpis30">
    <w:name w:val="Nadpis3"/>
    <w:basedOn w:val="Normln"/>
    <w:rsid w:val="00D94722"/>
    <w:pPr>
      <w:spacing w:before="0" w:after="0"/>
    </w:pPr>
    <w:rPr>
      <w:rFonts w:ascii="Times New Roman" w:hAnsi="Times New Roman"/>
      <w:snapToGrid/>
      <w:sz w:val="24"/>
      <w:szCs w:val="24"/>
      <w:lang w:eastAsia="cs-CZ"/>
    </w:rPr>
  </w:style>
  <w:style w:type="paragraph" w:customStyle="1" w:styleId="oddl-nadpis">
    <w:name w:val="oddíl-nadpis"/>
    <w:basedOn w:val="Normln"/>
    <w:rsid w:val="00D94722"/>
    <w:pPr>
      <w:keepNext/>
      <w:widowControl w:val="0"/>
      <w:tabs>
        <w:tab w:val="left" w:pos="567"/>
      </w:tabs>
      <w:spacing w:before="240" w:after="0" w:line="240" w:lineRule="exact"/>
    </w:pPr>
    <w:rPr>
      <w:b/>
      <w:sz w:val="24"/>
    </w:rPr>
  </w:style>
  <w:style w:type="paragraph" w:customStyle="1" w:styleId="text-3mezera">
    <w:name w:val="text - 3 mezera"/>
    <w:basedOn w:val="Normln"/>
    <w:rsid w:val="00D94722"/>
    <w:pPr>
      <w:widowControl w:val="0"/>
      <w:spacing w:before="60" w:after="0" w:line="240" w:lineRule="exact"/>
      <w:jc w:val="both"/>
    </w:pPr>
    <w:rPr>
      <w:sz w:val="24"/>
    </w:rPr>
  </w:style>
  <w:style w:type="paragraph" w:customStyle="1" w:styleId="1zanoren">
    <w:name w:val="1.zanorení"/>
    <w:basedOn w:val="text-3mezera"/>
    <w:rsid w:val="00D94722"/>
    <w:pPr>
      <w:ind w:left="2127" w:hanging="1418"/>
    </w:pPr>
  </w:style>
  <w:style w:type="paragraph" w:customStyle="1" w:styleId="2zanoren">
    <w:name w:val="2.zanorení"/>
    <w:basedOn w:val="text-3mezera"/>
    <w:rsid w:val="00D94722"/>
    <w:pPr>
      <w:ind w:left="3402" w:hanging="1278"/>
    </w:pPr>
  </w:style>
  <w:style w:type="paragraph" w:customStyle="1" w:styleId="bullet-3">
    <w:name w:val="bullet-3"/>
    <w:basedOn w:val="Normln"/>
    <w:rsid w:val="00D94722"/>
    <w:pPr>
      <w:widowControl w:val="0"/>
      <w:spacing w:before="240" w:after="0" w:line="240" w:lineRule="exact"/>
      <w:ind w:left="2212" w:hanging="284"/>
      <w:jc w:val="both"/>
    </w:pPr>
    <w:rPr>
      <w:sz w:val="24"/>
    </w:rPr>
  </w:style>
  <w:style w:type="paragraph" w:customStyle="1" w:styleId="tabulka">
    <w:name w:val="tabulka"/>
    <w:basedOn w:val="text-3mezera"/>
    <w:rsid w:val="00D94722"/>
    <w:pPr>
      <w:spacing w:before="120"/>
      <w:jc w:val="center"/>
    </w:pPr>
    <w:rPr>
      <w:sz w:val="20"/>
    </w:rPr>
  </w:style>
  <w:style w:type="paragraph" w:customStyle="1" w:styleId="Volume">
    <w:name w:val="Volume"/>
    <w:basedOn w:val="text"/>
    <w:next w:val="Section"/>
    <w:rsid w:val="00D94722"/>
    <w:pPr>
      <w:pageBreakBefore/>
      <w:spacing w:before="360" w:line="360" w:lineRule="exact"/>
      <w:jc w:val="center"/>
    </w:pPr>
    <w:rPr>
      <w:b/>
      <w:sz w:val="36"/>
    </w:rPr>
  </w:style>
  <w:style w:type="paragraph" w:customStyle="1" w:styleId="textcslovan">
    <w:name w:val="text císlovaný"/>
    <w:basedOn w:val="text"/>
    <w:rsid w:val="00D94722"/>
    <w:pPr>
      <w:ind w:left="567" w:hanging="567"/>
    </w:pPr>
  </w:style>
  <w:style w:type="paragraph" w:customStyle="1" w:styleId="Nadpis-STRANA">
    <w:name w:val="Nadpis - STRANA"/>
    <w:basedOn w:val="text"/>
    <w:next w:val="Volume"/>
    <w:rsid w:val="00D94722"/>
    <w:pPr>
      <w:pageBreakBefore/>
      <w:spacing w:before="5040" w:line="520" w:lineRule="exact"/>
      <w:jc w:val="center"/>
    </w:pPr>
    <w:rPr>
      <w:b/>
      <w:sz w:val="36"/>
    </w:rPr>
  </w:style>
  <w:style w:type="paragraph" w:styleId="Prosttext">
    <w:name w:val="Plain Text"/>
    <w:basedOn w:val="Normln"/>
    <w:rsid w:val="00D94722"/>
    <w:pPr>
      <w:spacing w:before="0" w:after="0"/>
    </w:pPr>
    <w:rPr>
      <w:rFonts w:ascii="Courier New" w:hAnsi="Courier New"/>
      <w:lang w:val="en-GB"/>
    </w:rPr>
  </w:style>
  <w:style w:type="paragraph" w:customStyle="1" w:styleId="Point1">
    <w:name w:val="Point 1"/>
    <w:basedOn w:val="Normln"/>
    <w:rsid w:val="00D94722"/>
    <w:pPr>
      <w:ind w:left="1418" w:hanging="567"/>
      <w:jc w:val="both"/>
    </w:pPr>
    <w:rPr>
      <w:sz w:val="24"/>
    </w:rPr>
  </w:style>
  <w:style w:type="paragraph" w:customStyle="1" w:styleId="titre4">
    <w:name w:val="titre4"/>
    <w:basedOn w:val="Normln"/>
    <w:rsid w:val="00D94722"/>
    <w:pPr>
      <w:numPr>
        <w:numId w:val="16"/>
      </w:numPr>
      <w:tabs>
        <w:tab w:val="decimal" w:pos="357"/>
      </w:tabs>
      <w:spacing w:before="0" w:after="0"/>
      <w:ind w:left="357" w:hanging="357"/>
    </w:pPr>
    <w:rPr>
      <w:b/>
      <w:sz w:val="24"/>
      <w:lang w:val="en-GB"/>
    </w:rPr>
  </w:style>
  <w:style w:type="paragraph" w:styleId="Seznam">
    <w:name w:val="List"/>
    <w:aliases w:val="Seznam vlastní"/>
    <w:basedOn w:val="Normln"/>
    <w:rsid w:val="00D94722"/>
    <w:pPr>
      <w:spacing w:after="0" w:line="240" w:lineRule="atLeast"/>
      <w:ind w:left="283" w:hanging="283"/>
      <w:jc w:val="both"/>
    </w:pPr>
    <w:rPr>
      <w:rFonts w:ascii="Tahoma" w:hAnsi="Tahoma"/>
      <w:snapToGrid/>
      <w:sz w:val="22"/>
      <w:lang w:eastAsia="cs-CZ"/>
    </w:rPr>
  </w:style>
  <w:style w:type="paragraph" w:customStyle="1" w:styleId="Styl11b">
    <w:name w:val="Styl 11 b."/>
    <w:basedOn w:val="Normln"/>
    <w:rsid w:val="00D94722"/>
    <w:rPr>
      <w:sz w:val="22"/>
    </w:rPr>
  </w:style>
  <w:style w:type="character" w:customStyle="1" w:styleId="Styl11bChar">
    <w:name w:val="Styl 11 b. Char"/>
    <w:rsid w:val="00D94722"/>
    <w:rPr>
      <w:rFonts w:ascii="Arial" w:hAnsi="Arial"/>
      <w:snapToGrid w:val="0"/>
      <w:sz w:val="22"/>
      <w:lang w:val="cs-CZ" w:eastAsia="en-US" w:bidi="ar-SA"/>
    </w:rPr>
  </w:style>
  <w:style w:type="character" w:customStyle="1" w:styleId="ACNormlnChar">
    <w:name w:val="AC Normální Char"/>
    <w:rsid w:val="00D94722"/>
    <w:rPr>
      <w:rFonts w:ascii="Arial" w:hAnsi="Arial" w:cs="Arial"/>
      <w:sz w:val="22"/>
      <w:lang w:val="cs-CZ" w:eastAsia="cs-CZ" w:bidi="ar-SA"/>
    </w:rPr>
  </w:style>
  <w:style w:type="character" w:customStyle="1" w:styleId="hw1">
    <w:name w:val="hw1"/>
    <w:rsid w:val="00D94722"/>
    <w:rPr>
      <w:b/>
      <w:bCs/>
      <w:color w:val="333333"/>
      <w:sz w:val="29"/>
      <w:szCs w:val="29"/>
    </w:rPr>
  </w:style>
  <w:style w:type="paragraph" w:styleId="slovanseznam">
    <w:name w:val="List Number"/>
    <w:basedOn w:val="Normln"/>
    <w:rsid w:val="00D94722"/>
    <w:pPr>
      <w:numPr>
        <w:numId w:val="20"/>
      </w:numPr>
    </w:pPr>
    <w:rPr>
      <w:lang w:val="sv-SE"/>
    </w:rPr>
  </w:style>
  <w:style w:type="paragraph" w:styleId="slovanseznam2">
    <w:name w:val="List Number 2"/>
    <w:basedOn w:val="Normln"/>
    <w:rsid w:val="00D94722"/>
    <w:pPr>
      <w:numPr>
        <w:numId w:val="21"/>
      </w:numPr>
    </w:pPr>
    <w:rPr>
      <w:lang w:val="sv-SE"/>
    </w:rPr>
  </w:style>
  <w:style w:type="paragraph" w:styleId="slovanseznam3">
    <w:name w:val="List Number 3"/>
    <w:basedOn w:val="Normln"/>
    <w:rsid w:val="00D94722"/>
    <w:pPr>
      <w:numPr>
        <w:numId w:val="22"/>
      </w:numPr>
    </w:pPr>
    <w:rPr>
      <w:lang w:val="sv-SE"/>
    </w:rPr>
  </w:style>
  <w:style w:type="paragraph" w:styleId="slovanseznam4">
    <w:name w:val="List Number 4"/>
    <w:basedOn w:val="Normln"/>
    <w:rsid w:val="00D94722"/>
    <w:pPr>
      <w:numPr>
        <w:numId w:val="23"/>
      </w:numPr>
    </w:pPr>
    <w:rPr>
      <w:lang w:val="sv-SE"/>
    </w:rPr>
  </w:style>
  <w:style w:type="paragraph" w:styleId="slovanseznam5">
    <w:name w:val="List Number 5"/>
    <w:basedOn w:val="Normln"/>
    <w:rsid w:val="00D94722"/>
    <w:pPr>
      <w:numPr>
        <w:numId w:val="24"/>
      </w:numPr>
    </w:pPr>
    <w:rPr>
      <w:lang w:val="sv-SE"/>
    </w:rPr>
  </w:style>
  <w:style w:type="paragraph" w:styleId="Seznamsodrkami">
    <w:name w:val="List Bullet"/>
    <w:basedOn w:val="Normln"/>
    <w:autoRedefine/>
    <w:rsid w:val="00D94722"/>
    <w:pPr>
      <w:numPr>
        <w:numId w:val="25"/>
      </w:numPr>
    </w:pPr>
    <w:rPr>
      <w:lang w:val="sv-SE"/>
    </w:rPr>
  </w:style>
  <w:style w:type="paragraph" w:styleId="Seznamsodrkami4">
    <w:name w:val="List Bullet 4"/>
    <w:basedOn w:val="Normln"/>
    <w:autoRedefine/>
    <w:rsid w:val="00D94722"/>
    <w:pPr>
      <w:numPr>
        <w:numId w:val="26"/>
      </w:numPr>
    </w:pPr>
    <w:rPr>
      <w:lang w:val="sv-SE"/>
    </w:rPr>
  </w:style>
  <w:style w:type="paragraph" w:styleId="Seznamsodrkami5">
    <w:name w:val="List Bullet 5"/>
    <w:basedOn w:val="Normln"/>
    <w:autoRedefine/>
    <w:rsid w:val="00D94722"/>
    <w:pPr>
      <w:numPr>
        <w:numId w:val="27"/>
      </w:numPr>
    </w:pPr>
    <w:rPr>
      <w:lang w:val="sv-SE"/>
    </w:rPr>
  </w:style>
  <w:style w:type="paragraph" w:customStyle="1" w:styleId="Normln1">
    <w:name w:val="Normální1"/>
    <w:basedOn w:val="Normln"/>
    <w:rsid w:val="00D94722"/>
    <w:pPr>
      <w:spacing w:before="0" w:after="0"/>
      <w:jc w:val="both"/>
    </w:pPr>
    <w:rPr>
      <w:rFonts w:cs="Arial"/>
      <w:snapToGrid/>
      <w:sz w:val="24"/>
      <w:szCs w:val="24"/>
      <w:lang w:eastAsia="cs-CZ"/>
    </w:rPr>
  </w:style>
  <w:style w:type="paragraph" w:styleId="Odstavecseseznamem">
    <w:name w:val="List Paragraph"/>
    <w:basedOn w:val="Normln"/>
    <w:uiPriority w:val="34"/>
    <w:qFormat/>
    <w:rsid w:val="00D94722"/>
    <w:pPr>
      <w:ind w:left="708"/>
    </w:pPr>
  </w:style>
  <w:style w:type="paragraph" w:customStyle="1" w:styleId="ZDlnek">
    <w:name w:val="ZD článek"/>
    <w:basedOn w:val="Normln"/>
    <w:qFormat/>
    <w:rsid w:val="00D94722"/>
    <w:pPr>
      <w:keepNext/>
      <w:numPr>
        <w:numId w:val="36"/>
      </w:numPr>
      <w:shd w:val="clear" w:color="auto" w:fill="C6D9F1"/>
      <w:spacing w:before="0" w:after="240" w:line="360" w:lineRule="auto"/>
      <w:jc w:val="center"/>
    </w:pPr>
    <w:rPr>
      <w:rFonts w:ascii="Tahoma" w:eastAsia="Calibri" w:hAnsi="Tahoma" w:cs="Tahoma"/>
      <w:b/>
      <w:caps/>
      <w:snapToGrid/>
      <w:szCs w:val="22"/>
    </w:rPr>
  </w:style>
  <w:style w:type="paragraph" w:customStyle="1" w:styleId="ZD2rove">
    <w:name w:val="ZD 2. úroveň"/>
    <w:basedOn w:val="Normln"/>
    <w:link w:val="ZD2roveChar"/>
    <w:qFormat/>
    <w:rsid w:val="00D94722"/>
    <w:pPr>
      <w:numPr>
        <w:ilvl w:val="1"/>
        <w:numId w:val="36"/>
      </w:numPr>
      <w:spacing w:after="0"/>
      <w:jc w:val="both"/>
    </w:pPr>
    <w:rPr>
      <w:rFonts w:ascii="Tahoma" w:eastAsia="Calibri" w:hAnsi="Tahoma"/>
      <w:snapToGrid/>
      <w:szCs w:val="22"/>
    </w:rPr>
  </w:style>
  <w:style w:type="character" w:customStyle="1" w:styleId="ZD2roveChar">
    <w:name w:val="ZD 2. úroveň Char"/>
    <w:link w:val="ZD2rove"/>
    <w:rsid w:val="00D94722"/>
    <w:rPr>
      <w:rFonts w:ascii="Tahoma" w:eastAsia="Calibri" w:hAnsi="Tahoma"/>
      <w:szCs w:val="22"/>
      <w:lang w:eastAsia="en-US"/>
    </w:rPr>
  </w:style>
  <w:style w:type="table" w:styleId="Mkatabulky">
    <w:name w:val="Table Grid"/>
    <w:basedOn w:val="Normlntabulka"/>
    <w:uiPriority w:val="59"/>
    <w:rsid w:val="00EE40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246215"/>
    <w:rPr>
      <w:rFonts w:ascii="Arial" w:hAnsi="Arial"/>
      <w:snapToGrid w:val="0"/>
      <w:lang w:eastAsia="en-US"/>
    </w:rPr>
  </w:style>
  <w:style w:type="character" w:customStyle="1" w:styleId="PodtitulChar">
    <w:name w:val="Podtitul Char"/>
    <w:basedOn w:val="Standardnpsmoodstavce"/>
    <w:link w:val="Podtitul"/>
    <w:rsid w:val="001435E9"/>
    <w:rPr>
      <w:rFonts w:ascii="Arial" w:hAnsi="Arial"/>
      <w:b/>
      <w:snapToGrid w:val="0"/>
      <w:sz w:val="28"/>
      <w:lang w:val="fr-BE" w:eastAsia="en-US"/>
    </w:rPr>
  </w:style>
  <w:style w:type="paragraph" w:customStyle="1" w:styleId="Stylodsazfurt11bVlevo0cm">
    <w:name w:val="Styl odsaz furt + 11 b. Vlevo:  0 cm"/>
    <w:basedOn w:val="Normln"/>
    <w:rsid w:val="001435E9"/>
    <w:pPr>
      <w:spacing w:after="0"/>
      <w:jc w:val="both"/>
    </w:pPr>
    <w:rPr>
      <w:rFonts w:ascii="Tahoma" w:hAnsi="Tahoma"/>
      <w:snapToGrid/>
      <w:color w:val="000000"/>
      <w:sz w:val="22"/>
      <w:lang w:eastAsia="cs-CZ"/>
    </w:rPr>
  </w:style>
  <w:style w:type="character" w:customStyle="1" w:styleId="TextkomenteChar">
    <w:name w:val="Text komentáře Char"/>
    <w:basedOn w:val="Standardnpsmoodstavce"/>
    <w:link w:val="Textkomente"/>
    <w:semiHidden/>
    <w:rsid w:val="00C75081"/>
    <w:rPr>
      <w:snapToGrid w:val="0"/>
      <w:lang w:val="en-GB"/>
    </w:rPr>
  </w:style>
  <w:style w:type="character" w:customStyle="1" w:styleId="ZkladntextChar">
    <w:name w:val="Základní text Char"/>
    <w:basedOn w:val="Standardnpsmoodstavce"/>
    <w:link w:val="Zkladntext"/>
    <w:rsid w:val="00C75081"/>
    <w:rPr>
      <w:rFonts w:ascii="Arial" w:hAnsi="Arial"/>
      <w:snapToGrid w:val="0"/>
      <w:lang w:eastAsia="en-US"/>
    </w:rPr>
  </w:style>
  <w:style w:type="paragraph" w:customStyle="1" w:styleId="Import0">
    <w:name w:val="Import 0"/>
    <w:basedOn w:val="Normln"/>
    <w:rsid w:val="00AE77FF"/>
    <w:pPr>
      <w:autoSpaceDE w:val="0"/>
      <w:autoSpaceDN w:val="0"/>
      <w:spacing w:before="0" w:after="0" w:line="288" w:lineRule="auto"/>
      <w:jc w:val="both"/>
    </w:pPr>
    <w:rPr>
      <w:rFonts w:cs="Arial"/>
      <w:snapToGrid/>
      <w:sz w:val="22"/>
      <w:szCs w:val="2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24008">
      <w:bodyDiv w:val="1"/>
      <w:marLeft w:val="0"/>
      <w:marRight w:val="0"/>
      <w:marTop w:val="0"/>
      <w:marBottom w:val="0"/>
      <w:divBdr>
        <w:top w:val="none" w:sz="0" w:space="0" w:color="auto"/>
        <w:left w:val="none" w:sz="0" w:space="0" w:color="auto"/>
        <w:bottom w:val="none" w:sz="0" w:space="0" w:color="auto"/>
        <w:right w:val="none" w:sz="0" w:space="0" w:color="auto"/>
      </w:divBdr>
    </w:div>
    <w:div w:id="51540054">
      <w:bodyDiv w:val="1"/>
      <w:marLeft w:val="0"/>
      <w:marRight w:val="0"/>
      <w:marTop w:val="0"/>
      <w:marBottom w:val="0"/>
      <w:divBdr>
        <w:top w:val="none" w:sz="0" w:space="0" w:color="auto"/>
        <w:left w:val="none" w:sz="0" w:space="0" w:color="auto"/>
        <w:bottom w:val="none" w:sz="0" w:space="0" w:color="auto"/>
        <w:right w:val="none" w:sz="0" w:space="0" w:color="auto"/>
      </w:divBdr>
    </w:div>
    <w:div w:id="107894092">
      <w:bodyDiv w:val="1"/>
      <w:marLeft w:val="0"/>
      <w:marRight w:val="0"/>
      <w:marTop w:val="0"/>
      <w:marBottom w:val="0"/>
      <w:divBdr>
        <w:top w:val="none" w:sz="0" w:space="0" w:color="auto"/>
        <w:left w:val="none" w:sz="0" w:space="0" w:color="auto"/>
        <w:bottom w:val="none" w:sz="0" w:space="0" w:color="auto"/>
        <w:right w:val="none" w:sz="0" w:space="0" w:color="auto"/>
      </w:divBdr>
    </w:div>
    <w:div w:id="160783031">
      <w:bodyDiv w:val="1"/>
      <w:marLeft w:val="0"/>
      <w:marRight w:val="0"/>
      <w:marTop w:val="0"/>
      <w:marBottom w:val="0"/>
      <w:divBdr>
        <w:top w:val="none" w:sz="0" w:space="0" w:color="auto"/>
        <w:left w:val="none" w:sz="0" w:space="0" w:color="auto"/>
        <w:bottom w:val="none" w:sz="0" w:space="0" w:color="auto"/>
        <w:right w:val="none" w:sz="0" w:space="0" w:color="auto"/>
      </w:divBdr>
    </w:div>
    <w:div w:id="269051881">
      <w:bodyDiv w:val="1"/>
      <w:marLeft w:val="0"/>
      <w:marRight w:val="0"/>
      <w:marTop w:val="0"/>
      <w:marBottom w:val="0"/>
      <w:divBdr>
        <w:top w:val="none" w:sz="0" w:space="0" w:color="auto"/>
        <w:left w:val="none" w:sz="0" w:space="0" w:color="auto"/>
        <w:bottom w:val="none" w:sz="0" w:space="0" w:color="auto"/>
        <w:right w:val="none" w:sz="0" w:space="0" w:color="auto"/>
      </w:divBdr>
    </w:div>
    <w:div w:id="301160884">
      <w:bodyDiv w:val="1"/>
      <w:marLeft w:val="0"/>
      <w:marRight w:val="0"/>
      <w:marTop w:val="0"/>
      <w:marBottom w:val="0"/>
      <w:divBdr>
        <w:top w:val="none" w:sz="0" w:space="0" w:color="auto"/>
        <w:left w:val="none" w:sz="0" w:space="0" w:color="auto"/>
        <w:bottom w:val="none" w:sz="0" w:space="0" w:color="auto"/>
        <w:right w:val="none" w:sz="0" w:space="0" w:color="auto"/>
      </w:divBdr>
    </w:div>
    <w:div w:id="333454504">
      <w:bodyDiv w:val="1"/>
      <w:marLeft w:val="0"/>
      <w:marRight w:val="0"/>
      <w:marTop w:val="0"/>
      <w:marBottom w:val="0"/>
      <w:divBdr>
        <w:top w:val="none" w:sz="0" w:space="0" w:color="auto"/>
        <w:left w:val="none" w:sz="0" w:space="0" w:color="auto"/>
        <w:bottom w:val="none" w:sz="0" w:space="0" w:color="auto"/>
        <w:right w:val="none" w:sz="0" w:space="0" w:color="auto"/>
      </w:divBdr>
    </w:div>
    <w:div w:id="368652672">
      <w:bodyDiv w:val="1"/>
      <w:marLeft w:val="0"/>
      <w:marRight w:val="0"/>
      <w:marTop w:val="0"/>
      <w:marBottom w:val="0"/>
      <w:divBdr>
        <w:top w:val="none" w:sz="0" w:space="0" w:color="auto"/>
        <w:left w:val="none" w:sz="0" w:space="0" w:color="auto"/>
        <w:bottom w:val="none" w:sz="0" w:space="0" w:color="auto"/>
        <w:right w:val="none" w:sz="0" w:space="0" w:color="auto"/>
      </w:divBdr>
    </w:div>
    <w:div w:id="455293189">
      <w:bodyDiv w:val="1"/>
      <w:marLeft w:val="0"/>
      <w:marRight w:val="0"/>
      <w:marTop w:val="0"/>
      <w:marBottom w:val="0"/>
      <w:divBdr>
        <w:top w:val="none" w:sz="0" w:space="0" w:color="auto"/>
        <w:left w:val="none" w:sz="0" w:space="0" w:color="auto"/>
        <w:bottom w:val="none" w:sz="0" w:space="0" w:color="auto"/>
        <w:right w:val="none" w:sz="0" w:space="0" w:color="auto"/>
      </w:divBdr>
    </w:div>
    <w:div w:id="469901657">
      <w:bodyDiv w:val="1"/>
      <w:marLeft w:val="0"/>
      <w:marRight w:val="0"/>
      <w:marTop w:val="0"/>
      <w:marBottom w:val="0"/>
      <w:divBdr>
        <w:top w:val="none" w:sz="0" w:space="0" w:color="auto"/>
        <w:left w:val="none" w:sz="0" w:space="0" w:color="auto"/>
        <w:bottom w:val="none" w:sz="0" w:space="0" w:color="auto"/>
        <w:right w:val="none" w:sz="0" w:space="0" w:color="auto"/>
      </w:divBdr>
    </w:div>
    <w:div w:id="513032733">
      <w:bodyDiv w:val="1"/>
      <w:marLeft w:val="0"/>
      <w:marRight w:val="0"/>
      <w:marTop w:val="0"/>
      <w:marBottom w:val="0"/>
      <w:divBdr>
        <w:top w:val="none" w:sz="0" w:space="0" w:color="auto"/>
        <w:left w:val="none" w:sz="0" w:space="0" w:color="auto"/>
        <w:bottom w:val="none" w:sz="0" w:space="0" w:color="auto"/>
        <w:right w:val="none" w:sz="0" w:space="0" w:color="auto"/>
      </w:divBdr>
    </w:div>
    <w:div w:id="520165706">
      <w:bodyDiv w:val="1"/>
      <w:marLeft w:val="0"/>
      <w:marRight w:val="0"/>
      <w:marTop w:val="0"/>
      <w:marBottom w:val="0"/>
      <w:divBdr>
        <w:top w:val="none" w:sz="0" w:space="0" w:color="auto"/>
        <w:left w:val="none" w:sz="0" w:space="0" w:color="auto"/>
        <w:bottom w:val="none" w:sz="0" w:space="0" w:color="auto"/>
        <w:right w:val="none" w:sz="0" w:space="0" w:color="auto"/>
      </w:divBdr>
    </w:div>
    <w:div w:id="522866357">
      <w:bodyDiv w:val="1"/>
      <w:marLeft w:val="0"/>
      <w:marRight w:val="0"/>
      <w:marTop w:val="0"/>
      <w:marBottom w:val="0"/>
      <w:divBdr>
        <w:top w:val="none" w:sz="0" w:space="0" w:color="auto"/>
        <w:left w:val="none" w:sz="0" w:space="0" w:color="auto"/>
        <w:bottom w:val="none" w:sz="0" w:space="0" w:color="auto"/>
        <w:right w:val="none" w:sz="0" w:space="0" w:color="auto"/>
      </w:divBdr>
    </w:div>
    <w:div w:id="566309354">
      <w:bodyDiv w:val="1"/>
      <w:marLeft w:val="0"/>
      <w:marRight w:val="0"/>
      <w:marTop w:val="0"/>
      <w:marBottom w:val="0"/>
      <w:divBdr>
        <w:top w:val="none" w:sz="0" w:space="0" w:color="auto"/>
        <w:left w:val="none" w:sz="0" w:space="0" w:color="auto"/>
        <w:bottom w:val="none" w:sz="0" w:space="0" w:color="auto"/>
        <w:right w:val="none" w:sz="0" w:space="0" w:color="auto"/>
      </w:divBdr>
    </w:div>
    <w:div w:id="700782856">
      <w:bodyDiv w:val="1"/>
      <w:marLeft w:val="0"/>
      <w:marRight w:val="0"/>
      <w:marTop w:val="0"/>
      <w:marBottom w:val="0"/>
      <w:divBdr>
        <w:top w:val="none" w:sz="0" w:space="0" w:color="auto"/>
        <w:left w:val="none" w:sz="0" w:space="0" w:color="auto"/>
        <w:bottom w:val="none" w:sz="0" w:space="0" w:color="auto"/>
        <w:right w:val="none" w:sz="0" w:space="0" w:color="auto"/>
      </w:divBdr>
    </w:div>
    <w:div w:id="752046026">
      <w:bodyDiv w:val="1"/>
      <w:marLeft w:val="0"/>
      <w:marRight w:val="0"/>
      <w:marTop w:val="0"/>
      <w:marBottom w:val="0"/>
      <w:divBdr>
        <w:top w:val="none" w:sz="0" w:space="0" w:color="auto"/>
        <w:left w:val="none" w:sz="0" w:space="0" w:color="auto"/>
        <w:bottom w:val="none" w:sz="0" w:space="0" w:color="auto"/>
        <w:right w:val="none" w:sz="0" w:space="0" w:color="auto"/>
      </w:divBdr>
    </w:div>
    <w:div w:id="778640461">
      <w:bodyDiv w:val="1"/>
      <w:marLeft w:val="0"/>
      <w:marRight w:val="0"/>
      <w:marTop w:val="0"/>
      <w:marBottom w:val="0"/>
      <w:divBdr>
        <w:top w:val="none" w:sz="0" w:space="0" w:color="auto"/>
        <w:left w:val="none" w:sz="0" w:space="0" w:color="auto"/>
        <w:bottom w:val="none" w:sz="0" w:space="0" w:color="auto"/>
        <w:right w:val="none" w:sz="0" w:space="0" w:color="auto"/>
      </w:divBdr>
    </w:div>
    <w:div w:id="798499899">
      <w:bodyDiv w:val="1"/>
      <w:marLeft w:val="0"/>
      <w:marRight w:val="0"/>
      <w:marTop w:val="0"/>
      <w:marBottom w:val="0"/>
      <w:divBdr>
        <w:top w:val="none" w:sz="0" w:space="0" w:color="auto"/>
        <w:left w:val="none" w:sz="0" w:space="0" w:color="auto"/>
        <w:bottom w:val="none" w:sz="0" w:space="0" w:color="auto"/>
        <w:right w:val="none" w:sz="0" w:space="0" w:color="auto"/>
      </w:divBdr>
    </w:div>
    <w:div w:id="853030090">
      <w:bodyDiv w:val="1"/>
      <w:marLeft w:val="0"/>
      <w:marRight w:val="0"/>
      <w:marTop w:val="0"/>
      <w:marBottom w:val="0"/>
      <w:divBdr>
        <w:top w:val="none" w:sz="0" w:space="0" w:color="auto"/>
        <w:left w:val="none" w:sz="0" w:space="0" w:color="auto"/>
        <w:bottom w:val="none" w:sz="0" w:space="0" w:color="auto"/>
        <w:right w:val="none" w:sz="0" w:space="0" w:color="auto"/>
      </w:divBdr>
    </w:div>
    <w:div w:id="934557629">
      <w:bodyDiv w:val="1"/>
      <w:marLeft w:val="0"/>
      <w:marRight w:val="0"/>
      <w:marTop w:val="0"/>
      <w:marBottom w:val="0"/>
      <w:divBdr>
        <w:top w:val="none" w:sz="0" w:space="0" w:color="auto"/>
        <w:left w:val="none" w:sz="0" w:space="0" w:color="auto"/>
        <w:bottom w:val="none" w:sz="0" w:space="0" w:color="auto"/>
        <w:right w:val="none" w:sz="0" w:space="0" w:color="auto"/>
      </w:divBdr>
    </w:div>
    <w:div w:id="1047223677">
      <w:bodyDiv w:val="1"/>
      <w:marLeft w:val="0"/>
      <w:marRight w:val="0"/>
      <w:marTop w:val="0"/>
      <w:marBottom w:val="0"/>
      <w:divBdr>
        <w:top w:val="none" w:sz="0" w:space="0" w:color="auto"/>
        <w:left w:val="none" w:sz="0" w:space="0" w:color="auto"/>
        <w:bottom w:val="none" w:sz="0" w:space="0" w:color="auto"/>
        <w:right w:val="none" w:sz="0" w:space="0" w:color="auto"/>
      </w:divBdr>
    </w:div>
    <w:div w:id="1185048285">
      <w:bodyDiv w:val="1"/>
      <w:marLeft w:val="0"/>
      <w:marRight w:val="0"/>
      <w:marTop w:val="0"/>
      <w:marBottom w:val="0"/>
      <w:divBdr>
        <w:top w:val="none" w:sz="0" w:space="0" w:color="auto"/>
        <w:left w:val="none" w:sz="0" w:space="0" w:color="auto"/>
        <w:bottom w:val="none" w:sz="0" w:space="0" w:color="auto"/>
        <w:right w:val="none" w:sz="0" w:space="0" w:color="auto"/>
      </w:divBdr>
    </w:div>
    <w:div w:id="1239747126">
      <w:bodyDiv w:val="1"/>
      <w:marLeft w:val="0"/>
      <w:marRight w:val="0"/>
      <w:marTop w:val="0"/>
      <w:marBottom w:val="0"/>
      <w:divBdr>
        <w:top w:val="none" w:sz="0" w:space="0" w:color="auto"/>
        <w:left w:val="none" w:sz="0" w:space="0" w:color="auto"/>
        <w:bottom w:val="none" w:sz="0" w:space="0" w:color="auto"/>
        <w:right w:val="none" w:sz="0" w:space="0" w:color="auto"/>
      </w:divBdr>
    </w:div>
    <w:div w:id="1254973604">
      <w:bodyDiv w:val="1"/>
      <w:marLeft w:val="0"/>
      <w:marRight w:val="0"/>
      <w:marTop w:val="0"/>
      <w:marBottom w:val="0"/>
      <w:divBdr>
        <w:top w:val="none" w:sz="0" w:space="0" w:color="auto"/>
        <w:left w:val="none" w:sz="0" w:space="0" w:color="auto"/>
        <w:bottom w:val="none" w:sz="0" w:space="0" w:color="auto"/>
        <w:right w:val="none" w:sz="0" w:space="0" w:color="auto"/>
      </w:divBdr>
    </w:div>
    <w:div w:id="1352416819">
      <w:bodyDiv w:val="1"/>
      <w:marLeft w:val="0"/>
      <w:marRight w:val="0"/>
      <w:marTop w:val="0"/>
      <w:marBottom w:val="0"/>
      <w:divBdr>
        <w:top w:val="none" w:sz="0" w:space="0" w:color="auto"/>
        <w:left w:val="none" w:sz="0" w:space="0" w:color="auto"/>
        <w:bottom w:val="none" w:sz="0" w:space="0" w:color="auto"/>
        <w:right w:val="none" w:sz="0" w:space="0" w:color="auto"/>
      </w:divBdr>
    </w:div>
    <w:div w:id="1367678261">
      <w:bodyDiv w:val="1"/>
      <w:marLeft w:val="0"/>
      <w:marRight w:val="0"/>
      <w:marTop w:val="0"/>
      <w:marBottom w:val="0"/>
      <w:divBdr>
        <w:top w:val="none" w:sz="0" w:space="0" w:color="auto"/>
        <w:left w:val="none" w:sz="0" w:space="0" w:color="auto"/>
        <w:bottom w:val="none" w:sz="0" w:space="0" w:color="auto"/>
        <w:right w:val="none" w:sz="0" w:space="0" w:color="auto"/>
      </w:divBdr>
    </w:div>
    <w:div w:id="1407535460">
      <w:bodyDiv w:val="1"/>
      <w:marLeft w:val="0"/>
      <w:marRight w:val="0"/>
      <w:marTop w:val="0"/>
      <w:marBottom w:val="0"/>
      <w:divBdr>
        <w:top w:val="none" w:sz="0" w:space="0" w:color="auto"/>
        <w:left w:val="none" w:sz="0" w:space="0" w:color="auto"/>
        <w:bottom w:val="none" w:sz="0" w:space="0" w:color="auto"/>
        <w:right w:val="none" w:sz="0" w:space="0" w:color="auto"/>
      </w:divBdr>
    </w:div>
    <w:div w:id="1425111871">
      <w:bodyDiv w:val="1"/>
      <w:marLeft w:val="0"/>
      <w:marRight w:val="0"/>
      <w:marTop w:val="0"/>
      <w:marBottom w:val="0"/>
      <w:divBdr>
        <w:top w:val="none" w:sz="0" w:space="0" w:color="auto"/>
        <w:left w:val="none" w:sz="0" w:space="0" w:color="auto"/>
        <w:bottom w:val="none" w:sz="0" w:space="0" w:color="auto"/>
        <w:right w:val="none" w:sz="0" w:space="0" w:color="auto"/>
      </w:divBdr>
    </w:div>
    <w:div w:id="1487086577">
      <w:bodyDiv w:val="1"/>
      <w:marLeft w:val="0"/>
      <w:marRight w:val="0"/>
      <w:marTop w:val="0"/>
      <w:marBottom w:val="0"/>
      <w:divBdr>
        <w:top w:val="none" w:sz="0" w:space="0" w:color="auto"/>
        <w:left w:val="none" w:sz="0" w:space="0" w:color="auto"/>
        <w:bottom w:val="none" w:sz="0" w:space="0" w:color="auto"/>
        <w:right w:val="none" w:sz="0" w:space="0" w:color="auto"/>
      </w:divBdr>
    </w:div>
    <w:div w:id="1550606573">
      <w:bodyDiv w:val="1"/>
      <w:marLeft w:val="0"/>
      <w:marRight w:val="0"/>
      <w:marTop w:val="0"/>
      <w:marBottom w:val="0"/>
      <w:divBdr>
        <w:top w:val="none" w:sz="0" w:space="0" w:color="auto"/>
        <w:left w:val="none" w:sz="0" w:space="0" w:color="auto"/>
        <w:bottom w:val="none" w:sz="0" w:space="0" w:color="auto"/>
        <w:right w:val="none" w:sz="0" w:space="0" w:color="auto"/>
      </w:divBdr>
    </w:div>
    <w:div w:id="1623416785">
      <w:bodyDiv w:val="1"/>
      <w:marLeft w:val="0"/>
      <w:marRight w:val="0"/>
      <w:marTop w:val="0"/>
      <w:marBottom w:val="0"/>
      <w:divBdr>
        <w:top w:val="none" w:sz="0" w:space="0" w:color="auto"/>
        <w:left w:val="none" w:sz="0" w:space="0" w:color="auto"/>
        <w:bottom w:val="none" w:sz="0" w:space="0" w:color="auto"/>
        <w:right w:val="none" w:sz="0" w:space="0" w:color="auto"/>
      </w:divBdr>
    </w:div>
    <w:div w:id="1650599411">
      <w:bodyDiv w:val="1"/>
      <w:marLeft w:val="0"/>
      <w:marRight w:val="0"/>
      <w:marTop w:val="0"/>
      <w:marBottom w:val="0"/>
      <w:divBdr>
        <w:top w:val="none" w:sz="0" w:space="0" w:color="auto"/>
        <w:left w:val="none" w:sz="0" w:space="0" w:color="auto"/>
        <w:bottom w:val="none" w:sz="0" w:space="0" w:color="auto"/>
        <w:right w:val="none" w:sz="0" w:space="0" w:color="auto"/>
      </w:divBdr>
    </w:div>
    <w:div w:id="1732535667">
      <w:bodyDiv w:val="1"/>
      <w:marLeft w:val="0"/>
      <w:marRight w:val="0"/>
      <w:marTop w:val="0"/>
      <w:marBottom w:val="0"/>
      <w:divBdr>
        <w:top w:val="none" w:sz="0" w:space="0" w:color="auto"/>
        <w:left w:val="none" w:sz="0" w:space="0" w:color="auto"/>
        <w:bottom w:val="none" w:sz="0" w:space="0" w:color="auto"/>
        <w:right w:val="none" w:sz="0" w:space="0" w:color="auto"/>
      </w:divBdr>
    </w:div>
    <w:div w:id="1752116215">
      <w:bodyDiv w:val="1"/>
      <w:marLeft w:val="0"/>
      <w:marRight w:val="0"/>
      <w:marTop w:val="0"/>
      <w:marBottom w:val="0"/>
      <w:divBdr>
        <w:top w:val="none" w:sz="0" w:space="0" w:color="auto"/>
        <w:left w:val="none" w:sz="0" w:space="0" w:color="auto"/>
        <w:bottom w:val="none" w:sz="0" w:space="0" w:color="auto"/>
        <w:right w:val="none" w:sz="0" w:space="0" w:color="auto"/>
      </w:divBdr>
    </w:div>
    <w:div w:id="1905067210">
      <w:bodyDiv w:val="1"/>
      <w:marLeft w:val="0"/>
      <w:marRight w:val="0"/>
      <w:marTop w:val="0"/>
      <w:marBottom w:val="0"/>
      <w:divBdr>
        <w:top w:val="none" w:sz="0" w:space="0" w:color="auto"/>
        <w:left w:val="none" w:sz="0" w:space="0" w:color="auto"/>
        <w:bottom w:val="none" w:sz="0" w:space="0" w:color="auto"/>
        <w:right w:val="none" w:sz="0" w:space="0" w:color="auto"/>
      </w:divBdr>
    </w:div>
    <w:div w:id="1907566656">
      <w:bodyDiv w:val="1"/>
      <w:marLeft w:val="0"/>
      <w:marRight w:val="0"/>
      <w:marTop w:val="0"/>
      <w:marBottom w:val="0"/>
      <w:divBdr>
        <w:top w:val="none" w:sz="0" w:space="0" w:color="auto"/>
        <w:left w:val="none" w:sz="0" w:space="0" w:color="auto"/>
        <w:bottom w:val="none" w:sz="0" w:space="0" w:color="auto"/>
        <w:right w:val="none" w:sz="0" w:space="0" w:color="auto"/>
      </w:divBdr>
    </w:div>
    <w:div w:id="1937205529">
      <w:bodyDiv w:val="1"/>
      <w:marLeft w:val="0"/>
      <w:marRight w:val="0"/>
      <w:marTop w:val="0"/>
      <w:marBottom w:val="0"/>
      <w:divBdr>
        <w:top w:val="none" w:sz="0" w:space="0" w:color="auto"/>
        <w:left w:val="none" w:sz="0" w:space="0" w:color="auto"/>
        <w:bottom w:val="none" w:sz="0" w:space="0" w:color="auto"/>
        <w:right w:val="none" w:sz="0" w:space="0" w:color="auto"/>
      </w:divBdr>
    </w:div>
    <w:div w:id="2002461866">
      <w:bodyDiv w:val="1"/>
      <w:marLeft w:val="0"/>
      <w:marRight w:val="0"/>
      <w:marTop w:val="0"/>
      <w:marBottom w:val="0"/>
      <w:divBdr>
        <w:top w:val="none" w:sz="0" w:space="0" w:color="auto"/>
        <w:left w:val="none" w:sz="0" w:space="0" w:color="auto"/>
        <w:bottom w:val="none" w:sz="0" w:space="0" w:color="auto"/>
        <w:right w:val="none" w:sz="0" w:space="0" w:color="auto"/>
      </w:divBdr>
    </w:div>
    <w:div w:id="2017147734">
      <w:bodyDiv w:val="1"/>
      <w:marLeft w:val="0"/>
      <w:marRight w:val="0"/>
      <w:marTop w:val="0"/>
      <w:marBottom w:val="0"/>
      <w:divBdr>
        <w:top w:val="none" w:sz="0" w:space="0" w:color="auto"/>
        <w:left w:val="none" w:sz="0" w:space="0" w:color="auto"/>
        <w:bottom w:val="none" w:sz="0" w:space="0" w:color="auto"/>
        <w:right w:val="none" w:sz="0" w:space="0" w:color="auto"/>
      </w:divBdr>
    </w:div>
    <w:div w:id="2062053555">
      <w:bodyDiv w:val="1"/>
      <w:marLeft w:val="0"/>
      <w:marRight w:val="0"/>
      <w:marTop w:val="0"/>
      <w:marBottom w:val="0"/>
      <w:divBdr>
        <w:top w:val="none" w:sz="0" w:space="0" w:color="auto"/>
        <w:left w:val="none" w:sz="0" w:space="0" w:color="auto"/>
        <w:bottom w:val="none" w:sz="0" w:space="0" w:color="auto"/>
        <w:right w:val="none" w:sz="0" w:space="0" w:color="auto"/>
      </w:divBdr>
    </w:div>
    <w:div w:id="2095735906">
      <w:bodyDiv w:val="1"/>
      <w:marLeft w:val="0"/>
      <w:marRight w:val="0"/>
      <w:marTop w:val="0"/>
      <w:marBottom w:val="0"/>
      <w:divBdr>
        <w:top w:val="none" w:sz="0" w:space="0" w:color="auto"/>
        <w:left w:val="none" w:sz="0" w:space="0" w:color="auto"/>
        <w:bottom w:val="none" w:sz="0" w:space="0" w:color="auto"/>
        <w:right w:val="none" w:sz="0" w:space="0" w:color="auto"/>
      </w:divBdr>
    </w:div>
    <w:div w:id="2105221698">
      <w:bodyDiv w:val="1"/>
      <w:marLeft w:val="0"/>
      <w:marRight w:val="0"/>
      <w:marTop w:val="0"/>
      <w:marBottom w:val="0"/>
      <w:divBdr>
        <w:top w:val="none" w:sz="0" w:space="0" w:color="auto"/>
        <w:left w:val="none" w:sz="0" w:space="0" w:color="auto"/>
        <w:bottom w:val="none" w:sz="0" w:space="0" w:color="auto"/>
        <w:right w:val="none" w:sz="0" w:space="0" w:color="auto"/>
      </w:divBdr>
    </w:div>
    <w:div w:id="21470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gmar.koucka@ekocentrumkoniklec.cz" TargetMode="External"/><Relationship Id="rId18" Type="http://schemas.openxmlformats.org/officeDocument/2006/relationships/header" Target="header4.xml"/><Relationship Id="rId26" Type="http://schemas.openxmlformats.org/officeDocument/2006/relationships/footer" Target="footer9.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pocitamesvodo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v@pocitamesvodou.cz" TargetMode="External"/><Relationship Id="rId23" Type="http://schemas.openxmlformats.org/officeDocument/2006/relationships/footer" Target="footer7.xml"/><Relationship Id="rId28" Type="http://schemas.openxmlformats.org/officeDocument/2006/relationships/hyperlink" Target="http://www.pocitamesvodou.cz" TargetMode="Externa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www.pocitamesvodou.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gmar.koucka@ekocentrumkoniklec.cz" TargetMode="Externa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yperlink" Target="http://www.pocitamesvodou.cz/" TargetMode="External"/><Relationship Id="rId35"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EA9F2-9FC0-457B-A6FA-CA918ADE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8365</Words>
  <Characters>49357</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ZD - Dodavky</vt:lpstr>
    </vt:vector>
  </TitlesOfParts>
  <Company>Ministerstvo financí</Company>
  <LinksUpToDate>false</LinksUpToDate>
  <CharactersWithSpaces>57607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 Dodavky</dc:title>
  <dc:subject>TENDER DOSSIER - SUPPLY</dc:subject>
  <dc:creator>LuMa</dc:creator>
  <cp:keywords>PRAG</cp:keywords>
  <dc:description>Sweiz</dc:description>
  <cp:lastModifiedBy>MP</cp:lastModifiedBy>
  <cp:revision>4</cp:revision>
  <cp:lastPrinted>2013-11-06T15:12:00Z</cp:lastPrinted>
  <dcterms:created xsi:type="dcterms:W3CDTF">2014-01-12T13:51:00Z</dcterms:created>
  <dcterms:modified xsi:type="dcterms:W3CDTF">2014-01-12T14:39:00Z</dcterms:modified>
</cp:coreProperties>
</file>